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7" w:type="dxa"/>
          <w:right w:w="67" w:type="dxa"/>
        </w:tblCellMar>
        <w:tblLook w:val="0000" w:firstRow="0" w:lastRow="0" w:firstColumn="0" w:lastColumn="0" w:noHBand="0" w:noVBand="0"/>
      </w:tblPr>
      <w:tblGrid>
        <w:gridCol w:w="921"/>
        <w:gridCol w:w="2410"/>
        <w:gridCol w:w="6732"/>
      </w:tblGrid>
      <w:tr w:rsidR="00A310A5" w:rsidRPr="00B2082F" w:rsidTr="00B2082F">
        <w:trPr>
          <w:cantSplit/>
          <w:trHeight w:val="513"/>
        </w:trPr>
        <w:tc>
          <w:tcPr>
            <w:tcW w:w="921" w:type="dxa"/>
            <w:shd w:val="clear" w:color="auto" w:fill="FFFFFF"/>
            <w:vAlign w:val="center"/>
          </w:tcPr>
          <w:p w:rsidR="00A310A5" w:rsidRPr="00B2082F" w:rsidRDefault="00A310A5" w:rsidP="00C148BC">
            <w:pPr>
              <w:rPr>
                <w:rFonts w:ascii="Arial" w:eastAsia="Calibri" w:hAnsi="Arial" w:cs="Arial"/>
                <w:noProof/>
                <w:sz w:val="22"/>
                <w:szCs w:val="22"/>
                <w:lang w:eastAsia="en-US"/>
              </w:rPr>
            </w:pPr>
            <w:r w:rsidRPr="00B2082F">
              <w:rPr>
                <w:rFonts w:ascii="Arial" w:eastAsia="Calibri" w:hAnsi="Arial" w:cs="Arial"/>
                <w:noProof/>
                <w:sz w:val="22"/>
                <w:szCs w:val="22"/>
                <w:lang w:eastAsia="en-US"/>
              </w:rPr>
              <w:t xml:space="preserve">Fecha: </w:t>
            </w:r>
          </w:p>
        </w:tc>
        <w:tc>
          <w:tcPr>
            <w:tcW w:w="2410" w:type="dxa"/>
            <w:shd w:val="clear" w:color="auto" w:fill="FFFFFF"/>
            <w:vAlign w:val="center"/>
          </w:tcPr>
          <w:p w:rsidR="00A310A5" w:rsidRPr="00B2082F" w:rsidRDefault="00E4680E" w:rsidP="00926243">
            <w:pPr>
              <w:rPr>
                <w:rFonts w:ascii="Arial" w:eastAsia="Calibri" w:hAnsi="Arial" w:cs="Arial"/>
                <w:noProof/>
                <w:sz w:val="22"/>
                <w:szCs w:val="22"/>
                <w:lang w:eastAsia="en-US"/>
              </w:rPr>
            </w:pPr>
            <w:r>
              <w:rPr>
                <w:rFonts w:ascii="Arial" w:eastAsia="Calibri" w:hAnsi="Arial" w:cs="Arial"/>
                <w:noProof/>
                <w:sz w:val="22"/>
                <w:szCs w:val="22"/>
                <w:lang w:eastAsia="en-US"/>
              </w:rPr>
              <w:t>Mayo 24 de</w:t>
            </w:r>
            <w:r w:rsidR="00792DCC">
              <w:rPr>
                <w:rFonts w:ascii="Arial" w:eastAsia="Calibri" w:hAnsi="Arial" w:cs="Arial"/>
                <w:noProof/>
                <w:sz w:val="22"/>
                <w:szCs w:val="22"/>
                <w:lang w:eastAsia="en-US"/>
              </w:rPr>
              <w:t xml:space="preserve"> 2018</w:t>
            </w:r>
          </w:p>
        </w:tc>
        <w:tc>
          <w:tcPr>
            <w:tcW w:w="6732" w:type="dxa"/>
            <w:shd w:val="clear" w:color="auto" w:fill="FFFFFF"/>
            <w:vAlign w:val="center"/>
          </w:tcPr>
          <w:p w:rsidR="00A310A5" w:rsidRPr="00B2082F" w:rsidRDefault="00A310A5" w:rsidP="00E4680E">
            <w:pPr>
              <w:jc w:val="both"/>
              <w:rPr>
                <w:rFonts w:ascii="Arial" w:eastAsia="Calibri" w:hAnsi="Arial" w:cs="Arial"/>
                <w:noProof/>
                <w:sz w:val="22"/>
                <w:szCs w:val="22"/>
                <w:lang w:eastAsia="en-US"/>
              </w:rPr>
            </w:pPr>
            <w:r w:rsidRPr="0008625C">
              <w:rPr>
                <w:rFonts w:ascii="Arial" w:eastAsia="Calibri" w:hAnsi="Arial" w:cs="Arial"/>
                <w:noProof/>
                <w:sz w:val="22"/>
                <w:szCs w:val="22"/>
                <w:lang w:eastAsia="en-US"/>
              </w:rPr>
              <w:t>Número</w:t>
            </w:r>
            <w:r w:rsidR="00C148BC" w:rsidRPr="0008625C">
              <w:rPr>
                <w:rFonts w:ascii="Arial" w:eastAsia="Calibri" w:hAnsi="Arial" w:cs="Arial"/>
                <w:noProof/>
                <w:sz w:val="22"/>
                <w:szCs w:val="22"/>
                <w:lang w:eastAsia="en-US"/>
              </w:rPr>
              <w:t xml:space="preserve"> </w:t>
            </w:r>
            <w:r w:rsidRPr="0008625C">
              <w:rPr>
                <w:rFonts w:ascii="Arial" w:eastAsia="Calibri" w:hAnsi="Arial" w:cs="Arial"/>
                <w:noProof/>
                <w:sz w:val="22"/>
                <w:szCs w:val="22"/>
                <w:lang w:eastAsia="en-US"/>
              </w:rPr>
              <w:t>de Item</w:t>
            </w:r>
            <w:r w:rsidR="00C148BC" w:rsidRPr="0008625C">
              <w:rPr>
                <w:rFonts w:ascii="Arial" w:eastAsia="Calibri" w:hAnsi="Arial" w:cs="Arial"/>
                <w:noProof/>
                <w:sz w:val="22"/>
                <w:szCs w:val="22"/>
                <w:lang w:eastAsia="en-US"/>
              </w:rPr>
              <w:t xml:space="preserve"> </w:t>
            </w:r>
            <w:r w:rsidR="00792DCC">
              <w:rPr>
                <w:rFonts w:ascii="Arial" w:eastAsia="Calibri" w:hAnsi="Arial" w:cs="Arial"/>
                <w:b/>
                <w:noProof/>
                <w:sz w:val="22"/>
                <w:szCs w:val="22"/>
                <w:u w:val="single"/>
                <w:lang w:eastAsia="en-US"/>
              </w:rPr>
              <w:t>20180008</w:t>
            </w:r>
            <w:r w:rsidR="00E4680E">
              <w:rPr>
                <w:rFonts w:ascii="Arial" w:eastAsia="Calibri" w:hAnsi="Arial" w:cs="Arial"/>
                <w:b/>
                <w:noProof/>
                <w:sz w:val="22"/>
                <w:szCs w:val="22"/>
                <w:u w:val="single"/>
                <w:lang w:eastAsia="en-US"/>
              </w:rPr>
              <w:t>73</w:t>
            </w:r>
            <w:r w:rsidR="00F75032">
              <w:rPr>
                <w:rFonts w:ascii="Arial" w:eastAsia="Calibri" w:hAnsi="Arial" w:cs="Arial"/>
                <w:noProof/>
                <w:sz w:val="22"/>
                <w:szCs w:val="22"/>
                <w:lang w:eastAsia="en-US"/>
              </w:rPr>
              <w:t xml:space="preserve"> </w:t>
            </w:r>
            <w:r w:rsidRPr="0008625C">
              <w:rPr>
                <w:rFonts w:ascii="Arial" w:eastAsia="Calibri" w:hAnsi="Arial" w:cs="Arial"/>
                <w:noProof/>
                <w:sz w:val="22"/>
                <w:szCs w:val="22"/>
                <w:lang w:eastAsia="en-US"/>
              </w:rPr>
              <w:t>Plan anual de adquisiciones</w:t>
            </w:r>
          </w:p>
        </w:tc>
      </w:tr>
    </w:tbl>
    <w:p w:rsidR="00AE5D26" w:rsidRPr="00B2082F" w:rsidRDefault="00AE5D26" w:rsidP="00C148BC">
      <w:pPr>
        <w:jc w:val="both"/>
        <w:outlineLvl w:val="0"/>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2D2634" w:rsidRPr="00B2082F" w:rsidTr="00C148BC">
        <w:trPr>
          <w:trHeight w:val="775"/>
        </w:trPr>
        <w:tc>
          <w:tcPr>
            <w:tcW w:w="10060" w:type="dxa"/>
          </w:tcPr>
          <w:p w:rsidR="00C148BC" w:rsidRPr="00B2082F" w:rsidRDefault="00D603E7" w:rsidP="00C148BC">
            <w:pPr>
              <w:jc w:val="both"/>
              <w:outlineLvl w:val="0"/>
              <w:rPr>
                <w:rFonts w:ascii="Arial" w:hAnsi="Arial" w:cs="Arial"/>
                <w:sz w:val="22"/>
                <w:szCs w:val="22"/>
              </w:rPr>
            </w:pPr>
            <w:r w:rsidRPr="00B2082F">
              <w:rPr>
                <w:rFonts w:ascii="Arial" w:hAnsi="Arial" w:cs="Arial"/>
                <w:sz w:val="22"/>
                <w:szCs w:val="22"/>
              </w:rPr>
              <w:t>Seleccione la modalidad</w:t>
            </w:r>
            <w:r w:rsidR="003B3C36" w:rsidRPr="00B2082F">
              <w:rPr>
                <w:rFonts w:ascii="Arial" w:hAnsi="Arial" w:cs="Arial"/>
                <w:sz w:val="22"/>
                <w:szCs w:val="22"/>
              </w:rPr>
              <w:t xml:space="preserve"> de selección que corresponde al presente proceso</w:t>
            </w:r>
            <w:r w:rsidRPr="00B2082F">
              <w:rPr>
                <w:rFonts w:ascii="Arial" w:hAnsi="Arial" w:cs="Arial"/>
                <w:sz w:val="22"/>
                <w:szCs w:val="22"/>
              </w:rPr>
              <w:t xml:space="preserve">: </w:t>
            </w:r>
          </w:p>
          <w:p w:rsidR="00D603E7" w:rsidRPr="00B2082F" w:rsidRDefault="00C148BC" w:rsidP="00C148BC">
            <w:pPr>
              <w:outlineLvl w:val="0"/>
              <w:rPr>
                <w:rFonts w:ascii="Arial" w:hAnsi="Arial" w:cs="Arial"/>
                <w:sz w:val="22"/>
                <w:szCs w:val="22"/>
              </w:rPr>
            </w:pPr>
            <w:r w:rsidRPr="00B2082F">
              <w:rPr>
                <w:rFonts w:ascii="Arial" w:hAnsi="Arial" w:cs="Arial"/>
                <w:b/>
                <w:sz w:val="22"/>
                <w:szCs w:val="22"/>
              </w:rPr>
              <w:t>CONVOCATORIA PÚ</w:t>
            </w:r>
            <w:r w:rsidR="002D2634" w:rsidRPr="00B2082F">
              <w:rPr>
                <w:rFonts w:ascii="Arial" w:hAnsi="Arial" w:cs="Arial"/>
                <w:b/>
                <w:sz w:val="22"/>
                <w:szCs w:val="22"/>
              </w:rPr>
              <w:t>BLICA</w:t>
            </w:r>
            <w:r w:rsidRPr="00B2082F">
              <w:rPr>
                <w:rFonts w:ascii="Arial" w:hAnsi="Arial" w:cs="Arial"/>
                <w:b/>
                <w:sz w:val="22"/>
                <w:szCs w:val="22"/>
              </w:rPr>
              <w:t xml:space="preserve"> </w:t>
            </w:r>
            <w:bookmarkStart w:id="0" w:name="Casilla1"/>
            <w:r w:rsidRPr="00B2082F">
              <w:rPr>
                <w:rFonts w:ascii="Arial" w:hAnsi="Arial" w:cs="Arial"/>
                <w:b/>
                <w:sz w:val="40"/>
                <w:szCs w:val="40"/>
              </w:rPr>
              <w:fldChar w:fldCharType="begin">
                <w:ffData>
                  <w:name w:val="Casilla1"/>
                  <w:enabled/>
                  <w:calcOnExit w:val="0"/>
                  <w:checkBox>
                    <w:sizeAuto/>
                    <w:default w:val="1"/>
                  </w:checkBox>
                </w:ffData>
              </w:fldChar>
            </w:r>
            <w:r w:rsidRPr="00B2082F">
              <w:rPr>
                <w:rFonts w:ascii="Arial" w:hAnsi="Arial" w:cs="Arial"/>
                <w:b/>
                <w:sz w:val="40"/>
                <w:szCs w:val="40"/>
              </w:rPr>
              <w:instrText xml:space="preserve"> FORMCHECKBOX </w:instrText>
            </w:r>
            <w:r w:rsidR="00440022">
              <w:rPr>
                <w:rFonts w:ascii="Arial" w:hAnsi="Arial" w:cs="Arial"/>
                <w:b/>
                <w:sz w:val="40"/>
                <w:szCs w:val="40"/>
              </w:rPr>
            </w:r>
            <w:r w:rsidR="00440022">
              <w:rPr>
                <w:rFonts w:ascii="Arial" w:hAnsi="Arial" w:cs="Arial"/>
                <w:b/>
                <w:sz w:val="40"/>
                <w:szCs w:val="40"/>
              </w:rPr>
              <w:fldChar w:fldCharType="separate"/>
            </w:r>
            <w:r w:rsidRPr="00B2082F">
              <w:rPr>
                <w:rFonts w:ascii="Arial" w:hAnsi="Arial" w:cs="Arial"/>
                <w:b/>
                <w:sz w:val="40"/>
                <w:szCs w:val="40"/>
              </w:rPr>
              <w:fldChar w:fldCharType="end"/>
            </w:r>
            <w:bookmarkEnd w:id="0"/>
            <w:r w:rsidRPr="00B2082F">
              <w:rPr>
                <w:rFonts w:ascii="Arial" w:hAnsi="Arial" w:cs="Arial"/>
                <w:b/>
                <w:sz w:val="22"/>
                <w:szCs w:val="22"/>
              </w:rPr>
              <w:t xml:space="preserve">          INVITACIÓ</w:t>
            </w:r>
            <w:r w:rsidR="00D603E7" w:rsidRPr="00B2082F">
              <w:rPr>
                <w:rFonts w:ascii="Arial" w:hAnsi="Arial" w:cs="Arial"/>
                <w:b/>
                <w:sz w:val="22"/>
                <w:szCs w:val="22"/>
              </w:rPr>
              <w:t>N A COTIZAR</w:t>
            </w:r>
            <w:r w:rsidRPr="00B2082F">
              <w:rPr>
                <w:rFonts w:ascii="Arial" w:hAnsi="Arial" w:cs="Arial"/>
                <w:b/>
                <w:sz w:val="22"/>
                <w:szCs w:val="22"/>
              </w:rPr>
              <w:t xml:space="preserve"> </w:t>
            </w:r>
            <w:r w:rsidRPr="00B2082F">
              <w:rPr>
                <w:rFonts w:ascii="Arial" w:hAnsi="Arial" w:cs="Arial"/>
                <w:b/>
                <w:sz w:val="40"/>
                <w:szCs w:val="40"/>
              </w:rPr>
              <w:fldChar w:fldCharType="begin">
                <w:ffData>
                  <w:name w:val="Casilla1"/>
                  <w:enabled/>
                  <w:calcOnExit w:val="0"/>
                  <w:checkBox>
                    <w:sizeAuto/>
                    <w:default w:val="0"/>
                  </w:checkBox>
                </w:ffData>
              </w:fldChar>
            </w:r>
            <w:r w:rsidRPr="00B2082F">
              <w:rPr>
                <w:rFonts w:ascii="Arial" w:hAnsi="Arial" w:cs="Arial"/>
                <w:sz w:val="40"/>
                <w:szCs w:val="40"/>
              </w:rPr>
              <w:instrText xml:space="preserve"> FORMCHECKBOX </w:instrText>
            </w:r>
            <w:r w:rsidR="00440022">
              <w:rPr>
                <w:rFonts w:ascii="Arial" w:hAnsi="Arial" w:cs="Arial"/>
                <w:b/>
                <w:sz w:val="40"/>
                <w:szCs w:val="40"/>
              </w:rPr>
            </w:r>
            <w:r w:rsidR="00440022">
              <w:rPr>
                <w:rFonts w:ascii="Arial" w:hAnsi="Arial" w:cs="Arial"/>
                <w:b/>
                <w:sz w:val="40"/>
                <w:szCs w:val="40"/>
              </w:rPr>
              <w:fldChar w:fldCharType="separate"/>
            </w:r>
            <w:r w:rsidRPr="00B2082F">
              <w:rPr>
                <w:rFonts w:ascii="Arial" w:hAnsi="Arial" w:cs="Arial"/>
                <w:b/>
                <w:sz w:val="40"/>
                <w:szCs w:val="40"/>
              </w:rPr>
              <w:fldChar w:fldCharType="end"/>
            </w:r>
          </w:p>
        </w:tc>
      </w:tr>
    </w:tbl>
    <w:p w:rsidR="00194E9B" w:rsidRPr="00B2082F" w:rsidRDefault="00194E9B" w:rsidP="00C148BC">
      <w:pPr>
        <w:jc w:val="both"/>
        <w:outlineLvl w:val="0"/>
        <w:rPr>
          <w:rFonts w:ascii="Arial" w:hAnsi="Arial" w:cs="Arial"/>
          <w:b/>
          <w:sz w:val="22"/>
          <w:szCs w:val="22"/>
        </w:rPr>
      </w:pPr>
    </w:p>
    <w:tbl>
      <w:tblPr>
        <w:tblW w:w="10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7" w:type="dxa"/>
          <w:right w:w="67" w:type="dxa"/>
        </w:tblCellMar>
        <w:tblLook w:val="0000" w:firstRow="0" w:lastRow="0" w:firstColumn="0" w:lastColumn="0" w:noHBand="0" w:noVBand="0"/>
      </w:tblPr>
      <w:tblGrid>
        <w:gridCol w:w="3625"/>
        <w:gridCol w:w="6507"/>
      </w:tblGrid>
      <w:tr w:rsidR="000F0B30" w:rsidRPr="00B2082F" w:rsidTr="00CD59E6">
        <w:trPr>
          <w:trHeight w:val="283"/>
        </w:trPr>
        <w:tc>
          <w:tcPr>
            <w:tcW w:w="3625" w:type="dxa"/>
            <w:vMerge w:val="restart"/>
            <w:tcBorders>
              <w:right w:val="single" w:sz="4" w:space="0" w:color="auto"/>
            </w:tcBorders>
            <w:shd w:val="clear" w:color="auto" w:fill="FFFFFF"/>
            <w:vAlign w:val="center"/>
          </w:tcPr>
          <w:p w:rsidR="000F0B30" w:rsidRPr="00B2082F" w:rsidRDefault="002D2634" w:rsidP="00C148BC">
            <w:pPr>
              <w:jc w:val="both"/>
              <w:rPr>
                <w:rFonts w:ascii="Arial" w:hAnsi="Arial" w:cs="Arial"/>
                <w:b/>
                <w:sz w:val="22"/>
                <w:szCs w:val="22"/>
              </w:rPr>
            </w:pPr>
            <w:r w:rsidRPr="00B2082F">
              <w:rPr>
                <w:rFonts w:ascii="Arial" w:hAnsi="Arial" w:cs="Arial"/>
                <w:b/>
                <w:sz w:val="22"/>
                <w:szCs w:val="22"/>
              </w:rPr>
              <w:t>Nombre funcionario responsable del área ejecutora</w:t>
            </w:r>
          </w:p>
        </w:tc>
        <w:tc>
          <w:tcPr>
            <w:tcW w:w="6507" w:type="dxa"/>
            <w:vMerge w:val="restart"/>
            <w:tcBorders>
              <w:left w:val="single" w:sz="4" w:space="0" w:color="auto"/>
            </w:tcBorders>
            <w:shd w:val="clear" w:color="auto" w:fill="FFFFFF"/>
            <w:vAlign w:val="center"/>
          </w:tcPr>
          <w:p w:rsidR="000F0B30" w:rsidRPr="00C974DD" w:rsidRDefault="00B310B4" w:rsidP="00C148BC">
            <w:pPr>
              <w:jc w:val="both"/>
              <w:rPr>
                <w:rFonts w:ascii="Arial" w:hAnsi="Arial" w:cs="Arial"/>
                <w:b/>
                <w:sz w:val="22"/>
                <w:szCs w:val="22"/>
                <w:highlight w:val="yellow"/>
              </w:rPr>
            </w:pPr>
            <w:r w:rsidRPr="00DB3E6D">
              <w:rPr>
                <w:rFonts w:ascii="Arial" w:hAnsi="Arial" w:cs="Arial"/>
                <w:b/>
                <w:sz w:val="22"/>
                <w:szCs w:val="22"/>
              </w:rPr>
              <w:t>JESÚS ANTONIO ACOSTA PEÑALOZA</w:t>
            </w:r>
          </w:p>
        </w:tc>
      </w:tr>
      <w:tr w:rsidR="000F0B30" w:rsidRPr="00B2082F" w:rsidTr="00CD59E6">
        <w:trPr>
          <w:trHeight w:val="283"/>
        </w:trPr>
        <w:tc>
          <w:tcPr>
            <w:tcW w:w="3625" w:type="dxa"/>
            <w:vMerge/>
            <w:tcBorders>
              <w:bottom w:val="single" w:sz="4" w:space="0" w:color="auto"/>
              <w:right w:val="single" w:sz="4" w:space="0" w:color="auto"/>
            </w:tcBorders>
            <w:shd w:val="clear" w:color="auto" w:fill="FFFFFF"/>
            <w:vAlign w:val="center"/>
          </w:tcPr>
          <w:p w:rsidR="000F0B30" w:rsidRPr="00B2082F" w:rsidRDefault="000F0B30" w:rsidP="00C148BC">
            <w:pPr>
              <w:jc w:val="both"/>
              <w:rPr>
                <w:rFonts w:ascii="Arial" w:hAnsi="Arial" w:cs="Arial"/>
                <w:b/>
                <w:sz w:val="22"/>
                <w:szCs w:val="22"/>
              </w:rPr>
            </w:pPr>
          </w:p>
        </w:tc>
        <w:tc>
          <w:tcPr>
            <w:tcW w:w="6507" w:type="dxa"/>
            <w:vMerge/>
            <w:tcBorders>
              <w:left w:val="single" w:sz="4" w:space="0" w:color="auto"/>
              <w:bottom w:val="single" w:sz="4" w:space="0" w:color="auto"/>
            </w:tcBorders>
            <w:shd w:val="clear" w:color="auto" w:fill="FFFFFF"/>
            <w:vAlign w:val="center"/>
          </w:tcPr>
          <w:p w:rsidR="000F0B30" w:rsidRPr="00B2082F" w:rsidRDefault="000F0B30" w:rsidP="00C148BC">
            <w:pPr>
              <w:jc w:val="both"/>
              <w:rPr>
                <w:rFonts w:ascii="Arial" w:hAnsi="Arial" w:cs="Arial"/>
                <w:b/>
                <w:sz w:val="22"/>
                <w:szCs w:val="22"/>
              </w:rPr>
            </w:pPr>
          </w:p>
        </w:tc>
      </w:tr>
      <w:tr w:rsidR="000F0B30" w:rsidRPr="00B2082F" w:rsidTr="00CD59E6">
        <w:trPr>
          <w:trHeight w:val="567"/>
        </w:trPr>
        <w:tc>
          <w:tcPr>
            <w:tcW w:w="3625" w:type="dxa"/>
            <w:tcBorders>
              <w:top w:val="single" w:sz="4" w:space="0" w:color="auto"/>
              <w:bottom w:val="single" w:sz="4" w:space="0" w:color="auto"/>
              <w:right w:val="single" w:sz="4" w:space="0" w:color="auto"/>
            </w:tcBorders>
            <w:shd w:val="clear" w:color="auto" w:fill="FFFFFF"/>
            <w:vAlign w:val="center"/>
          </w:tcPr>
          <w:p w:rsidR="000F0B30" w:rsidRPr="00B2082F" w:rsidRDefault="000F0B30" w:rsidP="00C148BC">
            <w:pPr>
              <w:jc w:val="both"/>
              <w:rPr>
                <w:rFonts w:ascii="Arial" w:hAnsi="Arial" w:cs="Arial"/>
                <w:b/>
                <w:sz w:val="22"/>
                <w:szCs w:val="22"/>
              </w:rPr>
            </w:pPr>
            <w:r w:rsidRPr="00B2082F">
              <w:rPr>
                <w:rFonts w:ascii="Arial" w:hAnsi="Arial" w:cs="Arial"/>
                <w:b/>
                <w:sz w:val="22"/>
                <w:szCs w:val="22"/>
              </w:rPr>
              <w:t>Cargo del funcionario solicitante:</w:t>
            </w:r>
          </w:p>
        </w:tc>
        <w:tc>
          <w:tcPr>
            <w:tcW w:w="6507" w:type="dxa"/>
            <w:tcBorders>
              <w:top w:val="single" w:sz="4" w:space="0" w:color="auto"/>
              <w:left w:val="single" w:sz="4" w:space="0" w:color="auto"/>
              <w:bottom w:val="single" w:sz="4" w:space="0" w:color="auto"/>
            </w:tcBorders>
            <w:shd w:val="clear" w:color="auto" w:fill="FFFFFF"/>
            <w:vAlign w:val="center"/>
          </w:tcPr>
          <w:p w:rsidR="000F0B30" w:rsidRPr="00B2082F" w:rsidRDefault="00B310B4" w:rsidP="00C148BC">
            <w:pPr>
              <w:jc w:val="both"/>
              <w:rPr>
                <w:rFonts w:ascii="Arial" w:hAnsi="Arial" w:cs="Arial"/>
                <w:sz w:val="22"/>
                <w:szCs w:val="22"/>
              </w:rPr>
            </w:pPr>
            <w:r>
              <w:rPr>
                <w:rFonts w:ascii="Arial" w:hAnsi="Arial" w:cs="Arial"/>
                <w:sz w:val="22"/>
                <w:szCs w:val="22"/>
              </w:rPr>
              <w:t>Subdirector General de Atención Médica y Docencia</w:t>
            </w:r>
          </w:p>
        </w:tc>
      </w:tr>
      <w:tr w:rsidR="0055095A" w:rsidRPr="00B2082F" w:rsidTr="0055095A">
        <w:trPr>
          <w:trHeight w:val="567"/>
        </w:trPr>
        <w:tc>
          <w:tcPr>
            <w:tcW w:w="10132" w:type="dxa"/>
            <w:gridSpan w:val="2"/>
            <w:tcBorders>
              <w:top w:val="single" w:sz="4" w:space="0" w:color="auto"/>
              <w:bottom w:val="single" w:sz="4" w:space="0" w:color="auto"/>
            </w:tcBorders>
            <w:shd w:val="clear" w:color="auto" w:fill="D9D9D9" w:themeFill="background1" w:themeFillShade="D9"/>
            <w:vAlign w:val="center"/>
          </w:tcPr>
          <w:p w:rsidR="0055095A" w:rsidRPr="003059DD" w:rsidRDefault="0055095A" w:rsidP="00C148BC">
            <w:pPr>
              <w:pStyle w:val="Prrafodelista"/>
              <w:numPr>
                <w:ilvl w:val="0"/>
                <w:numId w:val="2"/>
              </w:numPr>
              <w:jc w:val="both"/>
              <w:rPr>
                <w:rFonts w:ascii="Arial" w:hAnsi="Arial" w:cs="Arial"/>
                <w:b/>
                <w:sz w:val="22"/>
                <w:szCs w:val="22"/>
              </w:rPr>
            </w:pPr>
            <w:r w:rsidRPr="00B2082F">
              <w:rPr>
                <w:rFonts w:ascii="Arial" w:hAnsi="Arial" w:cs="Arial"/>
                <w:b/>
                <w:sz w:val="22"/>
                <w:szCs w:val="22"/>
              </w:rPr>
              <w:t>Descripción de la necesidad y justificación.</w:t>
            </w:r>
          </w:p>
        </w:tc>
      </w:tr>
      <w:tr w:rsidR="0055095A" w:rsidRPr="00B2082F" w:rsidTr="00A82CEB">
        <w:trPr>
          <w:trHeight w:val="567"/>
        </w:trPr>
        <w:tc>
          <w:tcPr>
            <w:tcW w:w="10132" w:type="dxa"/>
            <w:gridSpan w:val="2"/>
            <w:tcBorders>
              <w:top w:val="single" w:sz="4" w:space="0" w:color="auto"/>
              <w:bottom w:val="single" w:sz="4" w:space="0" w:color="auto"/>
            </w:tcBorders>
            <w:shd w:val="clear" w:color="auto" w:fill="FFFFFF"/>
            <w:vAlign w:val="center"/>
          </w:tcPr>
          <w:p w:rsidR="0055095A" w:rsidRPr="00B2082F" w:rsidRDefault="0055095A" w:rsidP="00C148BC">
            <w:pPr>
              <w:jc w:val="both"/>
              <w:rPr>
                <w:rFonts w:ascii="Arial" w:hAnsi="Arial" w:cs="Arial"/>
                <w:sz w:val="22"/>
                <w:szCs w:val="22"/>
              </w:rPr>
            </w:pPr>
          </w:p>
          <w:p w:rsidR="00C148BC" w:rsidRPr="00136181" w:rsidRDefault="0055095A" w:rsidP="00880DEE">
            <w:pPr>
              <w:pStyle w:val="Prrafodelista"/>
              <w:numPr>
                <w:ilvl w:val="1"/>
                <w:numId w:val="38"/>
              </w:numPr>
              <w:tabs>
                <w:tab w:val="left" w:pos="426"/>
              </w:tabs>
              <w:ind w:left="0" w:firstLine="0"/>
              <w:jc w:val="both"/>
              <w:rPr>
                <w:rFonts w:ascii="Arial" w:hAnsi="Arial" w:cs="Arial"/>
                <w:sz w:val="22"/>
                <w:szCs w:val="22"/>
              </w:rPr>
            </w:pPr>
            <w:r w:rsidRPr="00B2082F">
              <w:rPr>
                <w:rFonts w:ascii="Arial" w:hAnsi="Arial" w:cs="Arial"/>
                <w:sz w:val="22"/>
                <w:szCs w:val="22"/>
              </w:rPr>
              <w:t>DESCRIPCIÓN DE LA NECESIDAD:</w:t>
            </w:r>
            <w:r w:rsidR="00C148BC" w:rsidRPr="00B2082F">
              <w:rPr>
                <w:rFonts w:ascii="Arial" w:hAnsi="Arial" w:cs="Arial"/>
                <w:sz w:val="22"/>
                <w:szCs w:val="22"/>
              </w:rPr>
              <w:t xml:space="preserve"> Se procede a realizar el presente estudio previo, teniendo en cuenta que el Instituto Nacional de Cancerología ESE, considera necesario y oportuno contratar bajo la modalidad de convocatoria pública la compra de</w:t>
            </w:r>
            <w:r w:rsidR="0037718E">
              <w:rPr>
                <w:rFonts w:ascii="Arial" w:hAnsi="Arial" w:cs="Arial"/>
                <w:sz w:val="22"/>
                <w:szCs w:val="22"/>
              </w:rPr>
              <w:t xml:space="preserve"> </w:t>
            </w:r>
            <w:r w:rsidR="00E4680E">
              <w:rPr>
                <w:rFonts w:ascii="Arial" w:hAnsi="Arial" w:cs="Arial"/>
                <w:b/>
                <w:sz w:val="22"/>
                <w:szCs w:val="22"/>
              </w:rPr>
              <w:t>ECOGRAFO DE OJO</w:t>
            </w:r>
            <w:r w:rsidR="00926243">
              <w:rPr>
                <w:rFonts w:ascii="Arial" w:hAnsi="Arial" w:cs="Arial"/>
                <w:b/>
                <w:sz w:val="22"/>
                <w:szCs w:val="22"/>
              </w:rPr>
              <w:t xml:space="preserve"> </w:t>
            </w:r>
            <w:r w:rsidR="00964CEA" w:rsidRPr="00F75032">
              <w:rPr>
                <w:rFonts w:ascii="Arial" w:hAnsi="Arial" w:cs="Arial"/>
                <w:sz w:val="22"/>
                <w:szCs w:val="22"/>
              </w:rPr>
              <w:t xml:space="preserve">para </w:t>
            </w:r>
            <w:r w:rsidR="00B310B4">
              <w:rPr>
                <w:rFonts w:ascii="Arial" w:hAnsi="Arial" w:cs="Arial"/>
                <w:sz w:val="22"/>
                <w:szCs w:val="22"/>
              </w:rPr>
              <w:t>la Subdirección General de Atención Médica y Docencia</w:t>
            </w:r>
            <w:r w:rsidR="00421831" w:rsidRPr="00421831">
              <w:rPr>
                <w:rFonts w:ascii="Arial" w:hAnsi="Arial" w:cs="Arial"/>
                <w:sz w:val="22"/>
                <w:szCs w:val="22"/>
              </w:rPr>
              <w:t>.</w:t>
            </w:r>
          </w:p>
          <w:p w:rsidR="00C148BC" w:rsidRPr="00B2082F" w:rsidRDefault="00C148BC" w:rsidP="00C148BC">
            <w:pPr>
              <w:pStyle w:val="Prrafodelista"/>
              <w:ind w:left="390"/>
              <w:jc w:val="both"/>
              <w:rPr>
                <w:rFonts w:ascii="Arial" w:hAnsi="Arial" w:cs="Arial"/>
                <w:sz w:val="22"/>
                <w:szCs w:val="22"/>
              </w:rPr>
            </w:pPr>
          </w:p>
          <w:p w:rsidR="00880DEE" w:rsidRPr="00B2082F" w:rsidRDefault="0055095A" w:rsidP="00880DEE">
            <w:pPr>
              <w:pStyle w:val="Prrafodelista"/>
              <w:numPr>
                <w:ilvl w:val="1"/>
                <w:numId w:val="38"/>
              </w:numPr>
              <w:tabs>
                <w:tab w:val="left" w:pos="426"/>
              </w:tabs>
              <w:ind w:left="0" w:firstLine="0"/>
              <w:jc w:val="both"/>
              <w:rPr>
                <w:rFonts w:ascii="Arial" w:hAnsi="Arial" w:cs="Arial"/>
                <w:sz w:val="22"/>
                <w:szCs w:val="22"/>
              </w:rPr>
            </w:pPr>
            <w:r w:rsidRPr="00B2082F">
              <w:rPr>
                <w:rFonts w:ascii="Arial" w:hAnsi="Arial" w:cs="Arial"/>
                <w:sz w:val="22"/>
                <w:szCs w:val="22"/>
              </w:rPr>
              <w:t xml:space="preserve">JUSTIFICACIÓN: </w:t>
            </w:r>
            <w:r w:rsidR="00880DEE" w:rsidRPr="00B2082F">
              <w:rPr>
                <w:rFonts w:ascii="Arial" w:hAnsi="Arial" w:cs="Arial"/>
                <w:sz w:val="22"/>
                <w:szCs w:val="22"/>
              </w:rPr>
              <w:t xml:space="preserve">El bien o servicio contratado es fundamental para realizar actividades asistenciales </w:t>
            </w:r>
            <w:r w:rsidR="003400E2">
              <w:rPr>
                <w:rFonts w:ascii="Arial" w:hAnsi="Arial" w:cs="Arial"/>
                <w:sz w:val="22"/>
                <w:szCs w:val="22"/>
              </w:rPr>
              <w:t xml:space="preserve">en </w:t>
            </w:r>
            <w:r w:rsidR="00DB3E6D">
              <w:rPr>
                <w:rFonts w:ascii="Arial" w:hAnsi="Arial" w:cs="Arial"/>
                <w:sz w:val="22"/>
                <w:szCs w:val="22"/>
              </w:rPr>
              <w:t xml:space="preserve">el </w:t>
            </w:r>
            <w:r w:rsidR="001B0867">
              <w:rPr>
                <w:rFonts w:ascii="Arial" w:hAnsi="Arial" w:cs="Arial"/>
                <w:b/>
                <w:sz w:val="22"/>
                <w:szCs w:val="22"/>
              </w:rPr>
              <w:t xml:space="preserve">Grupo de </w:t>
            </w:r>
            <w:r w:rsidR="00792DCC">
              <w:rPr>
                <w:rFonts w:ascii="Arial" w:hAnsi="Arial" w:cs="Arial"/>
                <w:b/>
                <w:sz w:val="22"/>
                <w:szCs w:val="22"/>
              </w:rPr>
              <w:t>Oftalmología</w:t>
            </w:r>
            <w:r w:rsidR="00DB3E6D">
              <w:rPr>
                <w:rFonts w:ascii="Arial" w:hAnsi="Arial" w:cs="Arial"/>
                <w:b/>
                <w:sz w:val="22"/>
                <w:szCs w:val="22"/>
              </w:rPr>
              <w:t>,</w:t>
            </w:r>
            <w:r w:rsidR="00880DEE" w:rsidRPr="00B2082F">
              <w:rPr>
                <w:rFonts w:ascii="Arial" w:hAnsi="Arial" w:cs="Arial"/>
                <w:sz w:val="22"/>
                <w:szCs w:val="22"/>
              </w:rPr>
              <w:t xml:space="preserve"> con el fin de poder garantizar una buena atención a los usuarios que lo requieran, con altos estándares de calidad.  </w:t>
            </w:r>
          </w:p>
          <w:p w:rsidR="0055095A" w:rsidRPr="00B2082F" w:rsidRDefault="0055095A" w:rsidP="00C148BC">
            <w:pPr>
              <w:jc w:val="both"/>
              <w:rPr>
                <w:rFonts w:ascii="Arial" w:hAnsi="Arial" w:cs="Arial"/>
                <w:sz w:val="22"/>
                <w:szCs w:val="22"/>
              </w:rPr>
            </w:pPr>
          </w:p>
        </w:tc>
      </w:tr>
      <w:tr w:rsidR="0055095A" w:rsidRPr="00B2082F" w:rsidTr="003059DD">
        <w:trPr>
          <w:trHeight w:val="567"/>
        </w:trPr>
        <w:tc>
          <w:tcPr>
            <w:tcW w:w="10132" w:type="dxa"/>
            <w:gridSpan w:val="2"/>
            <w:tcBorders>
              <w:top w:val="single" w:sz="4" w:space="0" w:color="auto"/>
              <w:bottom w:val="single" w:sz="4" w:space="0" w:color="auto"/>
            </w:tcBorders>
            <w:shd w:val="clear" w:color="auto" w:fill="D9D9D9" w:themeFill="background1" w:themeFillShade="D9"/>
            <w:vAlign w:val="center"/>
          </w:tcPr>
          <w:p w:rsidR="0055095A" w:rsidRPr="003059DD" w:rsidRDefault="00400D44" w:rsidP="003059DD">
            <w:pPr>
              <w:pStyle w:val="Prrafodelista"/>
              <w:numPr>
                <w:ilvl w:val="0"/>
                <w:numId w:val="2"/>
              </w:numPr>
              <w:rPr>
                <w:rFonts w:ascii="Arial" w:hAnsi="Arial" w:cs="Arial"/>
                <w:b/>
                <w:sz w:val="22"/>
                <w:szCs w:val="22"/>
              </w:rPr>
            </w:pPr>
            <w:r w:rsidRPr="00B2082F">
              <w:rPr>
                <w:rFonts w:ascii="Arial" w:hAnsi="Arial" w:cs="Arial"/>
                <w:b/>
                <w:sz w:val="22"/>
                <w:szCs w:val="22"/>
              </w:rPr>
              <w:t xml:space="preserve">Objeto. </w:t>
            </w:r>
            <w:r w:rsidR="0055095A" w:rsidRPr="00B2082F">
              <w:rPr>
                <w:rFonts w:ascii="Arial" w:hAnsi="Arial" w:cs="Arial"/>
                <w:b/>
                <w:sz w:val="22"/>
                <w:szCs w:val="22"/>
              </w:rPr>
              <w:t>Registrar aquí concretamente el objeto del contrato.</w:t>
            </w:r>
            <w:r w:rsidR="0055095A" w:rsidRPr="003059DD">
              <w:rPr>
                <w:rFonts w:ascii="Arial" w:hAnsi="Arial" w:cs="Arial"/>
                <w:sz w:val="18"/>
                <w:szCs w:val="18"/>
              </w:rPr>
              <w:t xml:space="preserve"> </w:t>
            </w:r>
          </w:p>
        </w:tc>
      </w:tr>
      <w:tr w:rsidR="003F760B" w:rsidRPr="00B2082F" w:rsidTr="00862C7D">
        <w:trPr>
          <w:trHeight w:val="1044"/>
        </w:trPr>
        <w:tc>
          <w:tcPr>
            <w:tcW w:w="10132" w:type="dxa"/>
            <w:gridSpan w:val="2"/>
            <w:tcBorders>
              <w:top w:val="single" w:sz="4" w:space="0" w:color="auto"/>
              <w:bottom w:val="single" w:sz="4" w:space="0" w:color="auto"/>
            </w:tcBorders>
            <w:shd w:val="clear" w:color="auto" w:fill="auto"/>
          </w:tcPr>
          <w:p w:rsidR="00400D44" w:rsidRDefault="007C3D43" w:rsidP="00400D44">
            <w:pPr>
              <w:rPr>
                <w:rFonts w:ascii="Arial" w:hAnsi="Arial" w:cs="Arial"/>
                <w:i/>
                <w:color w:val="000000"/>
                <w:sz w:val="22"/>
                <w:szCs w:val="22"/>
              </w:rPr>
            </w:pPr>
            <w:r>
              <w:rPr>
                <w:rFonts w:ascii="Arial" w:hAnsi="Arial" w:cs="Arial"/>
                <w:i/>
                <w:color w:val="000000"/>
                <w:sz w:val="22"/>
                <w:szCs w:val="22"/>
              </w:rPr>
              <w:t>Adquisición,</w:t>
            </w:r>
            <w:r w:rsidR="00400D44" w:rsidRPr="00B2082F">
              <w:rPr>
                <w:rFonts w:ascii="Arial" w:hAnsi="Arial" w:cs="Arial"/>
                <w:i/>
                <w:color w:val="000000"/>
                <w:sz w:val="22"/>
                <w:szCs w:val="22"/>
              </w:rPr>
              <w:t xml:space="preserve"> instalación, capacitación</w:t>
            </w:r>
            <w:r w:rsidR="00996F68">
              <w:rPr>
                <w:rFonts w:ascii="Arial" w:hAnsi="Arial" w:cs="Arial"/>
                <w:i/>
                <w:color w:val="000000"/>
                <w:sz w:val="22"/>
                <w:szCs w:val="22"/>
              </w:rPr>
              <w:t xml:space="preserve"> y puesta en funcionamiento del</w:t>
            </w:r>
            <w:r w:rsidR="00400D44" w:rsidRPr="00B2082F">
              <w:rPr>
                <w:rFonts w:ascii="Arial" w:hAnsi="Arial" w:cs="Arial"/>
                <w:i/>
                <w:color w:val="000000"/>
                <w:sz w:val="22"/>
                <w:szCs w:val="22"/>
              </w:rPr>
              <w:t xml:space="preserve"> siguiente equipo:</w:t>
            </w:r>
          </w:p>
          <w:p w:rsidR="00792DCC" w:rsidRPr="00792DCC" w:rsidRDefault="00792DCC" w:rsidP="00400D44">
            <w:pPr>
              <w:rPr>
                <w:rFonts w:ascii="Arial" w:hAnsi="Arial" w:cs="Arial"/>
                <w:color w:val="000000"/>
                <w:sz w:val="22"/>
                <w:szCs w:val="22"/>
              </w:rPr>
            </w:pPr>
          </w:p>
          <w:tbl>
            <w:tblPr>
              <w:tblW w:w="9379" w:type="dxa"/>
              <w:jc w:val="center"/>
              <w:tblLayout w:type="fixed"/>
              <w:tblCellMar>
                <w:left w:w="70" w:type="dxa"/>
                <w:right w:w="70" w:type="dxa"/>
              </w:tblCellMar>
              <w:tblLook w:val="04A0" w:firstRow="1" w:lastRow="0" w:firstColumn="1" w:lastColumn="0" w:noHBand="0" w:noVBand="1"/>
            </w:tblPr>
            <w:tblGrid>
              <w:gridCol w:w="1392"/>
              <w:gridCol w:w="3143"/>
              <w:gridCol w:w="1991"/>
              <w:gridCol w:w="1191"/>
              <w:gridCol w:w="1662"/>
            </w:tblGrid>
            <w:tr w:rsidR="00926243" w:rsidRPr="00AC01A1" w:rsidTr="00DB3E6D">
              <w:trPr>
                <w:trHeight w:val="541"/>
                <w:jc w:val="center"/>
              </w:trPr>
              <w:tc>
                <w:tcPr>
                  <w:tcW w:w="1392" w:type="dxa"/>
                  <w:tcBorders>
                    <w:top w:val="single" w:sz="4" w:space="0" w:color="auto"/>
                    <w:left w:val="single" w:sz="4" w:space="0" w:color="auto"/>
                    <w:right w:val="single" w:sz="4" w:space="0" w:color="auto"/>
                  </w:tcBorders>
                  <w:shd w:val="clear" w:color="auto" w:fill="C00000"/>
                  <w:vAlign w:val="center"/>
                </w:tcPr>
                <w:p w:rsidR="00926243" w:rsidRPr="00AC01A1" w:rsidRDefault="00926243" w:rsidP="00926243">
                  <w:pPr>
                    <w:jc w:val="center"/>
                    <w:rPr>
                      <w:rFonts w:ascii="Arial" w:hAnsi="Arial" w:cs="Arial"/>
                      <w:b/>
                      <w:sz w:val="20"/>
                      <w:szCs w:val="20"/>
                      <w:lang w:eastAsia="es-CO"/>
                    </w:rPr>
                  </w:pPr>
                  <w:r w:rsidRPr="00AC01A1">
                    <w:rPr>
                      <w:rFonts w:ascii="Arial" w:hAnsi="Arial" w:cs="Arial"/>
                      <w:b/>
                      <w:sz w:val="20"/>
                      <w:szCs w:val="20"/>
                      <w:lang w:eastAsia="es-CO"/>
                    </w:rPr>
                    <w:t>No. ITEM</w:t>
                  </w:r>
                </w:p>
              </w:tc>
              <w:tc>
                <w:tcPr>
                  <w:tcW w:w="3143"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926243" w:rsidRPr="00AC01A1" w:rsidRDefault="00926243" w:rsidP="00926243">
                  <w:pPr>
                    <w:jc w:val="center"/>
                    <w:rPr>
                      <w:rFonts w:ascii="Arial" w:hAnsi="Arial" w:cs="Arial"/>
                      <w:b/>
                      <w:sz w:val="20"/>
                      <w:szCs w:val="20"/>
                      <w:lang w:eastAsia="es-CO"/>
                    </w:rPr>
                  </w:pPr>
                  <w:r w:rsidRPr="00AC01A1">
                    <w:rPr>
                      <w:rFonts w:ascii="Arial" w:hAnsi="Arial" w:cs="Arial"/>
                      <w:b/>
                      <w:sz w:val="20"/>
                      <w:szCs w:val="20"/>
                      <w:lang w:eastAsia="es-CO"/>
                    </w:rPr>
                    <w:t>DESCRIPCIÓN</w:t>
                  </w:r>
                </w:p>
              </w:tc>
              <w:tc>
                <w:tcPr>
                  <w:tcW w:w="1991"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926243" w:rsidRPr="00AC01A1" w:rsidRDefault="00926243" w:rsidP="00926243">
                  <w:pPr>
                    <w:jc w:val="center"/>
                    <w:rPr>
                      <w:rFonts w:ascii="Arial" w:hAnsi="Arial" w:cs="Arial"/>
                      <w:b/>
                      <w:sz w:val="20"/>
                      <w:szCs w:val="20"/>
                      <w:lang w:eastAsia="es-CO"/>
                    </w:rPr>
                  </w:pPr>
                  <w:r w:rsidRPr="00AC01A1">
                    <w:rPr>
                      <w:rFonts w:ascii="Arial" w:hAnsi="Arial" w:cs="Arial"/>
                      <w:b/>
                      <w:sz w:val="20"/>
                      <w:szCs w:val="20"/>
                      <w:lang w:eastAsia="es-CO"/>
                    </w:rPr>
                    <w:t>CENTRO DE COSTO</w:t>
                  </w:r>
                </w:p>
              </w:tc>
              <w:tc>
                <w:tcPr>
                  <w:tcW w:w="1191"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926243" w:rsidRPr="00AC01A1" w:rsidRDefault="00AC01A1" w:rsidP="00AC01A1">
                  <w:pPr>
                    <w:jc w:val="center"/>
                    <w:rPr>
                      <w:rFonts w:ascii="Arial" w:hAnsi="Arial" w:cs="Arial"/>
                      <w:b/>
                      <w:sz w:val="20"/>
                      <w:szCs w:val="20"/>
                      <w:lang w:eastAsia="es-CO"/>
                    </w:rPr>
                  </w:pPr>
                  <w:r>
                    <w:rPr>
                      <w:rFonts w:ascii="Arial" w:hAnsi="Arial" w:cs="Arial"/>
                      <w:b/>
                      <w:sz w:val="20"/>
                      <w:szCs w:val="20"/>
                      <w:lang w:eastAsia="es-CO"/>
                    </w:rPr>
                    <w:t>CANTIDAD</w:t>
                  </w:r>
                </w:p>
              </w:tc>
              <w:tc>
                <w:tcPr>
                  <w:tcW w:w="1662" w:type="dxa"/>
                  <w:tcBorders>
                    <w:top w:val="single" w:sz="4" w:space="0" w:color="auto"/>
                    <w:left w:val="single" w:sz="4" w:space="0" w:color="auto"/>
                    <w:right w:val="single" w:sz="4" w:space="0" w:color="auto"/>
                  </w:tcBorders>
                  <w:shd w:val="clear" w:color="auto" w:fill="C00000"/>
                  <w:vAlign w:val="center"/>
                </w:tcPr>
                <w:p w:rsidR="00926243" w:rsidRPr="00AC01A1" w:rsidRDefault="00926243" w:rsidP="00926243">
                  <w:pPr>
                    <w:jc w:val="center"/>
                    <w:rPr>
                      <w:rFonts w:ascii="Arial" w:hAnsi="Arial" w:cs="Arial"/>
                      <w:b/>
                      <w:sz w:val="20"/>
                      <w:szCs w:val="20"/>
                      <w:lang w:eastAsia="es-CO"/>
                    </w:rPr>
                  </w:pPr>
                  <w:r w:rsidRPr="00AC01A1">
                    <w:rPr>
                      <w:rFonts w:ascii="Arial" w:hAnsi="Arial" w:cs="Arial"/>
                      <w:b/>
                      <w:sz w:val="20"/>
                      <w:szCs w:val="20"/>
                      <w:lang w:eastAsia="es-CO"/>
                    </w:rPr>
                    <w:t xml:space="preserve">FUENTE DE </w:t>
                  </w:r>
                  <w:r w:rsidR="00AC01A1" w:rsidRPr="00AC01A1">
                    <w:rPr>
                      <w:rFonts w:ascii="Arial" w:hAnsi="Arial" w:cs="Arial"/>
                      <w:b/>
                      <w:sz w:val="20"/>
                      <w:szCs w:val="20"/>
                      <w:lang w:eastAsia="es-CO"/>
                    </w:rPr>
                    <w:t>FINANCIACIÓN</w:t>
                  </w:r>
                </w:p>
              </w:tc>
            </w:tr>
            <w:tr w:rsidR="0072026C" w:rsidRPr="00AC01A1" w:rsidTr="00DB3E6D">
              <w:trPr>
                <w:trHeight w:val="495"/>
                <w:jc w:val="center"/>
              </w:trPr>
              <w:tc>
                <w:tcPr>
                  <w:tcW w:w="1392" w:type="dxa"/>
                  <w:tcBorders>
                    <w:top w:val="single" w:sz="4" w:space="0" w:color="auto"/>
                    <w:left w:val="single" w:sz="4" w:space="0" w:color="auto"/>
                    <w:bottom w:val="single" w:sz="4" w:space="0" w:color="auto"/>
                    <w:right w:val="single" w:sz="4" w:space="0" w:color="auto"/>
                  </w:tcBorders>
                  <w:vAlign w:val="center"/>
                </w:tcPr>
                <w:p w:rsidR="0072026C" w:rsidRPr="00C974DD" w:rsidRDefault="00E4680E" w:rsidP="00E4680E">
                  <w:pPr>
                    <w:jc w:val="center"/>
                    <w:rPr>
                      <w:rFonts w:ascii="Arial" w:hAnsi="Arial" w:cs="Arial"/>
                      <w:color w:val="000000"/>
                      <w:sz w:val="20"/>
                      <w:szCs w:val="20"/>
                      <w:highlight w:val="yellow"/>
                      <w:lang w:eastAsia="es-CO"/>
                    </w:rPr>
                  </w:pPr>
                  <w:r>
                    <w:rPr>
                      <w:rFonts w:ascii="Arial" w:hAnsi="Arial" w:cs="Arial"/>
                      <w:color w:val="000000"/>
                      <w:sz w:val="20"/>
                      <w:szCs w:val="20"/>
                      <w:lang w:eastAsia="es-CO"/>
                    </w:rPr>
                    <w:t>2018000873</w:t>
                  </w:r>
                </w:p>
              </w:tc>
              <w:tc>
                <w:tcPr>
                  <w:tcW w:w="3143" w:type="dxa"/>
                  <w:tcBorders>
                    <w:top w:val="single" w:sz="4" w:space="0" w:color="auto"/>
                    <w:left w:val="single" w:sz="4" w:space="0" w:color="auto"/>
                    <w:bottom w:val="single" w:sz="4" w:space="0" w:color="auto"/>
                    <w:right w:val="single" w:sz="4" w:space="0" w:color="auto"/>
                  </w:tcBorders>
                  <w:shd w:val="clear" w:color="auto" w:fill="auto"/>
                  <w:vAlign w:val="center"/>
                </w:tcPr>
                <w:p w:rsidR="0072026C" w:rsidRPr="00996F68" w:rsidRDefault="00E4680E" w:rsidP="0072026C">
                  <w:pPr>
                    <w:jc w:val="both"/>
                    <w:rPr>
                      <w:rFonts w:ascii="Arial" w:hAnsi="Arial" w:cs="Arial"/>
                      <w:color w:val="000000"/>
                      <w:sz w:val="20"/>
                      <w:szCs w:val="20"/>
                      <w:lang w:eastAsia="es-CO"/>
                    </w:rPr>
                  </w:pPr>
                  <w:r>
                    <w:rPr>
                      <w:rFonts w:ascii="Arial" w:hAnsi="Arial" w:cs="Arial"/>
                      <w:sz w:val="20"/>
                      <w:szCs w:val="20"/>
                    </w:rPr>
                    <w:t>ECOGRAFO DE OJO</w:t>
                  </w:r>
                </w:p>
              </w:tc>
              <w:tc>
                <w:tcPr>
                  <w:tcW w:w="1991" w:type="dxa"/>
                  <w:tcBorders>
                    <w:top w:val="single" w:sz="4" w:space="0" w:color="auto"/>
                    <w:left w:val="single" w:sz="4" w:space="0" w:color="auto"/>
                    <w:bottom w:val="single" w:sz="4" w:space="0" w:color="auto"/>
                    <w:right w:val="single" w:sz="4" w:space="0" w:color="auto"/>
                  </w:tcBorders>
                  <w:shd w:val="clear" w:color="000000" w:fill="FFFFFF"/>
                  <w:vAlign w:val="center"/>
                </w:tcPr>
                <w:p w:rsidR="0072026C" w:rsidRPr="00AC01A1" w:rsidRDefault="00996F68" w:rsidP="0072026C">
                  <w:pPr>
                    <w:jc w:val="center"/>
                    <w:rPr>
                      <w:rFonts w:ascii="Arial" w:hAnsi="Arial" w:cs="Arial"/>
                      <w:color w:val="000000"/>
                      <w:sz w:val="20"/>
                      <w:szCs w:val="20"/>
                    </w:rPr>
                  </w:pPr>
                  <w:r>
                    <w:rPr>
                      <w:rFonts w:ascii="Arial" w:hAnsi="Arial" w:cs="Arial"/>
                      <w:color w:val="000000"/>
                      <w:sz w:val="20"/>
                      <w:szCs w:val="20"/>
                    </w:rPr>
                    <w:t>Subdirección general de atención médica y docencia</w:t>
                  </w:r>
                </w:p>
              </w:tc>
              <w:tc>
                <w:tcPr>
                  <w:tcW w:w="1191" w:type="dxa"/>
                  <w:tcBorders>
                    <w:top w:val="single" w:sz="4" w:space="0" w:color="auto"/>
                    <w:left w:val="single" w:sz="4" w:space="0" w:color="auto"/>
                    <w:bottom w:val="single" w:sz="4" w:space="0" w:color="auto"/>
                    <w:right w:val="single" w:sz="4" w:space="0" w:color="auto"/>
                  </w:tcBorders>
                  <w:shd w:val="clear" w:color="000000" w:fill="FFFFFF"/>
                  <w:vAlign w:val="center"/>
                </w:tcPr>
                <w:p w:rsidR="0072026C" w:rsidRPr="00AC01A1" w:rsidRDefault="0072026C" w:rsidP="0072026C">
                  <w:pPr>
                    <w:jc w:val="center"/>
                    <w:rPr>
                      <w:rFonts w:ascii="Arial" w:hAnsi="Arial" w:cs="Arial"/>
                      <w:sz w:val="20"/>
                      <w:szCs w:val="20"/>
                    </w:rPr>
                  </w:pPr>
                  <w:r w:rsidRPr="00AC01A1">
                    <w:rPr>
                      <w:rFonts w:ascii="Arial" w:hAnsi="Arial" w:cs="Arial"/>
                      <w:sz w:val="20"/>
                      <w:szCs w:val="20"/>
                    </w:rPr>
                    <w:t>1</w:t>
                  </w:r>
                </w:p>
              </w:tc>
              <w:tc>
                <w:tcPr>
                  <w:tcW w:w="1662" w:type="dxa"/>
                  <w:tcBorders>
                    <w:top w:val="single" w:sz="4" w:space="0" w:color="auto"/>
                    <w:left w:val="single" w:sz="4" w:space="0" w:color="auto"/>
                    <w:bottom w:val="single" w:sz="4" w:space="0" w:color="auto"/>
                    <w:right w:val="single" w:sz="4" w:space="0" w:color="auto"/>
                  </w:tcBorders>
                  <w:shd w:val="clear" w:color="000000" w:fill="FFFFFF"/>
                  <w:vAlign w:val="center"/>
                </w:tcPr>
                <w:p w:rsidR="0072026C" w:rsidRPr="00C974DD" w:rsidRDefault="0072026C" w:rsidP="00996F68">
                  <w:pPr>
                    <w:jc w:val="center"/>
                    <w:rPr>
                      <w:rFonts w:ascii="Arial" w:hAnsi="Arial" w:cs="Arial"/>
                      <w:sz w:val="20"/>
                      <w:szCs w:val="20"/>
                      <w:highlight w:val="yellow"/>
                    </w:rPr>
                  </w:pPr>
                  <w:r w:rsidRPr="00DB3E6D">
                    <w:rPr>
                      <w:rFonts w:ascii="Arial" w:hAnsi="Arial" w:cs="Arial"/>
                      <w:sz w:val="20"/>
                      <w:szCs w:val="20"/>
                    </w:rPr>
                    <w:t xml:space="preserve">Inversión </w:t>
                  </w:r>
                </w:p>
              </w:tc>
            </w:tr>
          </w:tbl>
          <w:p w:rsidR="00926243" w:rsidRDefault="00926243" w:rsidP="00400D44">
            <w:pPr>
              <w:rPr>
                <w:rFonts w:ascii="Arial" w:hAnsi="Arial" w:cs="Arial"/>
                <w:i/>
                <w:color w:val="000000"/>
                <w:sz w:val="22"/>
                <w:szCs w:val="22"/>
              </w:rPr>
            </w:pPr>
          </w:p>
          <w:p w:rsidR="00862C7D" w:rsidRPr="00B2082F" w:rsidRDefault="00400D44" w:rsidP="000F27A0">
            <w:pPr>
              <w:jc w:val="both"/>
              <w:rPr>
                <w:rFonts w:ascii="Arial" w:hAnsi="Arial" w:cs="Arial"/>
                <w:sz w:val="22"/>
                <w:szCs w:val="22"/>
              </w:rPr>
            </w:pPr>
            <w:r w:rsidRPr="00B2082F">
              <w:rPr>
                <w:rFonts w:ascii="Arial" w:hAnsi="Arial" w:cs="Arial"/>
                <w:sz w:val="22"/>
                <w:szCs w:val="22"/>
              </w:rPr>
              <w:t>CARACTERÍSTICAS Y ESPECIFICACIONES TÉCNICAS.</w:t>
            </w:r>
            <w:r w:rsidR="000F27A0" w:rsidRPr="00B2082F">
              <w:rPr>
                <w:rFonts w:ascii="Arial" w:hAnsi="Arial" w:cs="Arial"/>
                <w:sz w:val="22"/>
                <w:szCs w:val="22"/>
              </w:rPr>
              <w:t xml:space="preserve"> Las características y especificaciones técnicas</w:t>
            </w:r>
            <w:r w:rsidR="000F27A0" w:rsidRPr="00B2082F" w:rsidDel="00E94660">
              <w:rPr>
                <w:rFonts w:ascii="Arial" w:hAnsi="Arial" w:cs="Arial"/>
                <w:sz w:val="22"/>
                <w:szCs w:val="22"/>
              </w:rPr>
              <w:t xml:space="preserve"> </w:t>
            </w:r>
            <w:r w:rsidR="000F27A0" w:rsidRPr="00B2082F">
              <w:rPr>
                <w:rFonts w:ascii="Arial" w:hAnsi="Arial" w:cs="Arial"/>
                <w:sz w:val="22"/>
                <w:szCs w:val="22"/>
              </w:rPr>
              <w:t>de los equipos se describen en el anexo técnico y el anexo especificaciones técnicas - evaluación para la adquisición de tecnología biomédica</w:t>
            </w:r>
            <w:r w:rsidR="009E5733">
              <w:rPr>
                <w:rFonts w:ascii="Arial" w:hAnsi="Arial" w:cs="Arial"/>
                <w:sz w:val="22"/>
                <w:szCs w:val="22"/>
              </w:rPr>
              <w:t>.</w:t>
            </w:r>
          </w:p>
          <w:p w:rsidR="000F27A0" w:rsidRPr="00B2082F" w:rsidRDefault="000F27A0" w:rsidP="000F27A0">
            <w:pPr>
              <w:rPr>
                <w:rFonts w:ascii="Arial" w:hAnsi="Arial" w:cs="Arial"/>
                <w:sz w:val="22"/>
                <w:szCs w:val="22"/>
              </w:rPr>
            </w:pPr>
          </w:p>
        </w:tc>
      </w:tr>
      <w:tr w:rsidR="0055095A" w:rsidRPr="00B2082F" w:rsidTr="003059DD">
        <w:trPr>
          <w:trHeight w:val="567"/>
        </w:trPr>
        <w:tc>
          <w:tcPr>
            <w:tcW w:w="10132" w:type="dxa"/>
            <w:gridSpan w:val="2"/>
            <w:tcBorders>
              <w:top w:val="single" w:sz="4" w:space="0" w:color="auto"/>
              <w:bottom w:val="single" w:sz="4" w:space="0" w:color="auto"/>
            </w:tcBorders>
            <w:shd w:val="clear" w:color="auto" w:fill="D9D9D9" w:themeFill="background1" w:themeFillShade="D9"/>
            <w:vAlign w:val="center"/>
          </w:tcPr>
          <w:p w:rsidR="0055095A" w:rsidRPr="003059DD" w:rsidRDefault="0055095A" w:rsidP="00C148BC">
            <w:pPr>
              <w:pStyle w:val="Prrafodelista"/>
              <w:numPr>
                <w:ilvl w:val="0"/>
                <w:numId w:val="2"/>
              </w:numPr>
              <w:jc w:val="both"/>
              <w:rPr>
                <w:rFonts w:ascii="Arial" w:hAnsi="Arial" w:cs="Arial"/>
                <w:b/>
                <w:sz w:val="22"/>
                <w:szCs w:val="22"/>
              </w:rPr>
            </w:pPr>
            <w:r w:rsidRPr="00B2082F">
              <w:rPr>
                <w:rFonts w:ascii="Arial" w:hAnsi="Arial" w:cs="Arial"/>
                <w:b/>
                <w:sz w:val="22"/>
                <w:szCs w:val="22"/>
              </w:rPr>
              <w:t>Obligaciones del contratista para la correcta ejecución del contrato</w:t>
            </w:r>
            <w:r w:rsidR="003059DD">
              <w:rPr>
                <w:rFonts w:ascii="Arial" w:hAnsi="Arial" w:cs="Arial"/>
                <w:sz w:val="18"/>
                <w:szCs w:val="18"/>
              </w:rPr>
              <w:t>.</w:t>
            </w:r>
          </w:p>
        </w:tc>
      </w:tr>
      <w:tr w:rsidR="003F760B" w:rsidRPr="00B2082F" w:rsidTr="00862C7D">
        <w:trPr>
          <w:trHeight w:val="1412"/>
        </w:trPr>
        <w:tc>
          <w:tcPr>
            <w:tcW w:w="10132" w:type="dxa"/>
            <w:gridSpan w:val="2"/>
            <w:tcBorders>
              <w:top w:val="single" w:sz="4" w:space="0" w:color="auto"/>
              <w:bottom w:val="single" w:sz="4" w:space="0" w:color="auto"/>
            </w:tcBorders>
            <w:shd w:val="clear" w:color="auto" w:fill="FFFFFF"/>
            <w:vAlign w:val="center"/>
          </w:tcPr>
          <w:p w:rsidR="000F27A0" w:rsidRPr="00B2082F" w:rsidRDefault="000F27A0" w:rsidP="000F27A0">
            <w:pPr>
              <w:jc w:val="both"/>
              <w:rPr>
                <w:rFonts w:ascii="Arial" w:hAnsi="Arial" w:cs="Arial"/>
                <w:sz w:val="22"/>
                <w:szCs w:val="22"/>
              </w:rPr>
            </w:pPr>
            <w:r w:rsidRPr="00B2082F">
              <w:rPr>
                <w:rFonts w:ascii="Arial" w:hAnsi="Arial" w:cs="Arial"/>
                <w:sz w:val="22"/>
                <w:szCs w:val="22"/>
              </w:rPr>
              <w:t xml:space="preserve">Dentro de la ejecución del documento contractual, el  </w:t>
            </w:r>
            <w:r w:rsidRPr="00B2082F">
              <w:rPr>
                <w:rFonts w:ascii="Arial" w:hAnsi="Arial" w:cs="Arial"/>
                <w:b/>
                <w:sz w:val="22"/>
                <w:szCs w:val="22"/>
              </w:rPr>
              <w:t>CONTRATISTA</w:t>
            </w:r>
            <w:r w:rsidRPr="00B2082F">
              <w:rPr>
                <w:rFonts w:ascii="Arial" w:hAnsi="Arial" w:cs="Arial"/>
                <w:sz w:val="22"/>
                <w:szCs w:val="22"/>
              </w:rPr>
              <w:t xml:space="preserve"> se obliga a:</w:t>
            </w:r>
          </w:p>
          <w:p w:rsidR="000F27A0" w:rsidRPr="00B2082F" w:rsidRDefault="000F27A0" w:rsidP="000F27A0">
            <w:pPr>
              <w:jc w:val="both"/>
              <w:rPr>
                <w:rFonts w:ascii="Arial" w:hAnsi="Arial" w:cs="Arial"/>
                <w:sz w:val="22"/>
                <w:szCs w:val="22"/>
              </w:rPr>
            </w:pPr>
          </w:p>
          <w:p w:rsidR="000F27A0" w:rsidRPr="00B2082F" w:rsidRDefault="000F27A0" w:rsidP="000F27A0">
            <w:pPr>
              <w:pStyle w:val="Prrafodelista"/>
              <w:numPr>
                <w:ilvl w:val="0"/>
                <w:numId w:val="39"/>
              </w:numPr>
              <w:ind w:left="486" w:hanging="283"/>
              <w:jc w:val="both"/>
              <w:rPr>
                <w:rFonts w:ascii="Arial" w:hAnsi="Arial" w:cs="Arial"/>
                <w:sz w:val="22"/>
                <w:szCs w:val="22"/>
              </w:rPr>
            </w:pPr>
            <w:r w:rsidRPr="00B2082F">
              <w:rPr>
                <w:rFonts w:ascii="Arial" w:hAnsi="Arial" w:cs="Arial"/>
                <w:sz w:val="22"/>
                <w:szCs w:val="22"/>
              </w:rPr>
              <w:t>Garantizar que el bien o servicio contratado cumpla con las condiciones técnicas especificadas.</w:t>
            </w:r>
          </w:p>
          <w:p w:rsidR="000F27A0" w:rsidRPr="00B2082F" w:rsidRDefault="000F27A0" w:rsidP="000F27A0">
            <w:pPr>
              <w:pStyle w:val="Prrafodelista"/>
              <w:numPr>
                <w:ilvl w:val="0"/>
                <w:numId w:val="39"/>
              </w:numPr>
              <w:ind w:left="486" w:hanging="283"/>
              <w:jc w:val="both"/>
              <w:rPr>
                <w:rFonts w:ascii="Arial" w:hAnsi="Arial" w:cs="Arial"/>
                <w:sz w:val="22"/>
                <w:szCs w:val="22"/>
              </w:rPr>
            </w:pPr>
            <w:r w:rsidRPr="00B2082F">
              <w:rPr>
                <w:rFonts w:ascii="Arial" w:hAnsi="Arial" w:cs="Arial"/>
                <w:sz w:val="22"/>
                <w:szCs w:val="22"/>
              </w:rPr>
              <w:t xml:space="preserve">Garantizar una entrega oportuna del bien o servicio contratado. </w:t>
            </w:r>
          </w:p>
          <w:p w:rsidR="000F27A0" w:rsidRPr="00B2082F" w:rsidRDefault="000F27A0" w:rsidP="000F27A0">
            <w:pPr>
              <w:pStyle w:val="Prrafodelista"/>
              <w:numPr>
                <w:ilvl w:val="0"/>
                <w:numId w:val="39"/>
              </w:numPr>
              <w:ind w:left="486" w:hanging="283"/>
              <w:jc w:val="both"/>
              <w:rPr>
                <w:rFonts w:ascii="Arial" w:hAnsi="Arial" w:cs="Arial"/>
                <w:sz w:val="22"/>
                <w:szCs w:val="22"/>
              </w:rPr>
            </w:pPr>
            <w:r w:rsidRPr="00B2082F">
              <w:rPr>
                <w:rFonts w:ascii="Arial" w:hAnsi="Arial" w:cs="Arial"/>
                <w:sz w:val="22"/>
                <w:szCs w:val="22"/>
              </w:rPr>
              <w:t>Dar cumplimiento a las garantías pactadas.</w:t>
            </w:r>
          </w:p>
          <w:p w:rsidR="003F760B" w:rsidRPr="00EB5E84" w:rsidRDefault="000F27A0" w:rsidP="000F27A0">
            <w:pPr>
              <w:pStyle w:val="Prrafodelista"/>
              <w:numPr>
                <w:ilvl w:val="0"/>
                <w:numId w:val="39"/>
              </w:numPr>
              <w:ind w:left="486" w:hanging="283"/>
              <w:jc w:val="both"/>
              <w:rPr>
                <w:rFonts w:ascii="Arial" w:hAnsi="Arial" w:cs="Arial"/>
                <w:sz w:val="22"/>
                <w:szCs w:val="22"/>
              </w:rPr>
            </w:pPr>
            <w:r w:rsidRPr="00B2082F">
              <w:rPr>
                <w:rFonts w:ascii="Arial" w:hAnsi="Arial" w:cs="Arial"/>
                <w:sz w:val="22"/>
                <w:szCs w:val="22"/>
              </w:rPr>
              <w:t>Realizar la capacitación pertinente.</w:t>
            </w:r>
          </w:p>
        </w:tc>
      </w:tr>
      <w:tr w:rsidR="0055095A" w:rsidRPr="00B2082F" w:rsidTr="003059DD">
        <w:trPr>
          <w:trHeight w:val="567"/>
        </w:trPr>
        <w:tc>
          <w:tcPr>
            <w:tcW w:w="10132" w:type="dxa"/>
            <w:gridSpan w:val="2"/>
            <w:tcBorders>
              <w:top w:val="single" w:sz="4" w:space="0" w:color="auto"/>
              <w:bottom w:val="single" w:sz="4" w:space="0" w:color="auto"/>
            </w:tcBorders>
            <w:shd w:val="clear" w:color="auto" w:fill="D9D9D9" w:themeFill="background1" w:themeFillShade="D9"/>
            <w:vAlign w:val="center"/>
          </w:tcPr>
          <w:p w:rsidR="0055095A" w:rsidRPr="003059DD" w:rsidRDefault="0055095A" w:rsidP="00C148BC">
            <w:pPr>
              <w:pStyle w:val="Prrafodelista"/>
              <w:numPr>
                <w:ilvl w:val="0"/>
                <w:numId w:val="2"/>
              </w:numPr>
              <w:jc w:val="both"/>
              <w:rPr>
                <w:rFonts w:ascii="Arial" w:hAnsi="Arial" w:cs="Arial"/>
                <w:b/>
                <w:sz w:val="22"/>
                <w:szCs w:val="22"/>
              </w:rPr>
            </w:pPr>
            <w:r w:rsidRPr="00B2082F">
              <w:rPr>
                <w:rFonts w:ascii="Arial" w:hAnsi="Arial" w:cs="Arial"/>
                <w:b/>
                <w:sz w:val="22"/>
                <w:szCs w:val="22"/>
              </w:rPr>
              <w:lastRenderedPageBreak/>
              <w:t>Plazo estimado</w:t>
            </w:r>
            <w:r w:rsidRPr="00B2082F">
              <w:rPr>
                <w:rFonts w:ascii="Arial" w:hAnsi="Arial" w:cs="Arial"/>
                <w:b/>
                <w:color w:val="FF0000"/>
                <w:sz w:val="22"/>
                <w:szCs w:val="22"/>
              </w:rPr>
              <w:t xml:space="preserve"> </w:t>
            </w:r>
            <w:r w:rsidRPr="00B2082F">
              <w:rPr>
                <w:rFonts w:ascii="Arial" w:hAnsi="Arial" w:cs="Arial"/>
                <w:b/>
                <w:sz w:val="22"/>
                <w:szCs w:val="22"/>
              </w:rPr>
              <w:t>de ejecución del contrato.</w:t>
            </w:r>
          </w:p>
        </w:tc>
      </w:tr>
      <w:tr w:rsidR="003F760B" w:rsidRPr="00B2082F" w:rsidTr="00D46090">
        <w:trPr>
          <w:trHeight w:val="680"/>
        </w:trPr>
        <w:tc>
          <w:tcPr>
            <w:tcW w:w="10132" w:type="dxa"/>
            <w:gridSpan w:val="2"/>
            <w:tcBorders>
              <w:top w:val="single" w:sz="4" w:space="0" w:color="auto"/>
              <w:bottom w:val="single" w:sz="4" w:space="0" w:color="auto"/>
            </w:tcBorders>
            <w:shd w:val="clear" w:color="auto" w:fill="FFFFFF"/>
            <w:vAlign w:val="center"/>
          </w:tcPr>
          <w:p w:rsidR="003F760B" w:rsidRPr="00B2082F" w:rsidRDefault="007C3D43" w:rsidP="009E5733">
            <w:pPr>
              <w:jc w:val="both"/>
              <w:rPr>
                <w:rFonts w:ascii="Arial" w:hAnsi="Arial" w:cs="Arial"/>
                <w:sz w:val="22"/>
                <w:szCs w:val="22"/>
              </w:rPr>
            </w:pPr>
            <w:r w:rsidRPr="007C3D43">
              <w:rPr>
                <w:rFonts w:ascii="Arial" w:hAnsi="Arial" w:cs="Arial"/>
                <w:sz w:val="22"/>
                <w:szCs w:val="22"/>
              </w:rPr>
              <w:t xml:space="preserve">El plazo estimado para que el contratista de cumplimiento al objeto pactado será de </w:t>
            </w:r>
            <w:r w:rsidR="009E5733">
              <w:rPr>
                <w:rFonts w:ascii="Arial" w:hAnsi="Arial" w:cs="Arial"/>
                <w:sz w:val="22"/>
                <w:szCs w:val="22"/>
              </w:rPr>
              <w:t>sesenta (</w:t>
            </w:r>
            <w:r w:rsidRPr="007C3D43">
              <w:rPr>
                <w:rFonts w:ascii="Arial" w:hAnsi="Arial" w:cs="Arial"/>
                <w:sz w:val="22"/>
                <w:szCs w:val="22"/>
              </w:rPr>
              <w:t>60</w:t>
            </w:r>
            <w:r w:rsidR="009E5733">
              <w:rPr>
                <w:rFonts w:ascii="Arial" w:hAnsi="Arial" w:cs="Arial"/>
                <w:sz w:val="22"/>
                <w:szCs w:val="22"/>
              </w:rPr>
              <w:t xml:space="preserve">) </w:t>
            </w:r>
            <w:r w:rsidRPr="007C3D43">
              <w:rPr>
                <w:rFonts w:ascii="Arial" w:hAnsi="Arial" w:cs="Arial"/>
                <w:sz w:val="22"/>
                <w:szCs w:val="22"/>
              </w:rPr>
              <w:t>días posteriores a la legalización del contrato.</w:t>
            </w:r>
          </w:p>
        </w:tc>
      </w:tr>
      <w:tr w:rsidR="0055095A" w:rsidRPr="00B2082F" w:rsidTr="003059DD">
        <w:trPr>
          <w:trHeight w:val="567"/>
        </w:trPr>
        <w:tc>
          <w:tcPr>
            <w:tcW w:w="10132" w:type="dxa"/>
            <w:gridSpan w:val="2"/>
            <w:tcBorders>
              <w:top w:val="single" w:sz="4" w:space="0" w:color="auto"/>
              <w:bottom w:val="single" w:sz="4" w:space="0" w:color="auto"/>
            </w:tcBorders>
            <w:shd w:val="clear" w:color="auto" w:fill="D9D9D9" w:themeFill="background1" w:themeFillShade="D9"/>
            <w:vAlign w:val="center"/>
          </w:tcPr>
          <w:p w:rsidR="0055095A" w:rsidRPr="00B2082F" w:rsidRDefault="0055095A" w:rsidP="003059DD">
            <w:pPr>
              <w:pStyle w:val="Prrafodelista"/>
              <w:numPr>
                <w:ilvl w:val="0"/>
                <w:numId w:val="2"/>
              </w:numPr>
              <w:jc w:val="both"/>
              <w:rPr>
                <w:rFonts w:ascii="Arial" w:hAnsi="Arial" w:cs="Arial"/>
                <w:sz w:val="22"/>
                <w:szCs w:val="22"/>
              </w:rPr>
            </w:pPr>
            <w:r w:rsidRPr="00B2082F">
              <w:rPr>
                <w:rFonts w:ascii="Arial" w:hAnsi="Arial" w:cs="Arial"/>
                <w:b/>
                <w:sz w:val="22"/>
                <w:szCs w:val="22"/>
              </w:rPr>
              <w:t>Análisis del Sector</w:t>
            </w:r>
            <w:r w:rsidR="003059DD">
              <w:rPr>
                <w:rFonts w:ascii="Arial" w:hAnsi="Arial" w:cs="Arial"/>
                <w:b/>
                <w:sz w:val="22"/>
                <w:szCs w:val="22"/>
              </w:rPr>
              <w:t>.</w:t>
            </w:r>
          </w:p>
        </w:tc>
      </w:tr>
      <w:tr w:rsidR="00DC7C85" w:rsidRPr="00B2082F" w:rsidTr="00D46090">
        <w:trPr>
          <w:trHeight w:val="680"/>
        </w:trPr>
        <w:tc>
          <w:tcPr>
            <w:tcW w:w="10132" w:type="dxa"/>
            <w:gridSpan w:val="2"/>
            <w:tcBorders>
              <w:top w:val="single" w:sz="4" w:space="0" w:color="auto"/>
              <w:bottom w:val="single" w:sz="4" w:space="0" w:color="auto"/>
            </w:tcBorders>
            <w:shd w:val="clear" w:color="auto" w:fill="FFFFFF"/>
            <w:vAlign w:val="center"/>
          </w:tcPr>
          <w:p w:rsidR="007C3D43" w:rsidRPr="007C3D43" w:rsidRDefault="007C3D43" w:rsidP="007C3D43">
            <w:pPr>
              <w:jc w:val="both"/>
              <w:rPr>
                <w:rFonts w:ascii="Arial" w:hAnsi="Arial" w:cs="Arial"/>
                <w:sz w:val="22"/>
                <w:szCs w:val="22"/>
              </w:rPr>
            </w:pPr>
            <w:r w:rsidRPr="007C3D43">
              <w:rPr>
                <w:rFonts w:ascii="Arial" w:hAnsi="Arial" w:cs="Arial"/>
                <w:sz w:val="22"/>
                <w:szCs w:val="22"/>
              </w:rPr>
              <w:t>El INSTITUTO NACIONAL DE CANCEROLOGÍA ESE como entidad jurídica, con autonomía administrativa y financiera, adscrita al Ministerio de Salud y Protección Social en aras de cumplir con los fines de la contratación estatal y del Estado Colombiano tal como lo establece normativa adelanta la adquisición, instalación y puesta en funcionamiento de equipos biomédicos para la Subdirección de Atención Médica y Docencia, con el fin de dar cumplimiento a lo establecido en la Resolución 2003 de 2014, por la cual se definen los procedimientos y condiciones de inscripción de los Prestadores de Servicios de Salud y de habilitación de servicios de salud.</w:t>
            </w:r>
          </w:p>
          <w:p w:rsidR="007C3D43" w:rsidRPr="007C3D43" w:rsidRDefault="007C3D43" w:rsidP="007C3D43">
            <w:pPr>
              <w:jc w:val="both"/>
              <w:rPr>
                <w:rFonts w:ascii="Arial" w:hAnsi="Arial" w:cs="Arial"/>
                <w:sz w:val="22"/>
                <w:szCs w:val="22"/>
              </w:rPr>
            </w:pPr>
          </w:p>
          <w:p w:rsidR="007C3D43" w:rsidRPr="007C3D43" w:rsidRDefault="007C3D43" w:rsidP="007C3D43">
            <w:pPr>
              <w:jc w:val="both"/>
              <w:rPr>
                <w:rFonts w:ascii="Arial" w:hAnsi="Arial" w:cs="Arial"/>
                <w:sz w:val="22"/>
                <w:szCs w:val="22"/>
              </w:rPr>
            </w:pPr>
            <w:r w:rsidRPr="007C3D43">
              <w:rPr>
                <w:rFonts w:ascii="Arial" w:hAnsi="Arial" w:cs="Arial"/>
                <w:sz w:val="22"/>
                <w:szCs w:val="22"/>
              </w:rPr>
              <w:t>MERCADO DE EQUIPOS BIOMÉDICOS</w:t>
            </w:r>
          </w:p>
          <w:p w:rsidR="007C3D43" w:rsidRPr="007C3D43" w:rsidRDefault="007C3D43" w:rsidP="007C3D43">
            <w:pPr>
              <w:jc w:val="both"/>
              <w:rPr>
                <w:rFonts w:ascii="Arial" w:hAnsi="Arial" w:cs="Arial"/>
                <w:sz w:val="22"/>
                <w:szCs w:val="22"/>
              </w:rPr>
            </w:pPr>
          </w:p>
          <w:p w:rsidR="007C3D43" w:rsidRPr="007C3D43" w:rsidRDefault="007C3D43" w:rsidP="007C3D43">
            <w:pPr>
              <w:jc w:val="both"/>
              <w:rPr>
                <w:rFonts w:ascii="Arial" w:hAnsi="Arial" w:cs="Arial"/>
                <w:sz w:val="22"/>
                <w:szCs w:val="22"/>
              </w:rPr>
            </w:pPr>
            <w:r w:rsidRPr="007C3D43">
              <w:rPr>
                <w:rFonts w:ascii="Arial" w:hAnsi="Arial" w:cs="Arial"/>
                <w:sz w:val="22"/>
                <w:szCs w:val="22"/>
              </w:rPr>
              <w:t>Según la Organización Mundial de la Salud (OMS), la industria de los dispositivos médicos es uno de los sectores más vitales y dinámicos de la economía mundial. Para el 2017, se estima que las mejores perspectivas de mercado estarán en América Latina, Asia y Medio Oriente.</w:t>
            </w:r>
          </w:p>
          <w:p w:rsidR="007C3D43" w:rsidRPr="007C3D43" w:rsidRDefault="007C3D43" w:rsidP="007C3D43">
            <w:pPr>
              <w:jc w:val="both"/>
              <w:rPr>
                <w:rFonts w:ascii="Arial" w:hAnsi="Arial" w:cs="Arial"/>
                <w:sz w:val="22"/>
                <w:szCs w:val="22"/>
              </w:rPr>
            </w:pPr>
          </w:p>
          <w:p w:rsidR="007C3D43" w:rsidRPr="007C3D43" w:rsidRDefault="007C3D43" w:rsidP="007C3D43">
            <w:pPr>
              <w:jc w:val="both"/>
              <w:rPr>
                <w:rFonts w:ascii="Arial" w:hAnsi="Arial" w:cs="Arial"/>
                <w:sz w:val="22"/>
                <w:szCs w:val="22"/>
              </w:rPr>
            </w:pPr>
            <w:r w:rsidRPr="007C3D43">
              <w:rPr>
                <w:rFonts w:ascii="Arial" w:hAnsi="Arial" w:cs="Arial"/>
                <w:sz w:val="22"/>
                <w:szCs w:val="22"/>
              </w:rPr>
              <w:t>En el mundo existen alrededor de 27.000 fabricantes de dispositivos médicos, dedicados a manufacturar cerca de10.000 categorías diferentes de productos para el uso clínico y la salud. Entre otras categorías, el segmento de los metálicos ocupa un importante lugar. El mercado demanda toda clase de instrumental quirúrgico, mobiliario, partes ortopédicas y componentes para equipos y tecnología hospitalaria.</w:t>
            </w:r>
          </w:p>
          <w:p w:rsidR="007C3D43" w:rsidRPr="007C3D43" w:rsidRDefault="007C3D43" w:rsidP="007C3D43">
            <w:pPr>
              <w:jc w:val="both"/>
              <w:rPr>
                <w:rFonts w:ascii="Arial" w:hAnsi="Arial" w:cs="Arial"/>
                <w:sz w:val="22"/>
                <w:szCs w:val="22"/>
              </w:rPr>
            </w:pPr>
          </w:p>
          <w:p w:rsidR="007C3D43" w:rsidRPr="007C3D43" w:rsidRDefault="007C3D43" w:rsidP="007C3D43">
            <w:pPr>
              <w:jc w:val="both"/>
              <w:rPr>
                <w:rFonts w:ascii="Arial" w:hAnsi="Arial" w:cs="Arial"/>
                <w:sz w:val="22"/>
                <w:szCs w:val="22"/>
              </w:rPr>
            </w:pPr>
            <w:r w:rsidRPr="007C3D43">
              <w:rPr>
                <w:rFonts w:ascii="Arial" w:hAnsi="Arial" w:cs="Arial"/>
                <w:sz w:val="22"/>
                <w:szCs w:val="22"/>
              </w:rPr>
              <w:t>Sin embargo, la oferta no alcanza a suplir la gran demanda que actualmente hay de estos productos en los países en vías de desarrollo como los latinoamericanos y, por supuesto, Colombia. El 90 por ciento de los elementos médicos que se venden a nivel nacional son de origen extranjero.</w:t>
            </w:r>
          </w:p>
          <w:p w:rsidR="007C3D43" w:rsidRPr="007C3D43" w:rsidRDefault="007C3D43" w:rsidP="007C3D43">
            <w:pPr>
              <w:jc w:val="both"/>
              <w:rPr>
                <w:rFonts w:ascii="Arial" w:hAnsi="Arial" w:cs="Arial"/>
                <w:sz w:val="22"/>
                <w:szCs w:val="22"/>
              </w:rPr>
            </w:pPr>
          </w:p>
          <w:p w:rsidR="007C3D43" w:rsidRPr="007C3D43" w:rsidRDefault="007C3D43" w:rsidP="007C3D43">
            <w:pPr>
              <w:jc w:val="both"/>
              <w:rPr>
                <w:rFonts w:ascii="Arial" w:hAnsi="Arial" w:cs="Arial"/>
                <w:sz w:val="22"/>
                <w:szCs w:val="22"/>
              </w:rPr>
            </w:pPr>
            <w:r w:rsidRPr="007C3D43">
              <w:rPr>
                <w:rFonts w:ascii="Arial" w:hAnsi="Arial" w:cs="Arial"/>
                <w:sz w:val="22"/>
                <w:szCs w:val="22"/>
              </w:rPr>
              <w:t>La industria de fabricación de los dispositivos médicos es liderada por Estados Unidos con cerca de 8.000 empresas funcionando en ese país; sin contar las sucursales distribuidas por el mundo.</w:t>
            </w:r>
          </w:p>
          <w:p w:rsidR="007C3D43" w:rsidRPr="007C3D43" w:rsidRDefault="007C3D43" w:rsidP="007C3D43">
            <w:pPr>
              <w:jc w:val="both"/>
              <w:rPr>
                <w:rFonts w:ascii="Arial" w:hAnsi="Arial" w:cs="Arial"/>
                <w:sz w:val="22"/>
                <w:szCs w:val="22"/>
              </w:rPr>
            </w:pPr>
          </w:p>
          <w:p w:rsidR="007C3D43" w:rsidRPr="007C3D43" w:rsidRDefault="007C3D43" w:rsidP="007C3D43">
            <w:pPr>
              <w:jc w:val="both"/>
              <w:rPr>
                <w:rFonts w:ascii="Arial" w:hAnsi="Arial" w:cs="Arial"/>
                <w:sz w:val="22"/>
                <w:szCs w:val="22"/>
              </w:rPr>
            </w:pPr>
            <w:r w:rsidRPr="007C3D43">
              <w:rPr>
                <w:rFonts w:ascii="Arial" w:hAnsi="Arial" w:cs="Arial"/>
                <w:sz w:val="22"/>
                <w:szCs w:val="22"/>
              </w:rPr>
              <w:t>No obstante, en los últimos años este liderazgo es desafiado por el instrumental producido en China e India, que en su gran mayoría es el resultado de los bajos costos en mano de obra, que atrae a las grandes multinacionales.</w:t>
            </w:r>
          </w:p>
          <w:p w:rsidR="007C3D43" w:rsidRPr="007C3D43" w:rsidRDefault="007C3D43" w:rsidP="007C3D43">
            <w:pPr>
              <w:jc w:val="both"/>
              <w:rPr>
                <w:rFonts w:ascii="Arial" w:hAnsi="Arial" w:cs="Arial"/>
                <w:sz w:val="22"/>
                <w:szCs w:val="22"/>
              </w:rPr>
            </w:pPr>
          </w:p>
          <w:p w:rsidR="007C3D43" w:rsidRPr="007C3D43" w:rsidRDefault="007C3D43" w:rsidP="007C3D43">
            <w:pPr>
              <w:jc w:val="both"/>
              <w:rPr>
                <w:rFonts w:ascii="Arial" w:hAnsi="Arial" w:cs="Arial"/>
                <w:sz w:val="22"/>
                <w:szCs w:val="22"/>
              </w:rPr>
            </w:pPr>
            <w:r w:rsidRPr="007C3D43">
              <w:rPr>
                <w:rFonts w:ascii="Arial" w:hAnsi="Arial" w:cs="Arial"/>
                <w:sz w:val="22"/>
                <w:szCs w:val="22"/>
              </w:rPr>
              <w:t>Ante el desarrollo y competitividad de México y Brasil en la producción de dispositivos médicos, las empresas colombianas presentan un avance lento, a pesar del crecimiento y expansión internacional mostrado en los últimos años.</w:t>
            </w:r>
          </w:p>
          <w:p w:rsidR="007C3D43" w:rsidRPr="007C3D43" w:rsidRDefault="007C3D43" w:rsidP="007C3D43">
            <w:pPr>
              <w:jc w:val="both"/>
              <w:rPr>
                <w:rFonts w:ascii="Arial" w:hAnsi="Arial" w:cs="Arial"/>
                <w:sz w:val="22"/>
                <w:szCs w:val="22"/>
              </w:rPr>
            </w:pPr>
          </w:p>
          <w:p w:rsidR="007C3D43" w:rsidRPr="007C3D43" w:rsidRDefault="007C3D43" w:rsidP="007C3D43">
            <w:pPr>
              <w:jc w:val="both"/>
              <w:rPr>
                <w:rFonts w:ascii="Arial" w:hAnsi="Arial" w:cs="Arial"/>
                <w:sz w:val="22"/>
                <w:szCs w:val="22"/>
                <w:shd w:val="clear" w:color="auto" w:fill="FFFFFF"/>
              </w:rPr>
            </w:pPr>
            <w:r w:rsidRPr="007C3D43">
              <w:rPr>
                <w:rFonts w:ascii="Arial" w:hAnsi="Arial" w:cs="Arial"/>
                <w:sz w:val="22"/>
                <w:szCs w:val="22"/>
                <w:shd w:val="clear" w:color="auto" w:fill="FFFFFF"/>
              </w:rPr>
              <w:t>En Colombia existen 2.136 empresas que proveen insumos y Dispositivos Médicos que se constituyen en parte fundamental en la prestación de los servicios de salud, y que son afectadas directamente por los problemas que le atañen al sector, de acuerdo a la información entregada por la ANDI en el 2015.</w:t>
            </w:r>
          </w:p>
          <w:p w:rsidR="007C3D43" w:rsidRPr="007C3D43" w:rsidRDefault="007C3D43" w:rsidP="007C3D43">
            <w:pPr>
              <w:jc w:val="both"/>
              <w:rPr>
                <w:rFonts w:ascii="Arial" w:hAnsi="Arial" w:cs="Arial"/>
                <w:sz w:val="22"/>
                <w:szCs w:val="22"/>
                <w:shd w:val="clear" w:color="auto" w:fill="FFFFFF"/>
              </w:rPr>
            </w:pPr>
          </w:p>
          <w:p w:rsidR="007C3D43" w:rsidRPr="007C3D43" w:rsidRDefault="007C3D43" w:rsidP="007C3D43">
            <w:pPr>
              <w:jc w:val="both"/>
              <w:rPr>
                <w:rFonts w:ascii="Arial" w:hAnsi="Arial" w:cs="Arial"/>
                <w:sz w:val="22"/>
                <w:szCs w:val="22"/>
              </w:rPr>
            </w:pPr>
            <w:r w:rsidRPr="007C3D43">
              <w:rPr>
                <w:rFonts w:ascii="Arial" w:hAnsi="Arial" w:cs="Arial"/>
                <w:sz w:val="22"/>
                <w:szCs w:val="22"/>
              </w:rPr>
              <w:lastRenderedPageBreak/>
              <w:t>A  pesar de que los fabricantes nacionales, actualmente exportan especialmente instrumentos y aparatos de medicina, ortopedia, masajes y terapias a países latinoamericanos y del Caribe; tan solo cubre el 10 por ciento de la demanda local, y no por la baja calidad de las aplicaciones médicas, sino por la falta de apoyo gubernamental para incentivar la compra, a diferencia de Brasil donde se promueve la adquisición de productos y servicios nacionales por parte del Gobierno.</w:t>
            </w:r>
          </w:p>
          <w:p w:rsidR="007C3D43" w:rsidRPr="007C3D43" w:rsidRDefault="007C3D43" w:rsidP="007C3D43">
            <w:pPr>
              <w:jc w:val="both"/>
              <w:rPr>
                <w:rFonts w:ascii="Arial" w:hAnsi="Arial" w:cs="Arial"/>
                <w:sz w:val="22"/>
                <w:szCs w:val="22"/>
              </w:rPr>
            </w:pPr>
          </w:p>
          <w:p w:rsidR="007C3D43" w:rsidRPr="007C3D43" w:rsidRDefault="007C3D43" w:rsidP="007C3D43">
            <w:pPr>
              <w:jc w:val="center"/>
              <w:rPr>
                <w:rFonts w:ascii="Arial" w:hAnsi="Arial" w:cs="Arial"/>
                <w:sz w:val="22"/>
                <w:szCs w:val="22"/>
              </w:rPr>
            </w:pPr>
            <w:r w:rsidRPr="007C3D43">
              <w:rPr>
                <w:rFonts w:ascii="Arial" w:hAnsi="Arial" w:cs="Arial"/>
                <w:noProof/>
                <w:sz w:val="22"/>
                <w:szCs w:val="22"/>
                <w:lang w:eastAsia="es-CO"/>
              </w:rPr>
              <w:drawing>
                <wp:inline distT="0" distB="0" distL="0" distR="0">
                  <wp:extent cx="4838700" cy="3038475"/>
                  <wp:effectExtent l="0" t="0" r="0" b="9525"/>
                  <wp:docPr id="2" name="Imagen 2" descr="CVN-Importaciones-equipos-medi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VN-Importaciones-equipos-medico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38700" cy="3038475"/>
                          </a:xfrm>
                          <a:prstGeom prst="rect">
                            <a:avLst/>
                          </a:prstGeom>
                          <a:noFill/>
                          <a:ln>
                            <a:noFill/>
                          </a:ln>
                        </pic:spPr>
                      </pic:pic>
                    </a:graphicData>
                  </a:graphic>
                </wp:inline>
              </w:drawing>
            </w:r>
          </w:p>
          <w:p w:rsidR="007C3D43" w:rsidRPr="00F21464" w:rsidRDefault="007C3D43" w:rsidP="007C3D43">
            <w:pPr>
              <w:jc w:val="center"/>
              <w:rPr>
                <w:rFonts w:ascii="Arial" w:hAnsi="Arial" w:cs="Arial"/>
                <w:sz w:val="18"/>
                <w:szCs w:val="22"/>
              </w:rPr>
            </w:pPr>
            <w:r w:rsidRPr="00F21464">
              <w:rPr>
                <w:rFonts w:ascii="Arial" w:hAnsi="Arial" w:cs="Arial"/>
                <w:sz w:val="18"/>
                <w:szCs w:val="22"/>
              </w:rPr>
              <w:t>Importaciones de equipos médicos por país de origen Fuente: DIAN – DANE Elaborado por: www.centrovirtualdenegocios.com</w:t>
            </w:r>
          </w:p>
          <w:p w:rsidR="007C3D43" w:rsidRPr="007C3D43" w:rsidRDefault="007C3D43" w:rsidP="007C3D43">
            <w:pPr>
              <w:jc w:val="both"/>
              <w:rPr>
                <w:rFonts w:ascii="Arial" w:hAnsi="Arial" w:cs="Arial"/>
                <w:sz w:val="22"/>
                <w:szCs w:val="22"/>
              </w:rPr>
            </w:pPr>
          </w:p>
          <w:p w:rsidR="007C3D43" w:rsidRPr="007C3D43" w:rsidRDefault="007C3D43" w:rsidP="007C3D43">
            <w:pPr>
              <w:jc w:val="both"/>
              <w:rPr>
                <w:rFonts w:ascii="Arial" w:hAnsi="Arial" w:cs="Arial"/>
                <w:sz w:val="22"/>
                <w:szCs w:val="22"/>
              </w:rPr>
            </w:pPr>
            <w:r w:rsidRPr="007C3D43">
              <w:rPr>
                <w:rFonts w:ascii="Arial" w:hAnsi="Arial" w:cs="Arial"/>
                <w:sz w:val="22"/>
                <w:szCs w:val="22"/>
              </w:rPr>
              <w:t>De acuerdo a la información anterior se debe tener en cuenta que durante los últimos quince (15) meses aproximadamente se ha presentado una fluctuación del dólar, así como la devaluación de la moneda nacional y eventuales cambios tributarios.</w:t>
            </w:r>
          </w:p>
          <w:p w:rsidR="007C3D43" w:rsidRPr="007C3D43" w:rsidRDefault="007C3D43" w:rsidP="007C3D43">
            <w:pPr>
              <w:jc w:val="both"/>
              <w:rPr>
                <w:rFonts w:ascii="Arial" w:hAnsi="Arial" w:cs="Arial"/>
                <w:sz w:val="22"/>
                <w:szCs w:val="22"/>
              </w:rPr>
            </w:pPr>
          </w:p>
          <w:p w:rsidR="007C3D43" w:rsidRPr="007C3D43" w:rsidRDefault="007C3D43" w:rsidP="007C3D43">
            <w:pPr>
              <w:jc w:val="both"/>
              <w:rPr>
                <w:rFonts w:ascii="Arial" w:hAnsi="Arial" w:cs="Arial"/>
                <w:sz w:val="22"/>
                <w:szCs w:val="22"/>
              </w:rPr>
            </w:pPr>
            <w:r w:rsidRPr="007C3D43">
              <w:rPr>
                <w:rFonts w:ascii="Arial" w:hAnsi="Arial" w:cs="Arial"/>
                <w:sz w:val="22"/>
                <w:szCs w:val="22"/>
              </w:rPr>
              <w:t>Para establecer las condiciones económicas, se ha procedido a solicitar cotizaciones de tecnologías como la solicitada en este estudio previo, así como discusión de las características técnicas y necesidades propias del instituto con el personal asistencial que serán usuarios (operarios) de las mismas, de acuerdo con los lineamientos de la Política Institucional de Gestión de la Tecnología y el procedimiento de Evaluación para la adquisición de la tecnología biomédica, con el fin de establecer unos precios acordes con la situación actual del mercado y que cumplan con las condiciones técnicas exigidas.</w:t>
            </w:r>
          </w:p>
          <w:p w:rsidR="007C3D43" w:rsidRPr="007C3D43" w:rsidRDefault="007C3D43" w:rsidP="007C3D43">
            <w:pPr>
              <w:jc w:val="both"/>
              <w:rPr>
                <w:rFonts w:ascii="Arial" w:hAnsi="Arial" w:cs="Arial"/>
                <w:sz w:val="22"/>
                <w:szCs w:val="22"/>
              </w:rPr>
            </w:pPr>
          </w:p>
          <w:p w:rsidR="00DC7C85" w:rsidRDefault="007C3D43" w:rsidP="00996F68">
            <w:pPr>
              <w:jc w:val="both"/>
              <w:rPr>
                <w:rFonts w:ascii="Arial" w:hAnsi="Arial" w:cs="Arial"/>
                <w:sz w:val="22"/>
                <w:szCs w:val="22"/>
              </w:rPr>
            </w:pPr>
            <w:r w:rsidRPr="001B0867">
              <w:rPr>
                <w:rFonts w:ascii="Arial" w:hAnsi="Arial" w:cs="Arial"/>
                <w:sz w:val="22"/>
                <w:szCs w:val="22"/>
              </w:rPr>
              <w:t xml:space="preserve">El presupuesto estimado se realizó con base en los anteriormente enunciado y en el histórico de la entidad, para este tipo de contratación, el valor estimado del </w:t>
            </w:r>
            <w:r w:rsidRPr="00DB3E6D">
              <w:rPr>
                <w:rFonts w:ascii="Arial" w:hAnsi="Arial" w:cs="Arial"/>
                <w:sz w:val="22"/>
                <w:szCs w:val="22"/>
              </w:rPr>
              <w:t xml:space="preserve">contrato se calcula en $ </w:t>
            </w:r>
            <w:r w:rsidR="00E4680E">
              <w:rPr>
                <w:rFonts w:ascii="Arial" w:hAnsi="Arial" w:cs="Arial"/>
                <w:sz w:val="22"/>
                <w:szCs w:val="22"/>
              </w:rPr>
              <w:t>250.000</w:t>
            </w:r>
            <w:r w:rsidR="00996F68">
              <w:rPr>
                <w:rFonts w:ascii="Arial" w:hAnsi="Arial" w:cs="Arial"/>
                <w:sz w:val="22"/>
                <w:szCs w:val="22"/>
              </w:rPr>
              <w:t>.000</w:t>
            </w:r>
            <w:r w:rsidRPr="00DB3E6D">
              <w:rPr>
                <w:rFonts w:ascii="Arial" w:hAnsi="Arial" w:cs="Arial"/>
                <w:sz w:val="22"/>
                <w:szCs w:val="22"/>
              </w:rPr>
              <w:t xml:space="preserve"> (</w:t>
            </w:r>
            <w:r w:rsidR="00E4680E">
              <w:rPr>
                <w:rFonts w:ascii="Arial" w:hAnsi="Arial" w:cs="Arial"/>
                <w:sz w:val="22"/>
                <w:szCs w:val="22"/>
              </w:rPr>
              <w:t>doscientos cincuenta millones de p</w:t>
            </w:r>
            <w:r w:rsidR="00996F68">
              <w:rPr>
                <w:rFonts w:ascii="Arial" w:hAnsi="Arial" w:cs="Arial"/>
                <w:sz w:val="22"/>
                <w:szCs w:val="22"/>
              </w:rPr>
              <w:t>esos</w:t>
            </w:r>
            <w:r w:rsidRPr="00DB3E6D">
              <w:rPr>
                <w:rFonts w:ascii="Arial" w:hAnsi="Arial" w:cs="Arial"/>
                <w:sz w:val="22"/>
                <w:szCs w:val="22"/>
              </w:rPr>
              <w:t>), incluyendo</w:t>
            </w:r>
            <w:r w:rsidRPr="001B0867">
              <w:rPr>
                <w:rFonts w:ascii="Arial" w:hAnsi="Arial" w:cs="Arial"/>
                <w:sz w:val="22"/>
                <w:szCs w:val="22"/>
              </w:rPr>
              <w:t xml:space="preserve"> los impuestos y demás gastos inherentes a la ejecución del objeto contractual.</w:t>
            </w:r>
          </w:p>
          <w:p w:rsidR="00996F68" w:rsidRDefault="00996F68" w:rsidP="00996F68">
            <w:pPr>
              <w:jc w:val="both"/>
              <w:rPr>
                <w:rFonts w:ascii="Arial" w:hAnsi="Arial" w:cs="Arial"/>
                <w:sz w:val="22"/>
                <w:szCs w:val="22"/>
              </w:rPr>
            </w:pPr>
          </w:p>
          <w:p w:rsidR="00996F68" w:rsidRPr="00B2082F" w:rsidRDefault="00996F68" w:rsidP="00996F68">
            <w:pPr>
              <w:jc w:val="both"/>
              <w:rPr>
                <w:rFonts w:ascii="Arial" w:hAnsi="Arial" w:cs="Arial"/>
                <w:sz w:val="22"/>
                <w:szCs w:val="22"/>
              </w:rPr>
            </w:pPr>
          </w:p>
        </w:tc>
      </w:tr>
      <w:tr w:rsidR="0055095A" w:rsidRPr="00B2082F" w:rsidTr="003059DD">
        <w:trPr>
          <w:trHeight w:val="567"/>
        </w:trPr>
        <w:tc>
          <w:tcPr>
            <w:tcW w:w="10132" w:type="dxa"/>
            <w:gridSpan w:val="2"/>
            <w:tcBorders>
              <w:top w:val="single" w:sz="4" w:space="0" w:color="auto"/>
              <w:bottom w:val="single" w:sz="4" w:space="0" w:color="auto"/>
            </w:tcBorders>
            <w:shd w:val="clear" w:color="auto" w:fill="D9D9D9" w:themeFill="background1" w:themeFillShade="D9"/>
            <w:vAlign w:val="center"/>
          </w:tcPr>
          <w:p w:rsidR="0055095A" w:rsidRPr="00B2082F" w:rsidRDefault="0055095A" w:rsidP="00C148BC">
            <w:pPr>
              <w:pStyle w:val="Prrafodelista"/>
              <w:numPr>
                <w:ilvl w:val="0"/>
                <w:numId w:val="2"/>
              </w:numPr>
              <w:jc w:val="both"/>
              <w:rPr>
                <w:rFonts w:ascii="Arial" w:hAnsi="Arial" w:cs="Arial"/>
                <w:b/>
                <w:sz w:val="22"/>
                <w:szCs w:val="22"/>
              </w:rPr>
            </w:pPr>
            <w:r w:rsidRPr="00B2082F">
              <w:rPr>
                <w:rFonts w:ascii="Arial" w:hAnsi="Arial" w:cs="Arial"/>
                <w:b/>
                <w:sz w:val="22"/>
                <w:szCs w:val="22"/>
              </w:rPr>
              <w:lastRenderedPageBreak/>
              <w:t>Valor y Forma de Pago</w:t>
            </w:r>
            <w:r w:rsidR="003059DD">
              <w:rPr>
                <w:rFonts w:ascii="Arial" w:hAnsi="Arial" w:cs="Arial"/>
                <w:b/>
                <w:sz w:val="22"/>
                <w:szCs w:val="22"/>
              </w:rPr>
              <w:t>.</w:t>
            </w:r>
          </w:p>
        </w:tc>
      </w:tr>
      <w:tr w:rsidR="008446D1" w:rsidRPr="00B2082F" w:rsidTr="00D46090">
        <w:trPr>
          <w:trHeight w:val="680"/>
        </w:trPr>
        <w:tc>
          <w:tcPr>
            <w:tcW w:w="10132" w:type="dxa"/>
            <w:gridSpan w:val="2"/>
            <w:tcBorders>
              <w:top w:val="single" w:sz="4" w:space="0" w:color="auto"/>
              <w:bottom w:val="single" w:sz="4" w:space="0" w:color="auto"/>
            </w:tcBorders>
            <w:shd w:val="clear" w:color="auto" w:fill="FFFFFF"/>
            <w:vAlign w:val="center"/>
          </w:tcPr>
          <w:p w:rsidR="00996F68" w:rsidRDefault="00996F68" w:rsidP="00D46090">
            <w:pPr>
              <w:jc w:val="both"/>
              <w:rPr>
                <w:rFonts w:ascii="Arial" w:hAnsi="Arial" w:cs="Arial"/>
                <w:sz w:val="22"/>
                <w:szCs w:val="22"/>
              </w:rPr>
            </w:pPr>
          </w:p>
          <w:p w:rsidR="00926243" w:rsidRDefault="00D46090" w:rsidP="00D46090">
            <w:pPr>
              <w:jc w:val="both"/>
              <w:rPr>
                <w:rFonts w:ascii="Arial" w:hAnsi="Arial" w:cs="Arial"/>
                <w:sz w:val="22"/>
                <w:szCs w:val="22"/>
              </w:rPr>
            </w:pPr>
            <w:r w:rsidRPr="00B2082F">
              <w:rPr>
                <w:rFonts w:ascii="Arial" w:hAnsi="Arial" w:cs="Arial"/>
                <w:sz w:val="22"/>
                <w:szCs w:val="22"/>
              </w:rPr>
              <w:t>Valor</w:t>
            </w:r>
            <w:r w:rsidR="008A03DA">
              <w:rPr>
                <w:rFonts w:ascii="Arial" w:hAnsi="Arial" w:cs="Arial"/>
                <w:sz w:val="22"/>
                <w:szCs w:val="22"/>
              </w:rPr>
              <w:t xml:space="preserve"> estimativo</w:t>
            </w:r>
            <w:r w:rsidRPr="00B2082F">
              <w:rPr>
                <w:rFonts w:ascii="Arial" w:hAnsi="Arial" w:cs="Arial"/>
                <w:sz w:val="22"/>
                <w:szCs w:val="22"/>
              </w:rPr>
              <w:t>:</w:t>
            </w:r>
            <w:r w:rsidR="00996F68">
              <w:rPr>
                <w:rFonts w:ascii="Arial" w:hAnsi="Arial" w:cs="Arial"/>
                <w:sz w:val="22"/>
                <w:szCs w:val="22"/>
              </w:rPr>
              <w:t xml:space="preserve"> </w:t>
            </w:r>
            <w:r w:rsidR="00E4680E" w:rsidRPr="00DB3E6D">
              <w:rPr>
                <w:rFonts w:ascii="Arial" w:hAnsi="Arial" w:cs="Arial"/>
                <w:sz w:val="22"/>
                <w:szCs w:val="22"/>
              </w:rPr>
              <w:t xml:space="preserve">$ </w:t>
            </w:r>
            <w:r w:rsidR="00E4680E">
              <w:rPr>
                <w:rFonts w:ascii="Arial" w:hAnsi="Arial" w:cs="Arial"/>
                <w:sz w:val="22"/>
                <w:szCs w:val="22"/>
              </w:rPr>
              <w:t>250.000.000</w:t>
            </w:r>
            <w:r w:rsidR="00E4680E" w:rsidRPr="00DB3E6D">
              <w:rPr>
                <w:rFonts w:ascii="Arial" w:hAnsi="Arial" w:cs="Arial"/>
                <w:sz w:val="22"/>
                <w:szCs w:val="22"/>
              </w:rPr>
              <w:t xml:space="preserve"> (</w:t>
            </w:r>
            <w:r w:rsidR="00E4680E">
              <w:rPr>
                <w:rFonts w:ascii="Arial" w:hAnsi="Arial" w:cs="Arial"/>
                <w:sz w:val="22"/>
                <w:szCs w:val="22"/>
              </w:rPr>
              <w:t>doscientos cincuenta millones de pesos</w:t>
            </w:r>
            <w:r w:rsidR="00E4680E" w:rsidRPr="00DB3E6D">
              <w:rPr>
                <w:rFonts w:ascii="Arial" w:hAnsi="Arial" w:cs="Arial"/>
                <w:sz w:val="22"/>
                <w:szCs w:val="22"/>
              </w:rPr>
              <w:t>)</w:t>
            </w:r>
          </w:p>
          <w:p w:rsidR="00EB5E84" w:rsidRDefault="00EB5E84" w:rsidP="00D46090">
            <w:pPr>
              <w:jc w:val="both"/>
              <w:rPr>
                <w:rFonts w:ascii="Arial" w:hAnsi="Arial" w:cs="Arial"/>
                <w:sz w:val="22"/>
                <w:szCs w:val="22"/>
              </w:rPr>
            </w:pPr>
          </w:p>
          <w:tbl>
            <w:tblPr>
              <w:tblW w:w="9203" w:type="dxa"/>
              <w:jc w:val="center"/>
              <w:tblLayout w:type="fixed"/>
              <w:tblCellMar>
                <w:left w:w="70" w:type="dxa"/>
                <w:right w:w="70" w:type="dxa"/>
              </w:tblCellMar>
              <w:tblLook w:val="04A0" w:firstRow="1" w:lastRow="0" w:firstColumn="1" w:lastColumn="0" w:noHBand="0" w:noVBand="1"/>
            </w:tblPr>
            <w:tblGrid>
              <w:gridCol w:w="1304"/>
              <w:gridCol w:w="2778"/>
              <w:gridCol w:w="2268"/>
              <w:gridCol w:w="1191"/>
              <w:gridCol w:w="1662"/>
            </w:tblGrid>
            <w:tr w:rsidR="00AC01A1" w:rsidRPr="00AC01A1" w:rsidTr="0084553D">
              <w:trPr>
                <w:trHeight w:val="541"/>
                <w:jc w:val="center"/>
              </w:trPr>
              <w:tc>
                <w:tcPr>
                  <w:tcW w:w="1304" w:type="dxa"/>
                  <w:tcBorders>
                    <w:top w:val="single" w:sz="4" w:space="0" w:color="auto"/>
                    <w:left w:val="single" w:sz="4" w:space="0" w:color="auto"/>
                    <w:right w:val="single" w:sz="4" w:space="0" w:color="auto"/>
                  </w:tcBorders>
                  <w:shd w:val="clear" w:color="auto" w:fill="C00000"/>
                  <w:vAlign w:val="center"/>
                </w:tcPr>
                <w:p w:rsidR="00926243" w:rsidRPr="00AC01A1" w:rsidRDefault="00926243" w:rsidP="00926243">
                  <w:pPr>
                    <w:jc w:val="center"/>
                    <w:rPr>
                      <w:rFonts w:ascii="Arial" w:hAnsi="Arial" w:cs="Arial"/>
                      <w:b/>
                      <w:sz w:val="20"/>
                      <w:szCs w:val="20"/>
                      <w:lang w:eastAsia="es-CO"/>
                    </w:rPr>
                  </w:pPr>
                  <w:r w:rsidRPr="00AC01A1">
                    <w:rPr>
                      <w:rFonts w:ascii="Arial" w:hAnsi="Arial" w:cs="Arial"/>
                      <w:b/>
                      <w:sz w:val="20"/>
                      <w:szCs w:val="20"/>
                      <w:lang w:eastAsia="es-CO"/>
                    </w:rPr>
                    <w:t>No. ITEM</w:t>
                  </w:r>
                </w:p>
              </w:tc>
              <w:tc>
                <w:tcPr>
                  <w:tcW w:w="2778"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926243" w:rsidRPr="00AC01A1" w:rsidRDefault="00926243" w:rsidP="00926243">
                  <w:pPr>
                    <w:jc w:val="center"/>
                    <w:rPr>
                      <w:rFonts w:ascii="Arial" w:hAnsi="Arial" w:cs="Arial"/>
                      <w:b/>
                      <w:sz w:val="20"/>
                      <w:szCs w:val="20"/>
                      <w:lang w:eastAsia="es-CO"/>
                    </w:rPr>
                  </w:pPr>
                  <w:r w:rsidRPr="00AC01A1">
                    <w:rPr>
                      <w:rFonts w:ascii="Arial" w:hAnsi="Arial" w:cs="Arial"/>
                      <w:b/>
                      <w:sz w:val="20"/>
                      <w:szCs w:val="20"/>
                      <w:lang w:eastAsia="es-CO"/>
                    </w:rPr>
                    <w:t>DESCRIPCIÓN</w:t>
                  </w:r>
                </w:p>
              </w:tc>
              <w:tc>
                <w:tcPr>
                  <w:tcW w:w="2268"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926243" w:rsidRPr="00AC01A1" w:rsidRDefault="00926243" w:rsidP="00926243">
                  <w:pPr>
                    <w:jc w:val="center"/>
                    <w:rPr>
                      <w:rFonts w:ascii="Arial" w:hAnsi="Arial" w:cs="Arial"/>
                      <w:b/>
                      <w:sz w:val="20"/>
                      <w:szCs w:val="20"/>
                      <w:lang w:eastAsia="es-CO"/>
                    </w:rPr>
                  </w:pPr>
                  <w:r w:rsidRPr="00AC01A1">
                    <w:rPr>
                      <w:rFonts w:ascii="Arial" w:hAnsi="Arial" w:cs="Arial"/>
                      <w:b/>
                      <w:sz w:val="20"/>
                      <w:szCs w:val="20"/>
                      <w:lang w:eastAsia="es-CO"/>
                    </w:rPr>
                    <w:t>CENTRO DE COSTO</w:t>
                  </w:r>
                </w:p>
              </w:tc>
              <w:tc>
                <w:tcPr>
                  <w:tcW w:w="1191"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926243" w:rsidRPr="00AC01A1" w:rsidRDefault="00AC01A1" w:rsidP="00AC01A1">
                  <w:pPr>
                    <w:jc w:val="center"/>
                    <w:rPr>
                      <w:rFonts w:ascii="Arial" w:hAnsi="Arial" w:cs="Arial"/>
                      <w:b/>
                      <w:sz w:val="20"/>
                      <w:szCs w:val="20"/>
                      <w:lang w:eastAsia="es-CO"/>
                    </w:rPr>
                  </w:pPr>
                  <w:r>
                    <w:rPr>
                      <w:rFonts w:ascii="Arial" w:hAnsi="Arial" w:cs="Arial"/>
                      <w:b/>
                      <w:sz w:val="20"/>
                      <w:szCs w:val="20"/>
                      <w:lang w:eastAsia="es-CO"/>
                    </w:rPr>
                    <w:t>CANTIDAD</w:t>
                  </w:r>
                </w:p>
              </w:tc>
              <w:tc>
                <w:tcPr>
                  <w:tcW w:w="1662" w:type="dxa"/>
                  <w:tcBorders>
                    <w:top w:val="single" w:sz="4" w:space="0" w:color="auto"/>
                    <w:left w:val="single" w:sz="4" w:space="0" w:color="auto"/>
                    <w:right w:val="single" w:sz="4" w:space="0" w:color="auto"/>
                  </w:tcBorders>
                  <w:shd w:val="clear" w:color="auto" w:fill="C00000"/>
                  <w:vAlign w:val="center"/>
                </w:tcPr>
                <w:p w:rsidR="00926243" w:rsidRPr="00AC01A1" w:rsidRDefault="00926243" w:rsidP="00926243">
                  <w:pPr>
                    <w:jc w:val="center"/>
                    <w:rPr>
                      <w:rFonts w:ascii="Arial" w:hAnsi="Arial" w:cs="Arial"/>
                      <w:b/>
                      <w:sz w:val="20"/>
                      <w:szCs w:val="20"/>
                      <w:lang w:eastAsia="es-CO"/>
                    </w:rPr>
                  </w:pPr>
                  <w:r w:rsidRPr="00AC01A1">
                    <w:rPr>
                      <w:rFonts w:ascii="Arial" w:hAnsi="Arial" w:cs="Arial"/>
                      <w:b/>
                      <w:sz w:val="20"/>
                      <w:szCs w:val="20"/>
                      <w:lang w:eastAsia="es-CO"/>
                    </w:rPr>
                    <w:t>VALOR TOTAL</w:t>
                  </w:r>
                </w:p>
              </w:tc>
            </w:tr>
            <w:tr w:rsidR="00E4680E" w:rsidRPr="00AC01A1" w:rsidTr="0084553D">
              <w:trPr>
                <w:trHeight w:val="495"/>
                <w:jc w:val="center"/>
              </w:trPr>
              <w:tc>
                <w:tcPr>
                  <w:tcW w:w="1304" w:type="dxa"/>
                  <w:tcBorders>
                    <w:top w:val="single" w:sz="4" w:space="0" w:color="auto"/>
                    <w:left w:val="single" w:sz="4" w:space="0" w:color="auto"/>
                    <w:bottom w:val="single" w:sz="4" w:space="0" w:color="auto"/>
                    <w:right w:val="single" w:sz="4" w:space="0" w:color="auto"/>
                  </w:tcBorders>
                  <w:vAlign w:val="center"/>
                </w:tcPr>
                <w:p w:rsidR="00E4680E" w:rsidRPr="00C974DD" w:rsidRDefault="00E4680E" w:rsidP="00912B83">
                  <w:pPr>
                    <w:jc w:val="center"/>
                    <w:rPr>
                      <w:rFonts w:ascii="Arial" w:hAnsi="Arial" w:cs="Arial"/>
                      <w:color w:val="000000"/>
                      <w:sz w:val="20"/>
                      <w:szCs w:val="20"/>
                      <w:highlight w:val="yellow"/>
                      <w:lang w:eastAsia="es-CO"/>
                    </w:rPr>
                  </w:pPr>
                  <w:r>
                    <w:rPr>
                      <w:rFonts w:ascii="Arial" w:hAnsi="Arial" w:cs="Arial"/>
                      <w:color w:val="000000"/>
                      <w:sz w:val="20"/>
                      <w:szCs w:val="20"/>
                      <w:lang w:eastAsia="es-CO"/>
                    </w:rPr>
                    <w:t>2018000873</w:t>
                  </w:r>
                </w:p>
              </w:tc>
              <w:tc>
                <w:tcPr>
                  <w:tcW w:w="2778" w:type="dxa"/>
                  <w:tcBorders>
                    <w:top w:val="single" w:sz="4" w:space="0" w:color="auto"/>
                    <w:left w:val="single" w:sz="4" w:space="0" w:color="auto"/>
                    <w:bottom w:val="single" w:sz="4" w:space="0" w:color="auto"/>
                    <w:right w:val="single" w:sz="4" w:space="0" w:color="auto"/>
                  </w:tcBorders>
                  <w:shd w:val="clear" w:color="auto" w:fill="auto"/>
                  <w:vAlign w:val="center"/>
                </w:tcPr>
                <w:p w:rsidR="00E4680E" w:rsidRPr="00996F68" w:rsidRDefault="00E4680E" w:rsidP="00912B83">
                  <w:pPr>
                    <w:jc w:val="both"/>
                    <w:rPr>
                      <w:rFonts w:ascii="Arial" w:hAnsi="Arial" w:cs="Arial"/>
                      <w:color w:val="000000"/>
                      <w:sz w:val="20"/>
                      <w:szCs w:val="20"/>
                      <w:lang w:eastAsia="es-CO"/>
                    </w:rPr>
                  </w:pPr>
                  <w:r>
                    <w:rPr>
                      <w:rFonts w:ascii="Arial" w:hAnsi="Arial" w:cs="Arial"/>
                      <w:sz w:val="20"/>
                      <w:szCs w:val="20"/>
                    </w:rPr>
                    <w:t>ECOGRAFO DE OJO</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rsidR="00E4680E" w:rsidRPr="00AC01A1" w:rsidRDefault="00E4680E" w:rsidP="00912B83">
                  <w:pPr>
                    <w:jc w:val="center"/>
                    <w:rPr>
                      <w:rFonts w:ascii="Arial" w:hAnsi="Arial" w:cs="Arial"/>
                      <w:color w:val="000000"/>
                      <w:sz w:val="20"/>
                      <w:szCs w:val="20"/>
                    </w:rPr>
                  </w:pPr>
                  <w:r>
                    <w:rPr>
                      <w:rFonts w:ascii="Arial" w:hAnsi="Arial" w:cs="Arial"/>
                      <w:color w:val="000000"/>
                      <w:sz w:val="20"/>
                      <w:szCs w:val="20"/>
                    </w:rPr>
                    <w:t>Subdirección general de atención médica y docencia</w:t>
                  </w:r>
                </w:p>
              </w:tc>
              <w:tc>
                <w:tcPr>
                  <w:tcW w:w="1191" w:type="dxa"/>
                  <w:tcBorders>
                    <w:top w:val="single" w:sz="4" w:space="0" w:color="auto"/>
                    <w:left w:val="single" w:sz="4" w:space="0" w:color="auto"/>
                    <w:bottom w:val="single" w:sz="4" w:space="0" w:color="auto"/>
                    <w:right w:val="single" w:sz="4" w:space="0" w:color="auto"/>
                  </w:tcBorders>
                  <w:shd w:val="clear" w:color="000000" w:fill="FFFFFF"/>
                  <w:vAlign w:val="center"/>
                </w:tcPr>
                <w:p w:rsidR="00E4680E" w:rsidRPr="00AC01A1" w:rsidRDefault="00E4680E" w:rsidP="00912B83">
                  <w:pPr>
                    <w:jc w:val="center"/>
                    <w:rPr>
                      <w:rFonts w:ascii="Arial" w:hAnsi="Arial" w:cs="Arial"/>
                      <w:sz w:val="20"/>
                      <w:szCs w:val="20"/>
                    </w:rPr>
                  </w:pPr>
                  <w:r w:rsidRPr="00AC01A1">
                    <w:rPr>
                      <w:rFonts w:ascii="Arial" w:hAnsi="Arial" w:cs="Arial"/>
                      <w:sz w:val="20"/>
                      <w:szCs w:val="20"/>
                    </w:rPr>
                    <w:t>1</w:t>
                  </w:r>
                </w:p>
              </w:tc>
              <w:tc>
                <w:tcPr>
                  <w:tcW w:w="1662" w:type="dxa"/>
                  <w:tcBorders>
                    <w:top w:val="single" w:sz="4" w:space="0" w:color="auto"/>
                    <w:left w:val="single" w:sz="4" w:space="0" w:color="auto"/>
                    <w:bottom w:val="single" w:sz="4" w:space="0" w:color="auto"/>
                    <w:right w:val="single" w:sz="4" w:space="0" w:color="auto"/>
                  </w:tcBorders>
                  <w:shd w:val="clear" w:color="000000" w:fill="FFFFFF"/>
                  <w:vAlign w:val="center"/>
                </w:tcPr>
                <w:p w:rsidR="00E4680E" w:rsidRPr="0084553D" w:rsidRDefault="00E4680E" w:rsidP="00E4680E">
                  <w:pPr>
                    <w:jc w:val="right"/>
                    <w:rPr>
                      <w:rFonts w:ascii="Arial" w:hAnsi="Arial" w:cs="Arial"/>
                      <w:sz w:val="20"/>
                      <w:szCs w:val="20"/>
                    </w:rPr>
                  </w:pPr>
                  <w:r w:rsidRPr="0084553D">
                    <w:rPr>
                      <w:rFonts w:ascii="Arial" w:hAnsi="Arial" w:cs="Arial"/>
                      <w:sz w:val="20"/>
                      <w:szCs w:val="20"/>
                    </w:rPr>
                    <w:t xml:space="preserve">$ </w:t>
                  </w:r>
                  <w:r>
                    <w:rPr>
                      <w:rFonts w:ascii="Arial" w:hAnsi="Arial" w:cs="Arial"/>
                      <w:sz w:val="20"/>
                      <w:szCs w:val="20"/>
                    </w:rPr>
                    <w:t>250.000.000</w:t>
                  </w:r>
                </w:p>
              </w:tc>
            </w:tr>
          </w:tbl>
          <w:p w:rsidR="00996F68" w:rsidRDefault="00996F68" w:rsidP="00D46090">
            <w:pPr>
              <w:jc w:val="both"/>
              <w:rPr>
                <w:rFonts w:ascii="Arial" w:hAnsi="Arial" w:cs="Arial"/>
                <w:sz w:val="22"/>
                <w:szCs w:val="22"/>
              </w:rPr>
            </w:pPr>
          </w:p>
          <w:p w:rsidR="00996F68" w:rsidRPr="00996F68" w:rsidRDefault="00D46090" w:rsidP="00996F68">
            <w:pPr>
              <w:jc w:val="both"/>
              <w:rPr>
                <w:rFonts w:ascii="Arial" w:hAnsi="Arial" w:cs="Arial"/>
                <w:sz w:val="22"/>
                <w:szCs w:val="22"/>
              </w:rPr>
            </w:pPr>
            <w:r w:rsidRPr="00B2082F">
              <w:rPr>
                <w:rFonts w:ascii="Arial" w:hAnsi="Arial" w:cs="Arial"/>
                <w:sz w:val="22"/>
                <w:szCs w:val="22"/>
              </w:rPr>
              <w:t>Forma de pago:</w:t>
            </w:r>
            <w:r w:rsidR="00B2082F" w:rsidRPr="00B2082F">
              <w:rPr>
                <w:rFonts w:ascii="Arial" w:hAnsi="Arial" w:cs="Arial"/>
                <w:sz w:val="22"/>
                <w:szCs w:val="22"/>
              </w:rPr>
              <w:t xml:space="preserve"> treinta (30) d</w:t>
            </w:r>
            <w:r w:rsidR="00996F68">
              <w:rPr>
                <w:rFonts w:ascii="Arial" w:hAnsi="Arial" w:cs="Arial"/>
                <w:sz w:val="22"/>
                <w:szCs w:val="22"/>
              </w:rPr>
              <w:t xml:space="preserve">ías después de radicada factura, </w:t>
            </w:r>
            <w:r w:rsidR="00996F68" w:rsidRPr="00996F68">
              <w:rPr>
                <w:rFonts w:ascii="Arial" w:hAnsi="Arial" w:cs="Arial"/>
                <w:sz w:val="22"/>
                <w:szCs w:val="22"/>
              </w:rPr>
              <w:t>previo cumplimiento de los trámites legales, fiscales y administrativos a los que haya lugar y certificación de la entrega de los elementos adquiridos a satisfacción expedida por el supervisor designado por el INC-ESE.</w:t>
            </w:r>
          </w:p>
          <w:p w:rsidR="00D46090" w:rsidRDefault="00D46090" w:rsidP="00D46090">
            <w:pPr>
              <w:jc w:val="both"/>
              <w:rPr>
                <w:rFonts w:ascii="Arial" w:hAnsi="Arial" w:cs="Arial"/>
                <w:sz w:val="22"/>
                <w:szCs w:val="22"/>
              </w:rPr>
            </w:pPr>
          </w:p>
          <w:p w:rsidR="00EB5E84" w:rsidRPr="00B2082F" w:rsidRDefault="00EB5E84" w:rsidP="00D46090">
            <w:pPr>
              <w:jc w:val="both"/>
              <w:rPr>
                <w:rFonts w:ascii="Arial" w:hAnsi="Arial" w:cs="Arial"/>
                <w:sz w:val="22"/>
                <w:szCs w:val="22"/>
              </w:rPr>
            </w:pPr>
          </w:p>
        </w:tc>
      </w:tr>
      <w:tr w:rsidR="00862C7D" w:rsidRPr="00B2082F" w:rsidTr="003059DD">
        <w:trPr>
          <w:trHeight w:val="567"/>
        </w:trPr>
        <w:tc>
          <w:tcPr>
            <w:tcW w:w="10132" w:type="dxa"/>
            <w:gridSpan w:val="2"/>
            <w:tcBorders>
              <w:top w:val="single" w:sz="4" w:space="0" w:color="auto"/>
              <w:bottom w:val="single" w:sz="4" w:space="0" w:color="auto"/>
            </w:tcBorders>
            <w:shd w:val="clear" w:color="auto" w:fill="D9D9D9" w:themeFill="background1" w:themeFillShade="D9"/>
            <w:vAlign w:val="center"/>
          </w:tcPr>
          <w:p w:rsidR="00862C7D" w:rsidRPr="00B2082F" w:rsidRDefault="00862C7D" w:rsidP="003059DD">
            <w:pPr>
              <w:pStyle w:val="Prrafodelista"/>
              <w:numPr>
                <w:ilvl w:val="0"/>
                <w:numId w:val="2"/>
              </w:numPr>
              <w:rPr>
                <w:rFonts w:ascii="Arial" w:hAnsi="Arial" w:cs="Arial"/>
                <w:sz w:val="22"/>
                <w:szCs w:val="22"/>
              </w:rPr>
            </w:pPr>
            <w:r w:rsidRPr="00B2082F">
              <w:rPr>
                <w:rFonts w:ascii="Arial" w:hAnsi="Arial" w:cs="Arial"/>
                <w:b/>
                <w:sz w:val="22"/>
                <w:szCs w:val="22"/>
              </w:rPr>
              <w:t>Garantías exigibles en el proceso de contratación</w:t>
            </w:r>
            <w:r w:rsidRPr="0077302F">
              <w:rPr>
                <w:rFonts w:ascii="Arial" w:hAnsi="Arial" w:cs="Arial"/>
                <w:b/>
                <w:sz w:val="18"/>
                <w:szCs w:val="18"/>
              </w:rPr>
              <w:t>.</w:t>
            </w:r>
            <w:r w:rsidR="00B2082F" w:rsidRPr="0077302F">
              <w:rPr>
                <w:rFonts w:ascii="Arial" w:hAnsi="Arial" w:cs="Arial"/>
                <w:b/>
                <w:sz w:val="18"/>
                <w:szCs w:val="18"/>
              </w:rPr>
              <w:t xml:space="preserve"> </w:t>
            </w:r>
          </w:p>
        </w:tc>
      </w:tr>
      <w:tr w:rsidR="0055095A" w:rsidRPr="00B2082F" w:rsidTr="00403F75">
        <w:trPr>
          <w:trHeight w:val="1260"/>
        </w:trPr>
        <w:tc>
          <w:tcPr>
            <w:tcW w:w="10132" w:type="dxa"/>
            <w:gridSpan w:val="2"/>
            <w:tcBorders>
              <w:top w:val="single" w:sz="4" w:space="0" w:color="auto"/>
              <w:bottom w:val="single" w:sz="4" w:space="0" w:color="auto"/>
            </w:tcBorders>
            <w:shd w:val="clear" w:color="auto" w:fill="FFFFFF"/>
            <w:vAlign w:val="center"/>
          </w:tcPr>
          <w:p w:rsidR="00823FBE" w:rsidRDefault="00823FBE" w:rsidP="00C148BC">
            <w:pPr>
              <w:autoSpaceDE w:val="0"/>
              <w:autoSpaceDN w:val="0"/>
              <w:adjustRightInd w:val="0"/>
              <w:jc w:val="both"/>
              <w:rPr>
                <w:rFonts w:ascii="Arial" w:hAnsi="Arial" w:cs="Arial"/>
                <w:sz w:val="22"/>
                <w:szCs w:val="22"/>
              </w:rPr>
            </w:pPr>
          </w:p>
          <w:p w:rsidR="0055095A" w:rsidRPr="00B2082F" w:rsidRDefault="0055095A" w:rsidP="00C148BC">
            <w:pPr>
              <w:autoSpaceDE w:val="0"/>
              <w:autoSpaceDN w:val="0"/>
              <w:adjustRightInd w:val="0"/>
              <w:jc w:val="both"/>
              <w:rPr>
                <w:rFonts w:ascii="Arial" w:hAnsi="Arial" w:cs="Arial"/>
                <w:sz w:val="22"/>
                <w:szCs w:val="22"/>
              </w:rPr>
            </w:pPr>
            <w:r w:rsidRPr="00B2082F">
              <w:rPr>
                <w:rFonts w:ascii="Arial" w:hAnsi="Arial" w:cs="Arial"/>
                <w:sz w:val="22"/>
                <w:szCs w:val="22"/>
              </w:rPr>
              <w:t>Las garantías exigibles en el proceso de contratación son:</w:t>
            </w:r>
          </w:p>
          <w:p w:rsidR="0055095A" w:rsidRPr="00B2082F" w:rsidRDefault="0055095A" w:rsidP="00C148BC">
            <w:pPr>
              <w:autoSpaceDE w:val="0"/>
              <w:autoSpaceDN w:val="0"/>
              <w:adjustRightInd w:val="0"/>
              <w:jc w:val="both"/>
              <w:rPr>
                <w:rFonts w:ascii="Arial" w:hAnsi="Arial" w:cs="Arial"/>
                <w:sz w:val="22"/>
                <w:szCs w:val="22"/>
              </w:rPr>
            </w:pPr>
          </w:p>
          <w:p w:rsidR="0055095A" w:rsidRPr="00B2082F" w:rsidRDefault="0055095A" w:rsidP="00C148BC">
            <w:pPr>
              <w:autoSpaceDE w:val="0"/>
              <w:autoSpaceDN w:val="0"/>
              <w:adjustRightInd w:val="0"/>
              <w:jc w:val="both"/>
              <w:rPr>
                <w:rFonts w:ascii="Arial" w:hAnsi="Arial" w:cs="Arial"/>
                <w:b/>
                <w:sz w:val="22"/>
                <w:szCs w:val="22"/>
              </w:rPr>
            </w:pPr>
            <w:r w:rsidRPr="00B2082F">
              <w:rPr>
                <w:rFonts w:ascii="Arial" w:hAnsi="Arial" w:cs="Arial"/>
                <w:b/>
                <w:sz w:val="22"/>
                <w:szCs w:val="22"/>
              </w:rPr>
              <w:t>FASE DE LA SELECCIÓN</w:t>
            </w:r>
          </w:p>
          <w:p w:rsidR="0055095A" w:rsidRPr="00B2082F" w:rsidRDefault="00D46090" w:rsidP="00C148BC">
            <w:pPr>
              <w:jc w:val="both"/>
              <w:rPr>
                <w:rFonts w:ascii="Arial" w:hAnsi="Arial" w:cs="Arial"/>
                <w:sz w:val="22"/>
                <w:szCs w:val="22"/>
              </w:rPr>
            </w:pPr>
            <w:r w:rsidRPr="00B2082F">
              <w:rPr>
                <w:rFonts w:ascii="Arial" w:hAnsi="Arial" w:cs="Arial"/>
                <w:b/>
                <w:sz w:val="22"/>
                <w:szCs w:val="22"/>
              </w:rPr>
              <w:fldChar w:fldCharType="begin">
                <w:ffData>
                  <w:name w:val=""/>
                  <w:enabled/>
                  <w:calcOnExit w:val="0"/>
                  <w:checkBox>
                    <w:sizeAuto/>
                    <w:default w:val="1"/>
                  </w:checkBox>
                </w:ffData>
              </w:fldChar>
            </w:r>
            <w:r w:rsidRPr="00B2082F">
              <w:rPr>
                <w:rFonts w:ascii="Arial" w:hAnsi="Arial" w:cs="Arial"/>
                <w:b/>
                <w:sz w:val="22"/>
                <w:szCs w:val="22"/>
              </w:rPr>
              <w:instrText xml:space="preserve"> FORMCHECKBOX </w:instrText>
            </w:r>
            <w:r w:rsidR="00440022">
              <w:rPr>
                <w:rFonts w:ascii="Arial" w:hAnsi="Arial" w:cs="Arial"/>
                <w:b/>
                <w:sz w:val="22"/>
                <w:szCs w:val="22"/>
              </w:rPr>
            </w:r>
            <w:r w:rsidR="00440022">
              <w:rPr>
                <w:rFonts w:ascii="Arial" w:hAnsi="Arial" w:cs="Arial"/>
                <w:b/>
                <w:sz w:val="22"/>
                <w:szCs w:val="22"/>
              </w:rPr>
              <w:fldChar w:fldCharType="separate"/>
            </w:r>
            <w:r w:rsidRPr="00B2082F">
              <w:rPr>
                <w:rFonts w:ascii="Arial" w:hAnsi="Arial" w:cs="Arial"/>
                <w:b/>
                <w:sz w:val="22"/>
                <w:szCs w:val="22"/>
              </w:rPr>
              <w:fldChar w:fldCharType="end"/>
            </w:r>
            <w:r w:rsidR="0055095A" w:rsidRPr="00B2082F">
              <w:rPr>
                <w:rFonts w:ascii="Arial" w:hAnsi="Arial" w:cs="Arial"/>
                <w:color w:val="000000"/>
                <w:sz w:val="22"/>
                <w:szCs w:val="22"/>
                <w:lang w:eastAsia="es-CO"/>
              </w:rPr>
              <w:t xml:space="preserve"> </w:t>
            </w:r>
            <w:r w:rsidR="0055095A" w:rsidRPr="00B2082F">
              <w:rPr>
                <w:rFonts w:ascii="Arial" w:hAnsi="Arial" w:cs="Arial"/>
                <w:sz w:val="22"/>
                <w:szCs w:val="22"/>
              </w:rPr>
              <w:t xml:space="preserve">Póliza de seriedad de la oferta. </w:t>
            </w:r>
          </w:p>
          <w:p w:rsidR="0055095A" w:rsidRPr="00B2082F" w:rsidRDefault="0055095A" w:rsidP="00C148BC">
            <w:pPr>
              <w:ind w:left="360"/>
              <w:jc w:val="both"/>
              <w:rPr>
                <w:rFonts w:ascii="Arial" w:hAnsi="Arial" w:cs="Arial"/>
                <w:sz w:val="22"/>
                <w:szCs w:val="22"/>
              </w:rPr>
            </w:pPr>
          </w:p>
          <w:p w:rsidR="0055095A" w:rsidRPr="00B2082F" w:rsidRDefault="0055095A" w:rsidP="00C148BC">
            <w:pPr>
              <w:jc w:val="both"/>
              <w:rPr>
                <w:rFonts w:ascii="Arial" w:hAnsi="Arial" w:cs="Arial"/>
                <w:b/>
                <w:sz w:val="22"/>
                <w:szCs w:val="22"/>
              </w:rPr>
            </w:pPr>
            <w:r w:rsidRPr="00B2082F">
              <w:rPr>
                <w:rFonts w:ascii="Arial" w:hAnsi="Arial" w:cs="Arial"/>
                <w:b/>
                <w:sz w:val="22"/>
                <w:szCs w:val="22"/>
              </w:rPr>
              <w:t>FASE DE LA CONTRATACIÓN</w:t>
            </w:r>
          </w:p>
          <w:p w:rsidR="0055095A" w:rsidRPr="00B2082F" w:rsidRDefault="00D46090" w:rsidP="00C148BC">
            <w:pPr>
              <w:jc w:val="both"/>
              <w:rPr>
                <w:rFonts w:ascii="Arial" w:hAnsi="Arial" w:cs="Arial"/>
                <w:sz w:val="22"/>
                <w:szCs w:val="22"/>
              </w:rPr>
            </w:pPr>
            <w:r w:rsidRPr="00B2082F">
              <w:rPr>
                <w:rFonts w:ascii="Arial" w:hAnsi="Arial" w:cs="Arial"/>
                <w:b/>
                <w:sz w:val="22"/>
                <w:szCs w:val="22"/>
              </w:rPr>
              <w:fldChar w:fldCharType="begin">
                <w:ffData>
                  <w:name w:val=""/>
                  <w:enabled/>
                  <w:calcOnExit w:val="0"/>
                  <w:checkBox>
                    <w:sizeAuto/>
                    <w:default w:val="1"/>
                  </w:checkBox>
                </w:ffData>
              </w:fldChar>
            </w:r>
            <w:r w:rsidRPr="00B2082F">
              <w:rPr>
                <w:rFonts w:ascii="Arial" w:hAnsi="Arial" w:cs="Arial"/>
                <w:b/>
                <w:sz w:val="22"/>
                <w:szCs w:val="22"/>
              </w:rPr>
              <w:instrText xml:space="preserve"> FORMCHECKBOX </w:instrText>
            </w:r>
            <w:r w:rsidR="00440022">
              <w:rPr>
                <w:rFonts w:ascii="Arial" w:hAnsi="Arial" w:cs="Arial"/>
                <w:b/>
                <w:sz w:val="22"/>
                <w:szCs w:val="22"/>
              </w:rPr>
            </w:r>
            <w:r w:rsidR="00440022">
              <w:rPr>
                <w:rFonts w:ascii="Arial" w:hAnsi="Arial" w:cs="Arial"/>
                <w:b/>
                <w:sz w:val="22"/>
                <w:szCs w:val="22"/>
              </w:rPr>
              <w:fldChar w:fldCharType="separate"/>
            </w:r>
            <w:r w:rsidRPr="00B2082F">
              <w:rPr>
                <w:rFonts w:ascii="Arial" w:hAnsi="Arial" w:cs="Arial"/>
                <w:b/>
                <w:sz w:val="22"/>
                <w:szCs w:val="22"/>
              </w:rPr>
              <w:fldChar w:fldCharType="end"/>
            </w:r>
            <w:r w:rsidR="0055095A" w:rsidRPr="00B2082F">
              <w:rPr>
                <w:rFonts w:ascii="Arial" w:hAnsi="Arial" w:cs="Arial"/>
                <w:sz w:val="22"/>
                <w:szCs w:val="22"/>
              </w:rPr>
              <w:t xml:space="preserve"> Calidad del servicio</w:t>
            </w:r>
          </w:p>
          <w:p w:rsidR="0055095A" w:rsidRPr="00B2082F" w:rsidRDefault="0055095A" w:rsidP="00C148BC">
            <w:pPr>
              <w:jc w:val="both"/>
              <w:rPr>
                <w:rFonts w:ascii="Arial" w:hAnsi="Arial" w:cs="Arial"/>
                <w:sz w:val="22"/>
                <w:szCs w:val="22"/>
              </w:rPr>
            </w:pPr>
          </w:p>
          <w:p w:rsidR="0055095A" w:rsidRPr="00B2082F" w:rsidRDefault="00D46090" w:rsidP="00C148BC">
            <w:pPr>
              <w:jc w:val="both"/>
              <w:rPr>
                <w:rFonts w:ascii="Arial" w:hAnsi="Arial" w:cs="Arial"/>
                <w:sz w:val="22"/>
                <w:szCs w:val="22"/>
              </w:rPr>
            </w:pPr>
            <w:r w:rsidRPr="00B2082F">
              <w:rPr>
                <w:rFonts w:ascii="Arial" w:hAnsi="Arial" w:cs="Arial"/>
                <w:b/>
                <w:sz w:val="22"/>
                <w:szCs w:val="22"/>
              </w:rPr>
              <w:fldChar w:fldCharType="begin">
                <w:ffData>
                  <w:name w:val=""/>
                  <w:enabled/>
                  <w:calcOnExit w:val="0"/>
                  <w:checkBox>
                    <w:sizeAuto/>
                    <w:default w:val="1"/>
                  </w:checkBox>
                </w:ffData>
              </w:fldChar>
            </w:r>
            <w:r w:rsidRPr="00B2082F">
              <w:rPr>
                <w:rFonts w:ascii="Arial" w:hAnsi="Arial" w:cs="Arial"/>
                <w:b/>
                <w:sz w:val="22"/>
                <w:szCs w:val="22"/>
              </w:rPr>
              <w:instrText xml:space="preserve"> FORMCHECKBOX </w:instrText>
            </w:r>
            <w:r w:rsidR="00440022">
              <w:rPr>
                <w:rFonts w:ascii="Arial" w:hAnsi="Arial" w:cs="Arial"/>
                <w:b/>
                <w:sz w:val="22"/>
                <w:szCs w:val="22"/>
              </w:rPr>
            </w:r>
            <w:r w:rsidR="00440022">
              <w:rPr>
                <w:rFonts w:ascii="Arial" w:hAnsi="Arial" w:cs="Arial"/>
                <w:b/>
                <w:sz w:val="22"/>
                <w:szCs w:val="22"/>
              </w:rPr>
              <w:fldChar w:fldCharType="separate"/>
            </w:r>
            <w:r w:rsidRPr="00B2082F">
              <w:rPr>
                <w:rFonts w:ascii="Arial" w:hAnsi="Arial" w:cs="Arial"/>
                <w:b/>
                <w:sz w:val="22"/>
                <w:szCs w:val="22"/>
              </w:rPr>
              <w:fldChar w:fldCharType="end"/>
            </w:r>
            <w:r w:rsidR="0055095A" w:rsidRPr="00B2082F">
              <w:rPr>
                <w:rFonts w:ascii="Arial" w:hAnsi="Arial" w:cs="Arial"/>
                <w:color w:val="000000"/>
                <w:sz w:val="22"/>
                <w:szCs w:val="22"/>
                <w:lang w:eastAsia="es-CO"/>
              </w:rPr>
              <w:t xml:space="preserve"> </w:t>
            </w:r>
            <w:r w:rsidR="0055095A" w:rsidRPr="00B2082F">
              <w:rPr>
                <w:rFonts w:ascii="Arial" w:hAnsi="Arial" w:cs="Arial"/>
                <w:sz w:val="22"/>
                <w:szCs w:val="22"/>
              </w:rPr>
              <w:t xml:space="preserve">Calidad y correcto funcionamiento de los bienes </w:t>
            </w:r>
          </w:p>
          <w:p w:rsidR="0055095A" w:rsidRPr="00B2082F" w:rsidRDefault="0055095A" w:rsidP="00C148BC">
            <w:pPr>
              <w:jc w:val="both"/>
              <w:rPr>
                <w:rFonts w:ascii="Arial" w:hAnsi="Arial" w:cs="Arial"/>
                <w:sz w:val="22"/>
                <w:szCs w:val="22"/>
              </w:rPr>
            </w:pPr>
          </w:p>
          <w:p w:rsidR="0055095A" w:rsidRPr="00B2082F" w:rsidRDefault="00D46090" w:rsidP="00C148BC">
            <w:pPr>
              <w:jc w:val="both"/>
              <w:rPr>
                <w:rFonts w:ascii="Arial" w:hAnsi="Arial" w:cs="Arial"/>
                <w:sz w:val="22"/>
                <w:szCs w:val="22"/>
              </w:rPr>
            </w:pPr>
            <w:r w:rsidRPr="00B2082F">
              <w:rPr>
                <w:rFonts w:ascii="Arial" w:hAnsi="Arial" w:cs="Arial"/>
                <w:b/>
                <w:sz w:val="22"/>
                <w:szCs w:val="22"/>
              </w:rPr>
              <w:fldChar w:fldCharType="begin">
                <w:ffData>
                  <w:name w:val=""/>
                  <w:enabled/>
                  <w:calcOnExit w:val="0"/>
                  <w:checkBox>
                    <w:sizeAuto/>
                    <w:default w:val="1"/>
                  </w:checkBox>
                </w:ffData>
              </w:fldChar>
            </w:r>
            <w:r w:rsidRPr="00B2082F">
              <w:rPr>
                <w:rFonts w:ascii="Arial" w:hAnsi="Arial" w:cs="Arial"/>
                <w:b/>
                <w:sz w:val="22"/>
                <w:szCs w:val="22"/>
              </w:rPr>
              <w:instrText xml:space="preserve"> FORMCHECKBOX </w:instrText>
            </w:r>
            <w:r w:rsidR="00440022">
              <w:rPr>
                <w:rFonts w:ascii="Arial" w:hAnsi="Arial" w:cs="Arial"/>
                <w:b/>
                <w:sz w:val="22"/>
                <w:szCs w:val="22"/>
              </w:rPr>
            </w:r>
            <w:r w:rsidR="00440022">
              <w:rPr>
                <w:rFonts w:ascii="Arial" w:hAnsi="Arial" w:cs="Arial"/>
                <w:b/>
                <w:sz w:val="22"/>
                <w:szCs w:val="22"/>
              </w:rPr>
              <w:fldChar w:fldCharType="separate"/>
            </w:r>
            <w:r w:rsidRPr="00B2082F">
              <w:rPr>
                <w:rFonts w:ascii="Arial" w:hAnsi="Arial" w:cs="Arial"/>
                <w:b/>
                <w:sz w:val="22"/>
                <w:szCs w:val="22"/>
              </w:rPr>
              <w:fldChar w:fldCharType="end"/>
            </w:r>
            <w:r w:rsidR="0055095A" w:rsidRPr="00B2082F">
              <w:rPr>
                <w:rFonts w:ascii="Arial" w:hAnsi="Arial" w:cs="Arial"/>
                <w:color w:val="000000"/>
                <w:sz w:val="22"/>
                <w:szCs w:val="22"/>
                <w:lang w:eastAsia="es-CO"/>
              </w:rPr>
              <w:t xml:space="preserve"> </w:t>
            </w:r>
            <w:r w:rsidR="0055095A" w:rsidRPr="00B2082F">
              <w:rPr>
                <w:rFonts w:ascii="Arial" w:hAnsi="Arial" w:cs="Arial"/>
                <w:sz w:val="22"/>
                <w:szCs w:val="22"/>
              </w:rPr>
              <w:t>Cumplimiento</w:t>
            </w:r>
          </w:p>
          <w:p w:rsidR="0055095A" w:rsidRDefault="0055095A" w:rsidP="00C148BC">
            <w:pPr>
              <w:jc w:val="both"/>
              <w:rPr>
                <w:rFonts w:ascii="Arial" w:hAnsi="Arial" w:cs="Arial"/>
                <w:sz w:val="22"/>
                <w:szCs w:val="22"/>
              </w:rPr>
            </w:pPr>
          </w:p>
          <w:p w:rsidR="0055095A" w:rsidRPr="00B2082F" w:rsidRDefault="0055095A" w:rsidP="00C148BC">
            <w:pPr>
              <w:tabs>
                <w:tab w:val="left" w:pos="628"/>
              </w:tabs>
              <w:jc w:val="both"/>
              <w:rPr>
                <w:rFonts w:ascii="Arial" w:hAnsi="Arial" w:cs="Arial"/>
                <w:sz w:val="22"/>
                <w:szCs w:val="22"/>
              </w:rPr>
            </w:pPr>
            <w:r w:rsidRPr="00B2082F">
              <w:rPr>
                <w:rFonts w:ascii="Arial" w:hAnsi="Arial" w:cs="Arial"/>
                <w:b/>
                <w:sz w:val="22"/>
                <w:szCs w:val="22"/>
              </w:rPr>
              <w:fldChar w:fldCharType="begin">
                <w:ffData>
                  <w:name w:val="Casilla1"/>
                  <w:enabled/>
                  <w:calcOnExit w:val="0"/>
                  <w:checkBox>
                    <w:sizeAuto/>
                    <w:default w:val="0"/>
                  </w:checkBox>
                </w:ffData>
              </w:fldChar>
            </w:r>
            <w:r w:rsidRPr="00B2082F">
              <w:rPr>
                <w:rFonts w:ascii="Arial" w:hAnsi="Arial" w:cs="Arial"/>
                <w:sz w:val="22"/>
                <w:szCs w:val="22"/>
              </w:rPr>
              <w:instrText xml:space="preserve"> FORMCHECKBOX </w:instrText>
            </w:r>
            <w:r w:rsidR="00440022">
              <w:rPr>
                <w:rFonts w:ascii="Arial" w:hAnsi="Arial" w:cs="Arial"/>
                <w:b/>
                <w:sz w:val="22"/>
                <w:szCs w:val="22"/>
              </w:rPr>
            </w:r>
            <w:r w:rsidR="00440022">
              <w:rPr>
                <w:rFonts w:ascii="Arial" w:hAnsi="Arial" w:cs="Arial"/>
                <w:b/>
                <w:sz w:val="22"/>
                <w:szCs w:val="22"/>
              </w:rPr>
              <w:fldChar w:fldCharType="separate"/>
            </w:r>
            <w:r w:rsidRPr="00B2082F">
              <w:rPr>
                <w:rFonts w:ascii="Arial" w:hAnsi="Arial" w:cs="Arial"/>
                <w:b/>
                <w:sz w:val="22"/>
                <w:szCs w:val="22"/>
              </w:rPr>
              <w:fldChar w:fldCharType="end"/>
            </w:r>
            <w:r w:rsidRPr="00B2082F">
              <w:rPr>
                <w:rFonts w:ascii="Arial" w:hAnsi="Arial" w:cs="Arial"/>
                <w:color w:val="000000"/>
                <w:sz w:val="22"/>
                <w:szCs w:val="22"/>
                <w:lang w:eastAsia="es-CO"/>
              </w:rPr>
              <w:t xml:space="preserve"> </w:t>
            </w:r>
            <w:r w:rsidRPr="00B2082F">
              <w:rPr>
                <w:rFonts w:ascii="Arial" w:hAnsi="Arial" w:cs="Arial"/>
                <w:sz w:val="22"/>
                <w:szCs w:val="22"/>
              </w:rPr>
              <w:t>Pago de salarios, prestaciones sociales e indemnizaciones laborales</w:t>
            </w:r>
          </w:p>
          <w:p w:rsidR="0055095A" w:rsidRPr="00B2082F" w:rsidRDefault="0055095A" w:rsidP="00C148BC">
            <w:pPr>
              <w:jc w:val="both"/>
              <w:rPr>
                <w:rFonts w:ascii="Arial" w:hAnsi="Arial" w:cs="Arial"/>
                <w:sz w:val="22"/>
                <w:szCs w:val="22"/>
              </w:rPr>
            </w:pPr>
          </w:p>
          <w:p w:rsidR="0055095A" w:rsidRPr="00B2082F" w:rsidRDefault="0055095A" w:rsidP="00C148BC">
            <w:pPr>
              <w:jc w:val="both"/>
              <w:rPr>
                <w:rFonts w:ascii="Arial" w:hAnsi="Arial" w:cs="Arial"/>
                <w:sz w:val="22"/>
                <w:szCs w:val="22"/>
              </w:rPr>
            </w:pPr>
            <w:r w:rsidRPr="00B2082F">
              <w:rPr>
                <w:rFonts w:ascii="Arial" w:hAnsi="Arial" w:cs="Arial"/>
                <w:b/>
                <w:sz w:val="22"/>
                <w:szCs w:val="22"/>
              </w:rPr>
              <w:fldChar w:fldCharType="begin">
                <w:ffData>
                  <w:name w:val="Casilla1"/>
                  <w:enabled/>
                  <w:calcOnExit w:val="0"/>
                  <w:checkBox>
                    <w:sizeAuto/>
                    <w:default w:val="0"/>
                  </w:checkBox>
                </w:ffData>
              </w:fldChar>
            </w:r>
            <w:r w:rsidRPr="00B2082F">
              <w:rPr>
                <w:rFonts w:ascii="Arial" w:hAnsi="Arial" w:cs="Arial"/>
                <w:sz w:val="22"/>
                <w:szCs w:val="22"/>
              </w:rPr>
              <w:instrText xml:space="preserve"> FORMCHECKBOX </w:instrText>
            </w:r>
            <w:r w:rsidR="00440022">
              <w:rPr>
                <w:rFonts w:ascii="Arial" w:hAnsi="Arial" w:cs="Arial"/>
                <w:b/>
                <w:sz w:val="22"/>
                <w:szCs w:val="22"/>
              </w:rPr>
            </w:r>
            <w:r w:rsidR="00440022">
              <w:rPr>
                <w:rFonts w:ascii="Arial" w:hAnsi="Arial" w:cs="Arial"/>
                <w:b/>
                <w:sz w:val="22"/>
                <w:szCs w:val="22"/>
              </w:rPr>
              <w:fldChar w:fldCharType="separate"/>
            </w:r>
            <w:r w:rsidRPr="00B2082F">
              <w:rPr>
                <w:rFonts w:ascii="Arial" w:hAnsi="Arial" w:cs="Arial"/>
                <w:b/>
                <w:sz w:val="22"/>
                <w:szCs w:val="22"/>
              </w:rPr>
              <w:fldChar w:fldCharType="end"/>
            </w:r>
            <w:r w:rsidRPr="00B2082F">
              <w:rPr>
                <w:rFonts w:ascii="Arial" w:hAnsi="Arial" w:cs="Arial"/>
                <w:color w:val="000000"/>
                <w:sz w:val="22"/>
                <w:szCs w:val="22"/>
                <w:lang w:eastAsia="es-CO"/>
              </w:rPr>
              <w:t xml:space="preserve"> </w:t>
            </w:r>
            <w:r w:rsidRPr="00B2082F">
              <w:rPr>
                <w:rFonts w:ascii="Arial" w:hAnsi="Arial" w:cs="Arial"/>
                <w:sz w:val="22"/>
                <w:szCs w:val="22"/>
              </w:rPr>
              <w:t xml:space="preserve">Responsabilidad civil extracontractual </w:t>
            </w:r>
          </w:p>
          <w:p w:rsidR="0055095A" w:rsidRPr="00B2082F" w:rsidRDefault="0055095A" w:rsidP="00C148BC">
            <w:pPr>
              <w:jc w:val="both"/>
              <w:rPr>
                <w:rFonts w:ascii="Arial" w:hAnsi="Arial" w:cs="Arial"/>
                <w:sz w:val="22"/>
                <w:szCs w:val="22"/>
              </w:rPr>
            </w:pPr>
          </w:p>
          <w:p w:rsidR="0055095A" w:rsidRPr="00B2082F" w:rsidRDefault="0055095A" w:rsidP="00C148BC">
            <w:pPr>
              <w:jc w:val="both"/>
              <w:rPr>
                <w:rFonts w:ascii="Arial" w:hAnsi="Arial" w:cs="Arial"/>
                <w:sz w:val="22"/>
                <w:szCs w:val="22"/>
              </w:rPr>
            </w:pPr>
            <w:r w:rsidRPr="00B2082F">
              <w:rPr>
                <w:rFonts w:ascii="Arial" w:hAnsi="Arial" w:cs="Arial"/>
                <w:b/>
                <w:sz w:val="22"/>
                <w:szCs w:val="22"/>
              </w:rPr>
              <w:fldChar w:fldCharType="begin">
                <w:ffData>
                  <w:name w:val="Casilla1"/>
                  <w:enabled/>
                  <w:calcOnExit w:val="0"/>
                  <w:checkBox>
                    <w:sizeAuto/>
                    <w:default w:val="0"/>
                  </w:checkBox>
                </w:ffData>
              </w:fldChar>
            </w:r>
            <w:r w:rsidRPr="00B2082F">
              <w:rPr>
                <w:rFonts w:ascii="Arial" w:hAnsi="Arial" w:cs="Arial"/>
                <w:sz w:val="22"/>
                <w:szCs w:val="22"/>
              </w:rPr>
              <w:instrText xml:space="preserve"> FORMCHECKBOX </w:instrText>
            </w:r>
            <w:r w:rsidR="00440022">
              <w:rPr>
                <w:rFonts w:ascii="Arial" w:hAnsi="Arial" w:cs="Arial"/>
                <w:b/>
                <w:sz w:val="22"/>
                <w:szCs w:val="22"/>
              </w:rPr>
            </w:r>
            <w:r w:rsidR="00440022">
              <w:rPr>
                <w:rFonts w:ascii="Arial" w:hAnsi="Arial" w:cs="Arial"/>
                <w:b/>
                <w:sz w:val="22"/>
                <w:szCs w:val="22"/>
              </w:rPr>
              <w:fldChar w:fldCharType="separate"/>
            </w:r>
            <w:r w:rsidRPr="00B2082F">
              <w:rPr>
                <w:rFonts w:ascii="Arial" w:hAnsi="Arial" w:cs="Arial"/>
                <w:b/>
                <w:sz w:val="22"/>
                <w:szCs w:val="22"/>
              </w:rPr>
              <w:fldChar w:fldCharType="end"/>
            </w:r>
            <w:r w:rsidRPr="00B2082F">
              <w:rPr>
                <w:rFonts w:ascii="Arial" w:hAnsi="Arial" w:cs="Arial"/>
                <w:color w:val="000000"/>
                <w:sz w:val="22"/>
                <w:szCs w:val="22"/>
                <w:lang w:eastAsia="es-CO"/>
              </w:rPr>
              <w:t xml:space="preserve"> </w:t>
            </w:r>
            <w:r w:rsidRPr="00B2082F">
              <w:rPr>
                <w:rFonts w:ascii="Arial" w:hAnsi="Arial" w:cs="Arial"/>
                <w:sz w:val="22"/>
                <w:szCs w:val="22"/>
              </w:rPr>
              <w:t>Estabilidad  y calidad de la obra</w:t>
            </w:r>
          </w:p>
          <w:p w:rsidR="0055095A" w:rsidRPr="00B2082F" w:rsidRDefault="0055095A" w:rsidP="00C148BC">
            <w:pPr>
              <w:jc w:val="both"/>
              <w:rPr>
                <w:rFonts w:ascii="Arial" w:hAnsi="Arial" w:cs="Arial"/>
                <w:sz w:val="22"/>
                <w:szCs w:val="22"/>
              </w:rPr>
            </w:pPr>
          </w:p>
          <w:p w:rsidR="0055095A" w:rsidRPr="00B2082F" w:rsidRDefault="0055095A" w:rsidP="00C148BC">
            <w:pPr>
              <w:jc w:val="both"/>
              <w:rPr>
                <w:rFonts w:ascii="Arial" w:hAnsi="Arial" w:cs="Arial"/>
                <w:sz w:val="22"/>
                <w:szCs w:val="22"/>
              </w:rPr>
            </w:pPr>
            <w:r w:rsidRPr="00B2082F">
              <w:rPr>
                <w:rFonts w:ascii="Arial" w:hAnsi="Arial" w:cs="Arial"/>
                <w:b/>
                <w:sz w:val="22"/>
                <w:szCs w:val="22"/>
              </w:rPr>
              <w:fldChar w:fldCharType="begin">
                <w:ffData>
                  <w:name w:val="Casilla1"/>
                  <w:enabled/>
                  <w:calcOnExit w:val="0"/>
                  <w:checkBox>
                    <w:sizeAuto/>
                    <w:default w:val="0"/>
                  </w:checkBox>
                </w:ffData>
              </w:fldChar>
            </w:r>
            <w:r w:rsidRPr="00B2082F">
              <w:rPr>
                <w:rFonts w:ascii="Arial" w:hAnsi="Arial" w:cs="Arial"/>
                <w:sz w:val="22"/>
                <w:szCs w:val="22"/>
              </w:rPr>
              <w:instrText xml:space="preserve"> FORMCHECKBOX </w:instrText>
            </w:r>
            <w:r w:rsidR="00440022">
              <w:rPr>
                <w:rFonts w:ascii="Arial" w:hAnsi="Arial" w:cs="Arial"/>
                <w:b/>
                <w:sz w:val="22"/>
                <w:szCs w:val="22"/>
              </w:rPr>
            </w:r>
            <w:r w:rsidR="00440022">
              <w:rPr>
                <w:rFonts w:ascii="Arial" w:hAnsi="Arial" w:cs="Arial"/>
                <w:b/>
                <w:sz w:val="22"/>
                <w:szCs w:val="22"/>
              </w:rPr>
              <w:fldChar w:fldCharType="separate"/>
            </w:r>
            <w:r w:rsidRPr="00B2082F">
              <w:rPr>
                <w:rFonts w:ascii="Arial" w:hAnsi="Arial" w:cs="Arial"/>
                <w:b/>
                <w:sz w:val="22"/>
                <w:szCs w:val="22"/>
              </w:rPr>
              <w:fldChar w:fldCharType="end"/>
            </w:r>
            <w:r w:rsidRPr="00B2082F">
              <w:rPr>
                <w:rFonts w:ascii="Arial" w:hAnsi="Arial" w:cs="Arial"/>
                <w:color w:val="000000"/>
                <w:sz w:val="22"/>
                <w:szCs w:val="22"/>
                <w:lang w:eastAsia="es-CO"/>
              </w:rPr>
              <w:t xml:space="preserve"> Correcta inversión del anticipo</w:t>
            </w:r>
          </w:p>
          <w:p w:rsidR="0055095A" w:rsidRPr="00B2082F" w:rsidRDefault="0055095A" w:rsidP="00C148BC">
            <w:pPr>
              <w:jc w:val="both"/>
              <w:rPr>
                <w:rFonts w:ascii="Arial" w:hAnsi="Arial" w:cs="Arial"/>
                <w:sz w:val="22"/>
                <w:szCs w:val="22"/>
              </w:rPr>
            </w:pPr>
          </w:p>
          <w:p w:rsidR="0055095A" w:rsidRDefault="0055095A" w:rsidP="0077302F">
            <w:pPr>
              <w:jc w:val="both"/>
              <w:rPr>
                <w:rFonts w:ascii="Arial" w:hAnsi="Arial" w:cs="Arial"/>
                <w:sz w:val="22"/>
                <w:szCs w:val="22"/>
              </w:rPr>
            </w:pPr>
            <w:r w:rsidRPr="00B2082F">
              <w:rPr>
                <w:rFonts w:ascii="Arial" w:hAnsi="Arial" w:cs="Arial"/>
                <w:sz w:val="22"/>
                <w:szCs w:val="22"/>
              </w:rPr>
              <w:t>Cuando el INC requiera el amparo de otros riesgos, estos serán establecidos en los términos de condiciones junto con los porcentajes y vigencias de cada riesgo allí descritos.</w:t>
            </w:r>
          </w:p>
          <w:p w:rsidR="00996F68" w:rsidRDefault="00996F68" w:rsidP="0077302F">
            <w:pPr>
              <w:jc w:val="both"/>
              <w:rPr>
                <w:rFonts w:ascii="Arial" w:hAnsi="Arial" w:cs="Arial"/>
                <w:sz w:val="22"/>
                <w:szCs w:val="22"/>
              </w:rPr>
            </w:pPr>
          </w:p>
          <w:p w:rsidR="00996F68" w:rsidRDefault="00996F68" w:rsidP="0077302F">
            <w:pPr>
              <w:jc w:val="both"/>
              <w:rPr>
                <w:rFonts w:ascii="Arial" w:hAnsi="Arial" w:cs="Arial"/>
                <w:sz w:val="22"/>
                <w:szCs w:val="22"/>
              </w:rPr>
            </w:pPr>
          </w:p>
          <w:p w:rsidR="00996F68" w:rsidRDefault="00996F68" w:rsidP="0077302F">
            <w:pPr>
              <w:jc w:val="both"/>
              <w:rPr>
                <w:rFonts w:ascii="Arial" w:hAnsi="Arial" w:cs="Arial"/>
                <w:sz w:val="22"/>
                <w:szCs w:val="22"/>
              </w:rPr>
            </w:pPr>
          </w:p>
          <w:p w:rsidR="00996F68" w:rsidRPr="00B2082F" w:rsidRDefault="00996F68" w:rsidP="0077302F">
            <w:pPr>
              <w:jc w:val="both"/>
              <w:rPr>
                <w:rFonts w:ascii="Arial" w:hAnsi="Arial" w:cs="Arial"/>
                <w:sz w:val="22"/>
                <w:szCs w:val="22"/>
              </w:rPr>
            </w:pPr>
          </w:p>
        </w:tc>
      </w:tr>
      <w:tr w:rsidR="00862C7D" w:rsidRPr="00B2082F" w:rsidTr="00B2082F">
        <w:trPr>
          <w:trHeight w:val="691"/>
        </w:trPr>
        <w:tc>
          <w:tcPr>
            <w:tcW w:w="10132" w:type="dxa"/>
            <w:gridSpan w:val="2"/>
            <w:tcBorders>
              <w:top w:val="single" w:sz="4" w:space="0" w:color="auto"/>
              <w:bottom w:val="single" w:sz="4" w:space="0" w:color="auto"/>
            </w:tcBorders>
            <w:shd w:val="clear" w:color="auto" w:fill="D9D9D9" w:themeFill="background1" w:themeFillShade="D9"/>
            <w:vAlign w:val="center"/>
          </w:tcPr>
          <w:p w:rsidR="00862C7D" w:rsidRPr="00B2082F" w:rsidRDefault="00862C7D" w:rsidP="00D46090">
            <w:pPr>
              <w:pStyle w:val="Prrafodelista"/>
              <w:numPr>
                <w:ilvl w:val="0"/>
                <w:numId w:val="2"/>
              </w:numPr>
              <w:rPr>
                <w:rFonts w:ascii="Arial" w:hAnsi="Arial" w:cs="Arial"/>
                <w:b/>
                <w:sz w:val="22"/>
                <w:szCs w:val="22"/>
              </w:rPr>
            </w:pPr>
            <w:r w:rsidRPr="00B2082F">
              <w:rPr>
                <w:rFonts w:ascii="Arial" w:hAnsi="Arial" w:cs="Arial"/>
                <w:b/>
                <w:sz w:val="22"/>
                <w:szCs w:val="22"/>
              </w:rPr>
              <w:lastRenderedPageBreak/>
              <w:t>Justificación de los factores de selección que permiten escoger  la oferta más favorable</w:t>
            </w:r>
            <w:r w:rsidR="00B2082F">
              <w:rPr>
                <w:rFonts w:ascii="Arial" w:hAnsi="Arial" w:cs="Arial"/>
                <w:b/>
                <w:sz w:val="22"/>
                <w:szCs w:val="22"/>
              </w:rPr>
              <w:t xml:space="preserve">. </w:t>
            </w:r>
            <w:r w:rsidRPr="00B2082F">
              <w:rPr>
                <w:rFonts w:ascii="Arial" w:hAnsi="Arial" w:cs="Arial"/>
                <w:b/>
                <w:sz w:val="22"/>
                <w:szCs w:val="22"/>
              </w:rPr>
              <w:t xml:space="preserve">El </w:t>
            </w:r>
            <w:r w:rsidR="003059DD">
              <w:rPr>
                <w:rFonts w:ascii="Arial" w:hAnsi="Arial" w:cs="Arial"/>
                <w:b/>
                <w:sz w:val="22"/>
                <w:szCs w:val="22"/>
              </w:rPr>
              <w:t>INC evaluará las propuestas así.</w:t>
            </w:r>
          </w:p>
        </w:tc>
      </w:tr>
      <w:tr w:rsidR="0055095A" w:rsidRPr="00B2082F" w:rsidTr="003A181D">
        <w:trPr>
          <w:trHeight w:val="1260"/>
        </w:trPr>
        <w:tc>
          <w:tcPr>
            <w:tcW w:w="10132" w:type="dxa"/>
            <w:gridSpan w:val="2"/>
            <w:tcBorders>
              <w:top w:val="single" w:sz="4" w:space="0" w:color="auto"/>
              <w:bottom w:val="single" w:sz="4" w:space="0" w:color="auto"/>
            </w:tcBorders>
            <w:shd w:val="clear" w:color="auto" w:fill="FFFFFF"/>
            <w:vAlign w:val="center"/>
          </w:tcPr>
          <w:p w:rsidR="00B2082F" w:rsidRDefault="00B2082F" w:rsidP="00C148BC">
            <w:pPr>
              <w:jc w:val="both"/>
              <w:rPr>
                <w:rFonts w:ascii="Arial" w:hAnsi="Arial" w:cs="Arial"/>
                <w:b/>
                <w:sz w:val="22"/>
                <w:szCs w:val="22"/>
              </w:rPr>
            </w:pPr>
          </w:p>
          <w:p w:rsidR="0055095A" w:rsidRDefault="0055095A" w:rsidP="00C148BC">
            <w:pPr>
              <w:jc w:val="both"/>
              <w:rPr>
                <w:rFonts w:ascii="Arial" w:hAnsi="Arial" w:cs="Arial"/>
                <w:b/>
                <w:sz w:val="22"/>
                <w:szCs w:val="22"/>
              </w:rPr>
            </w:pPr>
            <w:r w:rsidRPr="00B2082F">
              <w:rPr>
                <w:rFonts w:ascii="Arial" w:hAnsi="Arial" w:cs="Arial"/>
                <w:b/>
                <w:sz w:val="22"/>
                <w:szCs w:val="22"/>
              </w:rPr>
              <w:t xml:space="preserve">REQUISITOS HABILITANTES: </w:t>
            </w:r>
          </w:p>
          <w:p w:rsidR="00B2082F" w:rsidRPr="00B2082F" w:rsidRDefault="00B2082F" w:rsidP="00C148BC">
            <w:pPr>
              <w:jc w:val="both"/>
              <w:rPr>
                <w:rFonts w:ascii="Arial" w:hAnsi="Arial" w:cs="Arial"/>
                <w:b/>
                <w:sz w:val="22"/>
                <w:szCs w:val="22"/>
              </w:rPr>
            </w:pPr>
          </w:p>
          <w:p w:rsidR="0055095A" w:rsidRPr="00B2082F" w:rsidRDefault="0055095A" w:rsidP="00C148BC">
            <w:pPr>
              <w:pStyle w:val="Prrafodelista"/>
              <w:numPr>
                <w:ilvl w:val="0"/>
                <w:numId w:val="9"/>
              </w:numPr>
              <w:ind w:left="360"/>
              <w:jc w:val="both"/>
              <w:rPr>
                <w:rFonts w:ascii="Arial" w:hAnsi="Arial" w:cs="Arial"/>
                <w:sz w:val="22"/>
                <w:szCs w:val="22"/>
              </w:rPr>
            </w:pPr>
            <w:r w:rsidRPr="00B2082F">
              <w:rPr>
                <w:rFonts w:ascii="Arial" w:hAnsi="Arial" w:cs="Arial"/>
                <w:b/>
                <w:sz w:val="22"/>
                <w:szCs w:val="22"/>
              </w:rPr>
              <w:t>JURÍDICOS</w:t>
            </w:r>
            <w:r w:rsidRPr="00B2082F">
              <w:rPr>
                <w:rFonts w:ascii="Arial" w:hAnsi="Arial" w:cs="Arial"/>
                <w:sz w:val="22"/>
                <w:szCs w:val="22"/>
              </w:rPr>
              <w:t>:</w:t>
            </w:r>
            <w:r w:rsidRPr="00B2082F">
              <w:rPr>
                <w:rFonts w:ascii="Arial" w:hAnsi="Arial" w:cs="Arial"/>
                <w:kern w:val="36"/>
                <w:sz w:val="22"/>
                <w:szCs w:val="22"/>
              </w:rPr>
              <w:t xml:space="preserve"> no</w:t>
            </w:r>
            <w:r w:rsidRPr="00B2082F">
              <w:rPr>
                <w:rFonts w:ascii="Arial" w:hAnsi="Arial" w:cs="Arial"/>
                <w:color w:val="000000"/>
                <w:sz w:val="22"/>
                <w:szCs w:val="22"/>
                <w:lang w:val="es-ES_tradnl"/>
              </w:rPr>
              <w:t xml:space="preserve"> tiene puntaje. Habilita o Deshabilita, cuyos documentos serán solicitados en los términos de condiciones.</w:t>
            </w:r>
          </w:p>
          <w:p w:rsidR="0055095A" w:rsidRPr="00B2082F" w:rsidRDefault="0055095A" w:rsidP="00C148BC">
            <w:pPr>
              <w:pStyle w:val="Prrafodelista"/>
              <w:numPr>
                <w:ilvl w:val="0"/>
                <w:numId w:val="9"/>
              </w:numPr>
              <w:ind w:left="360"/>
              <w:jc w:val="both"/>
              <w:rPr>
                <w:rFonts w:ascii="Arial" w:hAnsi="Arial" w:cs="Arial"/>
                <w:sz w:val="22"/>
                <w:szCs w:val="22"/>
              </w:rPr>
            </w:pPr>
            <w:r w:rsidRPr="00B2082F">
              <w:rPr>
                <w:rFonts w:ascii="Arial" w:hAnsi="Arial" w:cs="Arial"/>
                <w:b/>
                <w:sz w:val="22"/>
                <w:szCs w:val="22"/>
              </w:rPr>
              <w:t>FINANCIEROS</w:t>
            </w:r>
            <w:r w:rsidRPr="00B2082F">
              <w:rPr>
                <w:rFonts w:ascii="Arial" w:hAnsi="Arial" w:cs="Arial"/>
                <w:sz w:val="22"/>
                <w:szCs w:val="22"/>
              </w:rPr>
              <w:t xml:space="preserve">: </w:t>
            </w:r>
            <w:r w:rsidRPr="00B2082F">
              <w:rPr>
                <w:rFonts w:ascii="Arial" w:hAnsi="Arial" w:cs="Arial"/>
                <w:kern w:val="36"/>
                <w:sz w:val="22"/>
                <w:szCs w:val="22"/>
              </w:rPr>
              <w:t>No</w:t>
            </w:r>
            <w:r w:rsidRPr="00B2082F">
              <w:rPr>
                <w:rFonts w:ascii="Arial" w:hAnsi="Arial" w:cs="Arial"/>
                <w:color w:val="000000"/>
                <w:sz w:val="22"/>
                <w:szCs w:val="22"/>
                <w:lang w:val="es-ES_tradnl"/>
              </w:rPr>
              <w:t xml:space="preserve"> tiene puntaje. Habilita o Deshabilita. Cuyos indicadores serán establecidos en los términos de condiciones.</w:t>
            </w:r>
          </w:p>
          <w:p w:rsidR="0055095A" w:rsidRPr="00B2082F" w:rsidRDefault="0055095A" w:rsidP="00C148BC">
            <w:pPr>
              <w:pStyle w:val="Prrafodelista"/>
              <w:numPr>
                <w:ilvl w:val="0"/>
                <w:numId w:val="9"/>
              </w:numPr>
              <w:ind w:left="360"/>
              <w:jc w:val="both"/>
              <w:rPr>
                <w:rFonts w:ascii="Arial" w:hAnsi="Arial" w:cs="Arial"/>
                <w:sz w:val="22"/>
                <w:szCs w:val="22"/>
              </w:rPr>
            </w:pPr>
            <w:r w:rsidRPr="00B2082F">
              <w:rPr>
                <w:rFonts w:ascii="Arial" w:hAnsi="Arial" w:cs="Arial"/>
                <w:b/>
                <w:sz w:val="22"/>
                <w:szCs w:val="22"/>
              </w:rPr>
              <w:t>TÉCNICOS</w:t>
            </w:r>
            <w:r w:rsidRPr="00B2082F">
              <w:rPr>
                <w:rFonts w:ascii="Arial" w:hAnsi="Arial" w:cs="Arial"/>
                <w:sz w:val="22"/>
                <w:szCs w:val="22"/>
              </w:rPr>
              <w:t xml:space="preserve">: </w:t>
            </w:r>
            <w:r w:rsidRPr="00B2082F">
              <w:rPr>
                <w:rFonts w:ascii="Arial" w:hAnsi="Arial" w:cs="Arial"/>
                <w:kern w:val="36"/>
                <w:sz w:val="22"/>
                <w:szCs w:val="22"/>
              </w:rPr>
              <w:t xml:space="preserve">Será realizada de acuerdo con los siguientes criterios </w:t>
            </w:r>
            <w:r w:rsidRPr="00B2082F">
              <w:rPr>
                <w:rFonts w:ascii="Arial" w:hAnsi="Arial" w:cs="Arial"/>
                <w:color w:val="000000"/>
                <w:sz w:val="22"/>
                <w:szCs w:val="22"/>
                <w:lang w:val="es-ES_tradnl"/>
              </w:rPr>
              <w:t>serán establecidos en los términos de condiciones. Ver anexo 1</w:t>
            </w:r>
          </w:p>
          <w:p w:rsidR="00B2082F" w:rsidRPr="00B2082F" w:rsidRDefault="00B2082F" w:rsidP="00B2082F">
            <w:pPr>
              <w:pStyle w:val="Prrafodelista"/>
              <w:ind w:left="360"/>
              <w:jc w:val="both"/>
              <w:rPr>
                <w:rFonts w:ascii="Arial" w:hAnsi="Arial" w:cs="Arial"/>
                <w:sz w:val="22"/>
                <w:szCs w:val="22"/>
              </w:rPr>
            </w:pPr>
          </w:p>
        </w:tc>
      </w:tr>
      <w:tr w:rsidR="00862C7D" w:rsidRPr="00B2082F" w:rsidTr="003059DD">
        <w:trPr>
          <w:trHeight w:val="567"/>
        </w:trPr>
        <w:tc>
          <w:tcPr>
            <w:tcW w:w="10132" w:type="dxa"/>
            <w:gridSpan w:val="2"/>
            <w:tcBorders>
              <w:top w:val="single" w:sz="4" w:space="0" w:color="auto"/>
              <w:bottom w:val="single" w:sz="4" w:space="0" w:color="auto"/>
            </w:tcBorders>
            <w:shd w:val="clear" w:color="auto" w:fill="D9D9D9" w:themeFill="background1" w:themeFillShade="D9"/>
            <w:vAlign w:val="center"/>
          </w:tcPr>
          <w:p w:rsidR="00862C7D" w:rsidRPr="003059DD" w:rsidRDefault="00862C7D" w:rsidP="003059DD">
            <w:pPr>
              <w:pStyle w:val="Prrafodelista"/>
              <w:numPr>
                <w:ilvl w:val="0"/>
                <w:numId w:val="2"/>
              </w:numPr>
              <w:rPr>
                <w:rFonts w:ascii="Arial" w:hAnsi="Arial" w:cs="Arial"/>
                <w:sz w:val="18"/>
                <w:szCs w:val="18"/>
              </w:rPr>
            </w:pPr>
            <w:r w:rsidRPr="00B2082F">
              <w:rPr>
                <w:rFonts w:ascii="Arial" w:hAnsi="Arial" w:cs="Arial"/>
                <w:b/>
                <w:sz w:val="22"/>
                <w:szCs w:val="22"/>
              </w:rPr>
              <w:t>Análisis del riesgo y la forma de mitigarlo</w:t>
            </w:r>
            <w:r w:rsidR="00B2082F">
              <w:rPr>
                <w:rFonts w:ascii="Arial" w:hAnsi="Arial" w:cs="Arial"/>
                <w:b/>
                <w:sz w:val="22"/>
                <w:szCs w:val="22"/>
              </w:rPr>
              <w:t xml:space="preserve">. </w:t>
            </w:r>
          </w:p>
        </w:tc>
      </w:tr>
      <w:tr w:rsidR="0055095A" w:rsidRPr="00B2082F" w:rsidTr="0071706B">
        <w:trPr>
          <w:trHeight w:val="152"/>
        </w:trPr>
        <w:tc>
          <w:tcPr>
            <w:tcW w:w="10132" w:type="dxa"/>
            <w:gridSpan w:val="2"/>
            <w:tcBorders>
              <w:top w:val="single" w:sz="4" w:space="0" w:color="auto"/>
              <w:bottom w:val="single" w:sz="4" w:space="0" w:color="auto"/>
            </w:tcBorders>
            <w:shd w:val="clear" w:color="auto" w:fill="FFFFFF"/>
          </w:tcPr>
          <w:p w:rsidR="00B2082F" w:rsidRPr="00B2082F" w:rsidRDefault="00B2082F" w:rsidP="00B2082F">
            <w:pPr>
              <w:jc w:val="both"/>
              <w:rPr>
                <w:rFonts w:ascii="Arial" w:hAnsi="Arial" w:cs="Arial"/>
                <w:sz w:val="22"/>
                <w:szCs w:val="22"/>
              </w:rPr>
            </w:pPr>
          </w:p>
          <w:p w:rsidR="00B2082F" w:rsidRPr="00B2082F" w:rsidRDefault="00B2082F" w:rsidP="00B2082F">
            <w:pPr>
              <w:jc w:val="both"/>
              <w:rPr>
                <w:rFonts w:ascii="Arial" w:hAnsi="Arial" w:cs="Arial"/>
                <w:sz w:val="22"/>
                <w:szCs w:val="22"/>
              </w:rPr>
            </w:pPr>
            <w:r w:rsidRPr="00B2082F">
              <w:rPr>
                <w:rFonts w:ascii="Arial" w:hAnsi="Arial" w:cs="Arial"/>
                <w:sz w:val="22"/>
                <w:szCs w:val="22"/>
              </w:rPr>
              <w:t xml:space="preserve">Los riesgos previsibles que pueden afectar la correcta ejecución del proceso de contratación, están relacionados con el cumplimiento del oferente y el contratista, entre los cuales tenemos: </w:t>
            </w:r>
          </w:p>
          <w:p w:rsidR="00B2082F" w:rsidRPr="00B2082F" w:rsidRDefault="00B2082F" w:rsidP="00B2082F">
            <w:pPr>
              <w:jc w:val="both"/>
              <w:rPr>
                <w:rFonts w:ascii="Arial" w:hAnsi="Arial" w:cs="Arial"/>
                <w:sz w:val="22"/>
                <w:szCs w:val="22"/>
              </w:rPr>
            </w:pPr>
          </w:p>
          <w:p w:rsidR="00B2082F" w:rsidRPr="00B2082F" w:rsidRDefault="00B2082F" w:rsidP="00B2082F">
            <w:pPr>
              <w:pStyle w:val="Prrafodelista"/>
              <w:numPr>
                <w:ilvl w:val="0"/>
                <w:numId w:val="25"/>
              </w:numPr>
              <w:rPr>
                <w:rFonts w:ascii="Arial" w:hAnsi="Arial" w:cs="Arial"/>
                <w:sz w:val="22"/>
                <w:szCs w:val="22"/>
              </w:rPr>
            </w:pPr>
            <w:r w:rsidRPr="00B2082F">
              <w:rPr>
                <w:rFonts w:ascii="Arial" w:hAnsi="Arial" w:cs="Arial"/>
                <w:sz w:val="22"/>
                <w:szCs w:val="22"/>
              </w:rPr>
              <w:t>Incumplimiento en el ofrecimiento económico</w:t>
            </w:r>
          </w:p>
          <w:p w:rsidR="00B2082F" w:rsidRPr="00B2082F" w:rsidRDefault="00B2082F" w:rsidP="00B2082F">
            <w:pPr>
              <w:pStyle w:val="Prrafodelista"/>
              <w:numPr>
                <w:ilvl w:val="0"/>
                <w:numId w:val="25"/>
              </w:numPr>
              <w:rPr>
                <w:rFonts w:ascii="Arial" w:hAnsi="Arial" w:cs="Arial"/>
                <w:sz w:val="22"/>
                <w:szCs w:val="22"/>
              </w:rPr>
            </w:pPr>
            <w:r w:rsidRPr="00B2082F">
              <w:rPr>
                <w:rFonts w:ascii="Arial" w:hAnsi="Arial" w:cs="Arial"/>
                <w:sz w:val="22"/>
                <w:szCs w:val="22"/>
              </w:rPr>
              <w:t>El no perfeccionamiento del contrato</w:t>
            </w:r>
          </w:p>
          <w:p w:rsidR="00B2082F" w:rsidRPr="00B2082F" w:rsidRDefault="00B2082F" w:rsidP="00B2082F">
            <w:pPr>
              <w:pStyle w:val="Prrafodelista"/>
              <w:numPr>
                <w:ilvl w:val="0"/>
                <w:numId w:val="25"/>
              </w:numPr>
              <w:rPr>
                <w:rFonts w:ascii="Arial" w:hAnsi="Arial" w:cs="Arial"/>
                <w:sz w:val="22"/>
                <w:szCs w:val="22"/>
              </w:rPr>
            </w:pPr>
            <w:r w:rsidRPr="00B2082F">
              <w:rPr>
                <w:rFonts w:ascii="Arial" w:hAnsi="Arial" w:cs="Arial"/>
                <w:sz w:val="22"/>
                <w:szCs w:val="22"/>
              </w:rPr>
              <w:t>Incumplimiento de las obligaciones contractuales</w:t>
            </w:r>
          </w:p>
          <w:p w:rsidR="00B2082F" w:rsidRPr="00B2082F" w:rsidRDefault="00B2082F" w:rsidP="00B2082F">
            <w:pPr>
              <w:pStyle w:val="Prrafodelista"/>
              <w:numPr>
                <w:ilvl w:val="0"/>
                <w:numId w:val="25"/>
              </w:numPr>
              <w:rPr>
                <w:rFonts w:ascii="Arial" w:hAnsi="Arial" w:cs="Arial"/>
                <w:sz w:val="22"/>
                <w:szCs w:val="22"/>
              </w:rPr>
            </w:pPr>
            <w:r w:rsidRPr="00B2082F">
              <w:rPr>
                <w:rFonts w:ascii="Arial" w:hAnsi="Arial" w:cs="Arial"/>
                <w:sz w:val="22"/>
                <w:szCs w:val="22"/>
              </w:rPr>
              <w:t>Mala calidad de los bienes o servicios adquiridos</w:t>
            </w:r>
          </w:p>
          <w:p w:rsidR="00B2082F" w:rsidRPr="00B2082F" w:rsidRDefault="00B2082F" w:rsidP="00B2082F">
            <w:pPr>
              <w:rPr>
                <w:rFonts w:ascii="Arial" w:hAnsi="Arial" w:cs="Arial"/>
                <w:sz w:val="22"/>
                <w:szCs w:val="22"/>
              </w:rPr>
            </w:pPr>
          </w:p>
          <w:p w:rsidR="00B2082F" w:rsidRPr="00B2082F" w:rsidRDefault="00B2082F" w:rsidP="00B2082F">
            <w:pPr>
              <w:autoSpaceDE w:val="0"/>
              <w:autoSpaceDN w:val="0"/>
              <w:adjustRightInd w:val="0"/>
              <w:jc w:val="both"/>
              <w:rPr>
                <w:rFonts w:ascii="Arial" w:hAnsi="Arial" w:cs="Arial"/>
                <w:sz w:val="22"/>
                <w:szCs w:val="22"/>
              </w:rPr>
            </w:pPr>
            <w:r w:rsidRPr="00B2082F">
              <w:rPr>
                <w:rFonts w:ascii="Arial" w:eastAsia="Calibri" w:hAnsi="Arial" w:cs="Arial"/>
                <w:sz w:val="22"/>
                <w:szCs w:val="22"/>
                <w:lang w:eastAsia="en-US"/>
              </w:rPr>
              <w:t xml:space="preserve">Para mitigar los riesgos antes descritos se utilizarán los mecanismos de cobertura mediante las pólizas requeridas en los términos de condiciones. Así mismo se </w:t>
            </w:r>
            <w:r w:rsidRPr="00B2082F">
              <w:rPr>
                <w:rFonts w:ascii="Arial" w:hAnsi="Arial" w:cs="Arial"/>
                <w:sz w:val="22"/>
                <w:szCs w:val="22"/>
              </w:rPr>
              <w:t xml:space="preserve">vigilará permanentemente la correcta ejecución del contrato, para lo cual el director general o su delegado nombrará un supervisor o interventor del contrato según corresponda. En el evento de incumplimiento se adelantará el proceso administrativo sancionatorio que señala la ley 1437 de 2011 (Código de Procedimiento Administrativo y de lo Contencioso Administrativo), garantizando en todo caso el debido proceso y los derechos de defensa y contradicción. </w:t>
            </w:r>
          </w:p>
          <w:p w:rsidR="00B2082F" w:rsidRPr="00B2082F" w:rsidRDefault="00B2082F" w:rsidP="00B2082F">
            <w:pPr>
              <w:autoSpaceDE w:val="0"/>
              <w:autoSpaceDN w:val="0"/>
              <w:adjustRightInd w:val="0"/>
              <w:jc w:val="both"/>
              <w:rPr>
                <w:rFonts w:ascii="Arial" w:hAnsi="Arial" w:cs="Arial"/>
                <w:sz w:val="22"/>
                <w:szCs w:val="22"/>
              </w:rPr>
            </w:pPr>
          </w:p>
          <w:p w:rsidR="00BB2127" w:rsidRDefault="00B2082F" w:rsidP="00B2082F">
            <w:pPr>
              <w:jc w:val="both"/>
              <w:rPr>
                <w:rFonts w:ascii="Arial" w:hAnsi="Arial" w:cs="Arial"/>
                <w:sz w:val="22"/>
                <w:szCs w:val="22"/>
              </w:rPr>
            </w:pPr>
            <w:r w:rsidRPr="00B2082F">
              <w:rPr>
                <w:rFonts w:ascii="Arial" w:hAnsi="Arial" w:cs="Arial"/>
                <w:sz w:val="22"/>
                <w:szCs w:val="22"/>
              </w:rPr>
              <w:t>Otros riesgos previsibles que pueden afectar los procesos de selección serán las declaratorias desiertas por concepto técnico, precio y oferente, para lo cual el Instituto optara por surtir nuevos procesos de selección replanteando la modalidad del proceso.</w:t>
            </w:r>
          </w:p>
          <w:p w:rsidR="007C3D43" w:rsidRDefault="007C3D43" w:rsidP="00B2082F">
            <w:pPr>
              <w:jc w:val="both"/>
              <w:rPr>
                <w:rFonts w:ascii="Arial" w:hAnsi="Arial" w:cs="Arial"/>
                <w:sz w:val="22"/>
                <w:szCs w:val="22"/>
              </w:rPr>
            </w:pPr>
          </w:p>
          <w:tbl>
            <w:tblPr>
              <w:tblW w:w="9435" w:type="dxa"/>
              <w:jc w:val="center"/>
              <w:tblLayout w:type="fixed"/>
              <w:tblCellMar>
                <w:left w:w="70" w:type="dxa"/>
                <w:right w:w="70" w:type="dxa"/>
              </w:tblCellMar>
              <w:tblLook w:val="04A0" w:firstRow="1" w:lastRow="0" w:firstColumn="1" w:lastColumn="0" w:noHBand="0" w:noVBand="1"/>
            </w:tblPr>
            <w:tblGrid>
              <w:gridCol w:w="480"/>
              <w:gridCol w:w="1281"/>
              <w:gridCol w:w="4302"/>
              <w:gridCol w:w="1841"/>
              <w:gridCol w:w="1531"/>
            </w:tblGrid>
            <w:tr w:rsidR="007C3D43" w:rsidTr="007C3D43">
              <w:trPr>
                <w:trHeight w:val="510"/>
                <w:jc w:val="center"/>
              </w:trPr>
              <w:tc>
                <w:tcPr>
                  <w:tcW w:w="48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7C3D43" w:rsidRPr="007C3D43" w:rsidRDefault="007C3D43" w:rsidP="007C3D43">
                  <w:pPr>
                    <w:jc w:val="center"/>
                    <w:rPr>
                      <w:rFonts w:ascii="Arial" w:hAnsi="Arial" w:cs="Arial"/>
                      <w:b/>
                      <w:bCs/>
                      <w:color w:val="FFFFFF"/>
                      <w:sz w:val="20"/>
                      <w:szCs w:val="20"/>
                      <w:lang w:eastAsia="es-CO"/>
                    </w:rPr>
                  </w:pPr>
                  <w:r w:rsidRPr="007C3D43">
                    <w:rPr>
                      <w:rFonts w:ascii="Arial" w:hAnsi="Arial" w:cs="Arial"/>
                      <w:b/>
                      <w:bCs/>
                      <w:color w:val="FFFFFF"/>
                      <w:sz w:val="20"/>
                      <w:szCs w:val="20"/>
                      <w:lang w:eastAsia="es-CO"/>
                    </w:rPr>
                    <w:t>No.</w:t>
                  </w:r>
                </w:p>
              </w:tc>
              <w:tc>
                <w:tcPr>
                  <w:tcW w:w="1280" w:type="dxa"/>
                  <w:tcBorders>
                    <w:top w:val="single" w:sz="4" w:space="0" w:color="auto"/>
                    <w:left w:val="nil"/>
                    <w:bottom w:val="single" w:sz="4" w:space="0" w:color="auto"/>
                    <w:right w:val="single" w:sz="4" w:space="0" w:color="auto"/>
                  </w:tcBorders>
                  <w:shd w:val="clear" w:color="auto" w:fill="C00000"/>
                  <w:vAlign w:val="center"/>
                  <w:hideMark/>
                </w:tcPr>
                <w:p w:rsidR="007C3D43" w:rsidRPr="007C3D43" w:rsidRDefault="007C3D43" w:rsidP="007C3D43">
                  <w:pPr>
                    <w:jc w:val="center"/>
                    <w:rPr>
                      <w:rFonts w:ascii="Arial" w:hAnsi="Arial" w:cs="Arial"/>
                      <w:b/>
                      <w:bCs/>
                      <w:color w:val="FFFFFF"/>
                      <w:sz w:val="20"/>
                      <w:szCs w:val="20"/>
                      <w:lang w:eastAsia="es-CO"/>
                    </w:rPr>
                  </w:pPr>
                  <w:r w:rsidRPr="007C3D43">
                    <w:rPr>
                      <w:rFonts w:ascii="Arial" w:hAnsi="Arial" w:cs="Arial"/>
                      <w:b/>
                      <w:bCs/>
                      <w:color w:val="FFFFFF"/>
                      <w:sz w:val="20"/>
                      <w:szCs w:val="20"/>
                      <w:lang w:eastAsia="es-CO"/>
                    </w:rPr>
                    <w:t>TIPO DE RIESGO</w:t>
                  </w:r>
                </w:p>
              </w:tc>
              <w:tc>
                <w:tcPr>
                  <w:tcW w:w="4300" w:type="dxa"/>
                  <w:tcBorders>
                    <w:top w:val="single" w:sz="4" w:space="0" w:color="auto"/>
                    <w:left w:val="nil"/>
                    <w:bottom w:val="single" w:sz="4" w:space="0" w:color="auto"/>
                    <w:right w:val="single" w:sz="4" w:space="0" w:color="auto"/>
                  </w:tcBorders>
                  <w:shd w:val="clear" w:color="auto" w:fill="C00000"/>
                  <w:vAlign w:val="center"/>
                  <w:hideMark/>
                </w:tcPr>
                <w:p w:rsidR="007C3D43" w:rsidRPr="007C3D43" w:rsidRDefault="007C3D43" w:rsidP="007C3D43">
                  <w:pPr>
                    <w:jc w:val="center"/>
                    <w:rPr>
                      <w:rFonts w:ascii="Arial" w:hAnsi="Arial" w:cs="Arial"/>
                      <w:b/>
                      <w:bCs/>
                      <w:color w:val="FFFFFF"/>
                      <w:sz w:val="20"/>
                      <w:szCs w:val="20"/>
                      <w:lang w:eastAsia="es-CO"/>
                    </w:rPr>
                  </w:pPr>
                  <w:r w:rsidRPr="007C3D43">
                    <w:rPr>
                      <w:rFonts w:ascii="Arial" w:hAnsi="Arial" w:cs="Arial"/>
                      <w:b/>
                      <w:bCs/>
                      <w:color w:val="FFFFFF"/>
                      <w:sz w:val="20"/>
                      <w:szCs w:val="20"/>
                      <w:lang w:eastAsia="es-CO"/>
                    </w:rPr>
                    <w:t>DESCRIPCIÓN</w:t>
                  </w:r>
                </w:p>
              </w:tc>
              <w:tc>
                <w:tcPr>
                  <w:tcW w:w="1840" w:type="dxa"/>
                  <w:tcBorders>
                    <w:top w:val="single" w:sz="4" w:space="0" w:color="auto"/>
                    <w:left w:val="nil"/>
                    <w:bottom w:val="single" w:sz="4" w:space="0" w:color="auto"/>
                    <w:right w:val="single" w:sz="4" w:space="0" w:color="auto"/>
                  </w:tcBorders>
                  <w:shd w:val="clear" w:color="auto" w:fill="C00000"/>
                  <w:vAlign w:val="center"/>
                  <w:hideMark/>
                </w:tcPr>
                <w:p w:rsidR="007C3D43" w:rsidRPr="007C3D43" w:rsidRDefault="007C3D43" w:rsidP="007C3D43">
                  <w:pPr>
                    <w:jc w:val="center"/>
                    <w:rPr>
                      <w:rFonts w:ascii="Arial" w:hAnsi="Arial" w:cs="Arial"/>
                      <w:b/>
                      <w:bCs/>
                      <w:color w:val="FFFFFF"/>
                      <w:sz w:val="20"/>
                      <w:szCs w:val="20"/>
                      <w:lang w:eastAsia="es-CO"/>
                    </w:rPr>
                  </w:pPr>
                  <w:r w:rsidRPr="007C3D43">
                    <w:rPr>
                      <w:rFonts w:ascii="Arial" w:hAnsi="Arial" w:cs="Arial"/>
                      <w:b/>
                      <w:bCs/>
                      <w:color w:val="FFFFFF"/>
                      <w:sz w:val="20"/>
                      <w:szCs w:val="20"/>
                      <w:lang w:eastAsia="es-CO"/>
                    </w:rPr>
                    <w:t>PROBABILIDAD</w:t>
                  </w:r>
                </w:p>
              </w:tc>
              <w:tc>
                <w:tcPr>
                  <w:tcW w:w="1530" w:type="dxa"/>
                  <w:tcBorders>
                    <w:top w:val="single" w:sz="4" w:space="0" w:color="auto"/>
                    <w:left w:val="nil"/>
                    <w:bottom w:val="single" w:sz="4" w:space="0" w:color="auto"/>
                    <w:right w:val="single" w:sz="4" w:space="0" w:color="auto"/>
                  </w:tcBorders>
                  <w:shd w:val="clear" w:color="auto" w:fill="C00000"/>
                  <w:vAlign w:val="center"/>
                  <w:hideMark/>
                </w:tcPr>
                <w:p w:rsidR="007C3D43" w:rsidRPr="007C3D43" w:rsidRDefault="007C3D43" w:rsidP="007C3D43">
                  <w:pPr>
                    <w:jc w:val="center"/>
                    <w:rPr>
                      <w:rFonts w:ascii="Arial" w:hAnsi="Arial" w:cs="Arial"/>
                      <w:b/>
                      <w:bCs/>
                      <w:color w:val="FFFFFF"/>
                      <w:sz w:val="20"/>
                      <w:szCs w:val="20"/>
                      <w:lang w:eastAsia="es-CO"/>
                    </w:rPr>
                  </w:pPr>
                  <w:r w:rsidRPr="007C3D43">
                    <w:rPr>
                      <w:rFonts w:ascii="Arial" w:hAnsi="Arial" w:cs="Arial"/>
                      <w:b/>
                      <w:bCs/>
                      <w:color w:val="FFFFFF"/>
                      <w:sz w:val="20"/>
                      <w:szCs w:val="20"/>
                      <w:lang w:eastAsia="es-CO"/>
                    </w:rPr>
                    <w:t>ASIGNACIÓN</w:t>
                  </w:r>
                </w:p>
              </w:tc>
            </w:tr>
            <w:tr w:rsidR="007C3D43" w:rsidTr="007C3D43">
              <w:trPr>
                <w:trHeight w:val="510"/>
                <w:jc w:val="center"/>
              </w:trPr>
              <w:tc>
                <w:tcPr>
                  <w:tcW w:w="480" w:type="dxa"/>
                  <w:tcBorders>
                    <w:top w:val="nil"/>
                    <w:left w:val="single" w:sz="4" w:space="0" w:color="auto"/>
                    <w:bottom w:val="single" w:sz="4" w:space="0" w:color="auto"/>
                    <w:right w:val="single" w:sz="4" w:space="0" w:color="auto"/>
                  </w:tcBorders>
                  <w:vAlign w:val="center"/>
                  <w:hideMark/>
                </w:tcPr>
                <w:p w:rsidR="007C3D43" w:rsidRPr="007C3D43" w:rsidRDefault="007C3D43" w:rsidP="007C3D43">
                  <w:pPr>
                    <w:jc w:val="center"/>
                    <w:rPr>
                      <w:rFonts w:ascii="Arial" w:hAnsi="Arial" w:cs="Arial"/>
                      <w:b/>
                      <w:bCs/>
                      <w:color w:val="000000"/>
                      <w:sz w:val="20"/>
                      <w:szCs w:val="20"/>
                      <w:lang w:eastAsia="es-CO"/>
                    </w:rPr>
                  </w:pPr>
                  <w:r w:rsidRPr="007C3D43">
                    <w:rPr>
                      <w:rFonts w:ascii="Arial" w:hAnsi="Arial" w:cs="Arial"/>
                      <w:b/>
                      <w:bCs/>
                      <w:color w:val="000000"/>
                      <w:sz w:val="20"/>
                      <w:szCs w:val="20"/>
                      <w:lang w:eastAsia="es-CO"/>
                    </w:rPr>
                    <w:t>1</w:t>
                  </w:r>
                </w:p>
              </w:tc>
              <w:tc>
                <w:tcPr>
                  <w:tcW w:w="128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Operacional</w:t>
                  </w:r>
                </w:p>
              </w:tc>
              <w:tc>
                <w:tcPr>
                  <w:tcW w:w="430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El proponente y/o contratista no firma el contrato</w:t>
                  </w:r>
                </w:p>
              </w:tc>
              <w:tc>
                <w:tcPr>
                  <w:tcW w:w="184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Posible</w:t>
                  </w:r>
                </w:p>
              </w:tc>
              <w:tc>
                <w:tcPr>
                  <w:tcW w:w="153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Contratista</w:t>
                  </w:r>
                </w:p>
              </w:tc>
            </w:tr>
            <w:tr w:rsidR="007C3D43" w:rsidTr="007C3D43">
              <w:trPr>
                <w:trHeight w:val="510"/>
                <w:jc w:val="center"/>
              </w:trPr>
              <w:tc>
                <w:tcPr>
                  <w:tcW w:w="480" w:type="dxa"/>
                  <w:tcBorders>
                    <w:top w:val="nil"/>
                    <w:left w:val="single" w:sz="4" w:space="0" w:color="auto"/>
                    <w:bottom w:val="single" w:sz="4" w:space="0" w:color="auto"/>
                    <w:right w:val="single" w:sz="4" w:space="0" w:color="auto"/>
                  </w:tcBorders>
                  <w:vAlign w:val="center"/>
                  <w:hideMark/>
                </w:tcPr>
                <w:p w:rsidR="007C3D43" w:rsidRPr="007C3D43" w:rsidRDefault="007C3D43" w:rsidP="007C3D43">
                  <w:pPr>
                    <w:jc w:val="center"/>
                    <w:rPr>
                      <w:rFonts w:ascii="Arial" w:hAnsi="Arial" w:cs="Arial"/>
                      <w:b/>
                      <w:bCs/>
                      <w:color w:val="000000"/>
                      <w:sz w:val="20"/>
                      <w:szCs w:val="20"/>
                      <w:lang w:eastAsia="es-CO"/>
                    </w:rPr>
                  </w:pPr>
                  <w:r w:rsidRPr="007C3D43">
                    <w:rPr>
                      <w:rFonts w:ascii="Arial" w:hAnsi="Arial" w:cs="Arial"/>
                      <w:b/>
                      <w:bCs/>
                      <w:color w:val="000000"/>
                      <w:sz w:val="20"/>
                      <w:szCs w:val="20"/>
                      <w:lang w:eastAsia="es-CO"/>
                    </w:rPr>
                    <w:t>2</w:t>
                  </w:r>
                </w:p>
              </w:tc>
              <w:tc>
                <w:tcPr>
                  <w:tcW w:w="128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Operacional</w:t>
                  </w:r>
                </w:p>
              </w:tc>
              <w:tc>
                <w:tcPr>
                  <w:tcW w:w="430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El contratista no cumple con las obligaciones contractuales</w:t>
                  </w:r>
                </w:p>
              </w:tc>
              <w:tc>
                <w:tcPr>
                  <w:tcW w:w="184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Posible</w:t>
                  </w:r>
                </w:p>
              </w:tc>
              <w:tc>
                <w:tcPr>
                  <w:tcW w:w="153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Contratista</w:t>
                  </w:r>
                </w:p>
              </w:tc>
            </w:tr>
            <w:tr w:rsidR="007C3D43" w:rsidTr="007C3D43">
              <w:trPr>
                <w:trHeight w:val="765"/>
                <w:jc w:val="center"/>
              </w:trPr>
              <w:tc>
                <w:tcPr>
                  <w:tcW w:w="480" w:type="dxa"/>
                  <w:tcBorders>
                    <w:top w:val="nil"/>
                    <w:left w:val="single" w:sz="4" w:space="0" w:color="auto"/>
                    <w:bottom w:val="single" w:sz="4" w:space="0" w:color="auto"/>
                    <w:right w:val="single" w:sz="4" w:space="0" w:color="auto"/>
                  </w:tcBorders>
                  <w:vAlign w:val="center"/>
                  <w:hideMark/>
                </w:tcPr>
                <w:p w:rsidR="007C3D43" w:rsidRPr="007C3D43" w:rsidRDefault="007C3D43" w:rsidP="007C3D43">
                  <w:pPr>
                    <w:jc w:val="center"/>
                    <w:rPr>
                      <w:rFonts w:ascii="Arial" w:hAnsi="Arial" w:cs="Arial"/>
                      <w:b/>
                      <w:bCs/>
                      <w:color w:val="000000"/>
                      <w:sz w:val="20"/>
                      <w:szCs w:val="20"/>
                      <w:lang w:eastAsia="es-CO"/>
                    </w:rPr>
                  </w:pPr>
                  <w:r w:rsidRPr="007C3D43">
                    <w:rPr>
                      <w:rFonts w:ascii="Arial" w:hAnsi="Arial" w:cs="Arial"/>
                      <w:b/>
                      <w:bCs/>
                      <w:color w:val="000000"/>
                      <w:sz w:val="20"/>
                      <w:szCs w:val="20"/>
                      <w:lang w:eastAsia="es-CO"/>
                    </w:rPr>
                    <w:t>3</w:t>
                  </w:r>
                </w:p>
              </w:tc>
              <w:tc>
                <w:tcPr>
                  <w:tcW w:w="128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Financiero</w:t>
                  </w:r>
                </w:p>
              </w:tc>
              <w:tc>
                <w:tcPr>
                  <w:tcW w:w="430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Incumplimiento en el pago a las personas vinculadas al contratista a través de una relación laboral y/o contractual</w:t>
                  </w:r>
                </w:p>
              </w:tc>
              <w:tc>
                <w:tcPr>
                  <w:tcW w:w="184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Posible</w:t>
                  </w:r>
                </w:p>
              </w:tc>
              <w:tc>
                <w:tcPr>
                  <w:tcW w:w="153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Contratista</w:t>
                  </w:r>
                </w:p>
              </w:tc>
            </w:tr>
            <w:tr w:rsidR="007C3D43" w:rsidTr="007C3D43">
              <w:trPr>
                <w:trHeight w:val="510"/>
                <w:jc w:val="center"/>
              </w:trPr>
              <w:tc>
                <w:tcPr>
                  <w:tcW w:w="480" w:type="dxa"/>
                  <w:tcBorders>
                    <w:top w:val="nil"/>
                    <w:left w:val="single" w:sz="4" w:space="0" w:color="auto"/>
                    <w:bottom w:val="single" w:sz="4" w:space="0" w:color="auto"/>
                    <w:right w:val="single" w:sz="4" w:space="0" w:color="auto"/>
                  </w:tcBorders>
                  <w:vAlign w:val="center"/>
                  <w:hideMark/>
                </w:tcPr>
                <w:p w:rsidR="007C3D43" w:rsidRPr="007C3D43" w:rsidRDefault="007C3D43" w:rsidP="007C3D43">
                  <w:pPr>
                    <w:jc w:val="center"/>
                    <w:rPr>
                      <w:rFonts w:ascii="Arial" w:hAnsi="Arial" w:cs="Arial"/>
                      <w:b/>
                      <w:bCs/>
                      <w:color w:val="000000"/>
                      <w:sz w:val="20"/>
                      <w:szCs w:val="20"/>
                      <w:lang w:eastAsia="es-CO"/>
                    </w:rPr>
                  </w:pPr>
                  <w:r w:rsidRPr="007C3D43">
                    <w:rPr>
                      <w:rFonts w:ascii="Arial" w:hAnsi="Arial" w:cs="Arial"/>
                      <w:b/>
                      <w:bCs/>
                      <w:color w:val="000000"/>
                      <w:sz w:val="20"/>
                      <w:szCs w:val="20"/>
                      <w:lang w:eastAsia="es-CO"/>
                    </w:rPr>
                    <w:t>4</w:t>
                  </w:r>
                </w:p>
              </w:tc>
              <w:tc>
                <w:tcPr>
                  <w:tcW w:w="128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Operacional</w:t>
                  </w:r>
                </w:p>
              </w:tc>
              <w:tc>
                <w:tcPr>
                  <w:tcW w:w="430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Errores en los términos, de carácter involuntario</w:t>
                  </w:r>
                </w:p>
              </w:tc>
              <w:tc>
                <w:tcPr>
                  <w:tcW w:w="184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Posible</w:t>
                  </w:r>
                </w:p>
              </w:tc>
              <w:tc>
                <w:tcPr>
                  <w:tcW w:w="153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Contratista</w:t>
                  </w:r>
                </w:p>
              </w:tc>
            </w:tr>
            <w:tr w:rsidR="007C3D43" w:rsidTr="007C3D43">
              <w:trPr>
                <w:trHeight w:val="510"/>
                <w:jc w:val="center"/>
              </w:trPr>
              <w:tc>
                <w:tcPr>
                  <w:tcW w:w="480" w:type="dxa"/>
                  <w:tcBorders>
                    <w:top w:val="nil"/>
                    <w:left w:val="single" w:sz="4" w:space="0" w:color="auto"/>
                    <w:bottom w:val="single" w:sz="4" w:space="0" w:color="auto"/>
                    <w:right w:val="single" w:sz="4" w:space="0" w:color="auto"/>
                  </w:tcBorders>
                  <w:vAlign w:val="center"/>
                  <w:hideMark/>
                </w:tcPr>
                <w:p w:rsidR="007C3D43" w:rsidRPr="007C3D43" w:rsidRDefault="007C3D43" w:rsidP="007C3D43">
                  <w:pPr>
                    <w:jc w:val="center"/>
                    <w:rPr>
                      <w:rFonts w:ascii="Arial" w:hAnsi="Arial" w:cs="Arial"/>
                      <w:b/>
                      <w:bCs/>
                      <w:color w:val="000000"/>
                      <w:sz w:val="20"/>
                      <w:szCs w:val="20"/>
                      <w:lang w:eastAsia="es-CO"/>
                    </w:rPr>
                  </w:pPr>
                  <w:r w:rsidRPr="007C3D43">
                    <w:rPr>
                      <w:rFonts w:ascii="Arial" w:hAnsi="Arial" w:cs="Arial"/>
                      <w:b/>
                      <w:bCs/>
                      <w:color w:val="000000"/>
                      <w:sz w:val="20"/>
                      <w:szCs w:val="20"/>
                      <w:lang w:eastAsia="es-CO"/>
                    </w:rPr>
                    <w:lastRenderedPageBreak/>
                    <w:t>5</w:t>
                  </w:r>
                </w:p>
              </w:tc>
              <w:tc>
                <w:tcPr>
                  <w:tcW w:w="128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Operacional</w:t>
                  </w:r>
                </w:p>
              </w:tc>
              <w:tc>
                <w:tcPr>
                  <w:tcW w:w="430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Errores en la propuesta cometidos por el proponente y/o contratista</w:t>
                  </w:r>
                </w:p>
              </w:tc>
              <w:tc>
                <w:tcPr>
                  <w:tcW w:w="184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Probable</w:t>
                  </w:r>
                </w:p>
              </w:tc>
              <w:tc>
                <w:tcPr>
                  <w:tcW w:w="153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Contratista</w:t>
                  </w:r>
                </w:p>
              </w:tc>
            </w:tr>
            <w:tr w:rsidR="007C3D43" w:rsidTr="007C3D43">
              <w:trPr>
                <w:trHeight w:val="510"/>
                <w:jc w:val="center"/>
              </w:trPr>
              <w:tc>
                <w:tcPr>
                  <w:tcW w:w="480" w:type="dxa"/>
                  <w:tcBorders>
                    <w:top w:val="nil"/>
                    <w:left w:val="single" w:sz="4" w:space="0" w:color="auto"/>
                    <w:bottom w:val="single" w:sz="4" w:space="0" w:color="auto"/>
                    <w:right w:val="single" w:sz="4" w:space="0" w:color="auto"/>
                  </w:tcBorders>
                  <w:vAlign w:val="center"/>
                  <w:hideMark/>
                </w:tcPr>
                <w:p w:rsidR="007C3D43" w:rsidRPr="007C3D43" w:rsidRDefault="007C3D43" w:rsidP="007C3D43">
                  <w:pPr>
                    <w:jc w:val="center"/>
                    <w:rPr>
                      <w:rFonts w:ascii="Arial" w:hAnsi="Arial" w:cs="Arial"/>
                      <w:b/>
                      <w:bCs/>
                      <w:color w:val="000000"/>
                      <w:sz w:val="20"/>
                      <w:szCs w:val="20"/>
                      <w:lang w:eastAsia="es-CO"/>
                    </w:rPr>
                  </w:pPr>
                  <w:r w:rsidRPr="007C3D43">
                    <w:rPr>
                      <w:rFonts w:ascii="Arial" w:hAnsi="Arial" w:cs="Arial"/>
                      <w:b/>
                      <w:bCs/>
                      <w:color w:val="000000"/>
                      <w:sz w:val="20"/>
                      <w:szCs w:val="20"/>
                      <w:lang w:eastAsia="es-CO"/>
                    </w:rPr>
                    <w:t>6</w:t>
                  </w:r>
                </w:p>
              </w:tc>
              <w:tc>
                <w:tcPr>
                  <w:tcW w:w="128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Operacional</w:t>
                  </w:r>
                </w:p>
              </w:tc>
              <w:tc>
                <w:tcPr>
                  <w:tcW w:w="430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Propuesta del contratista con precios artificialmente bajos</w:t>
                  </w:r>
                </w:p>
              </w:tc>
              <w:tc>
                <w:tcPr>
                  <w:tcW w:w="184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Posible</w:t>
                  </w:r>
                </w:p>
              </w:tc>
              <w:tc>
                <w:tcPr>
                  <w:tcW w:w="153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Contratista</w:t>
                  </w:r>
                </w:p>
              </w:tc>
            </w:tr>
            <w:tr w:rsidR="007C3D43" w:rsidTr="007C3D43">
              <w:trPr>
                <w:trHeight w:val="510"/>
                <w:jc w:val="center"/>
              </w:trPr>
              <w:tc>
                <w:tcPr>
                  <w:tcW w:w="480" w:type="dxa"/>
                  <w:tcBorders>
                    <w:top w:val="nil"/>
                    <w:left w:val="single" w:sz="4" w:space="0" w:color="auto"/>
                    <w:bottom w:val="single" w:sz="4" w:space="0" w:color="auto"/>
                    <w:right w:val="single" w:sz="4" w:space="0" w:color="auto"/>
                  </w:tcBorders>
                  <w:vAlign w:val="center"/>
                  <w:hideMark/>
                </w:tcPr>
                <w:p w:rsidR="007C3D43" w:rsidRPr="007C3D43" w:rsidRDefault="007C3D43" w:rsidP="007C3D43">
                  <w:pPr>
                    <w:jc w:val="center"/>
                    <w:rPr>
                      <w:rFonts w:ascii="Arial" w:hAnsi="Arial" w:cs="Arial"/>
                      <w:b/>
                      <w:bCs/>
                      <w:color w:val="000000"/>
                      <w:sz w:val="20"/>
                      <w:szCs w:val="20"/>
                      <w:lang w:eastAsia="es-CO"/>
                    </w:rPr>
                  </w:pPr>
                  <w:r w:rsidRPr="007C3D43">
                    <w:rPr>
                      <w:rFonts w:ascii="Arial" w:hAnsi="Arial" w:cs="Arial"/>
                      <w:b/>
                      <w:bCs/>
                      <w:color w:val="000000"/>
                      <w:sz w:val="20"/>
                      <w:szCs w:val="20"/>
                      <w:lang w:eastAsia="es-CO"/>
                    </w:rPr>
                    <w:t>7</w:t>
                  </w:r>
                </w:p>
              </w:tc>
              <w:tc>
                <w:tcPr>
                  <w:tcW w:w="128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Operacional</w:t>
                  </w:r>
                </w:p>
              </w:tc>
              <w:tc>
                <w:tcPr>
                  <w:tcW w:w="430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Errores cometidos por el contratista durante la ejecución del contrato</w:t>
                  </w:r>
                </w:p>
              </w:tc>
              <w:tc>
                <w:tcPr>
                  <w:tcW w:w="184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Posible</w:t>
                  </w:r>
                </w:p>
              </w:tc>
              <w:tc>
                <w:tcPr>
                  <w:tcW w:w="153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Contratista</w:t>
                  </w:r>
                </w:p>
              </w:tc>
            </w:tr>
            <w:tr w:rsidR="007C3D43" w:rsidTr="007C3D43">
              <w:trPr>
                <w:trHeight w:val="510"/>
                <w:jc w:val="center"/>
              </w:trPr>
              <w:tc>
                <w:tcPr>
                  <w:tcW w:w="480" w:type="dxa"/>
                  <w:tcBorders>
                    <w:top w:val="nil"/>
                    <w:left w:val="single" w:sz="4" w:space="0" w:color="auto"/>
                    <w:bottom w:val="single" w:sz="4" w:space="0" w:color="auto"/>
                    <w:right w:val="single" w:sz="4" w:space="0" w:color="auto"/>
                  </w:tcBorders>
                  <w:vAlign w:val="center"/>
                  <w:hideMark/>
                </w:tcPr>
                <w:p w:rsidR="007C3D43" w:rsidRPr="007C3D43" w:rsidRDefault="007C3D43" w:rsidP="007C3D43">
                  <w:pPr>
                    <w:jc w:val="center"/>
                    <w:rPr>
                      <w:rFonts w:ascii="Arial" w:hAnsi="Arial" w:cs="Arial"/>
                      <w:b/>
                      <w:bCs/>
                      <w:color w:val="000000"/>
                      <w:sz w:val="20"/>
                      <w:szCs w:val="20"/>
                      <w:lang w:eastAsia="es-CO"/>
                    </w:rPr>
                  </w:pPr>
                  <w:r w:rsidRPr="007C3D43">
                    <w:rPr>
                      <w:rFonts w:ascii="Arial" w:hAnsi="Arial" w:cs="Arial"/>
                      <w:b/>
                      <w:bCs/>
                      <w:color w:val="000000"/>
                      <w:sz w:val="20"/>
                      <w:szCs w:val="20"/>
                      <w:lang w:eastAsia="es-CO"/>
                    </w:rPr>
                    <w:t>8</w:t>
                  </w:r>
                </w:p>
              </w:tc>
              <w:tc>
                <w:tcPr>
                  <w:tcW w:w="128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Operacional</w:t>
                  </w:r>
                </w:p>
              </w:tc>
              <w:tc>
                <w:tcPr>
                  <w:tcW w:w="430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Demora o incumplimiento de las obligaciones del contratista.</w:t>
                  </w:r>
                </w:p>
              </w:tc>
              <w:tc>
                <w:tcPr>
                  <w:tcW w:w="184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Posible</w:t>
                  </w:r>
                </w:p>
              </w:tc>
              <w:tc>
                <w:tcPr>
                  <w:tcW w:w="153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Contratista</w:t>
                  </w:r>
                </w:p>
              </w:tc>
            </w:tr>
            <w:tr w:rsidR="007C3D43" w:rsidTr="007C3D43">
              <w:trPr>
                <w:trHeight w:val="300"/>
                <w:jc w:val="center"/>
              </w:trPr>
              <w:tc>
                <w:tcPr>
                  <w:tcW w:w="480" w:type="dxa"/>
                  <w:tcBorders>
                    <w:top w:val="nil"/>
                    <w:left w:val="single" w:sz="4" w:space="0" w:color="auto"/>
                    <w:bottom w:val="single" w:sz="4" w:space="0" w:color="auto"/>
                    <w:right w:val="single" w:sz="4" w:space="0" w:color="auto"/>
                  </w:tcBorders>
                  <w:vAlign w:val="center"/>
                  <w:hideMark/>
                </w:tcPr>
                <w:p w:rsidR="007C3D43" w:rsidRPr="007C3D43" w:rsidRDefault="007C3D43" w:rsidP="007C3D43">
                  <w:pPr>
                    <w:jc w:val="center"/>
                    <w:rPr>
                      <w:rFonts w:ascii="Arial" w:hAnsi="Arial" w:cs="Arial"/>
                      <w:b/>
                      <w:bCs/>
                      <w:color w:val="000000"/>
                      <w:sz w:val="20"/>
                      <w:szCs w:val="20"/>
                      <w:lang w:eastAsia="es-CO"/>
                    </w:rPr>
                  </w:pPr>
                  <w:r w:rsidRPr="007C3D43">
                    <w:rPr>
                      <w:rFonts w:ascii="Arial" w:hAnsi="Arial" w:cs="Arial"/>
                      <w:b/>
                      <w:bCs/>
                      <w:color w:val="000000"/>
                      <w:sz w:val="20"/>
                      <w:szCs w:val="20"/>
                      <w:lang w:eastAsia="es-CO"/>
                    </w:rPr>
                    <w:t>9</w:t>
                  </w:r>
                </w:p>
              </w:tc>
              <w:tc>
                <w:tcPr>
                  <w:tcW w:w="128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Financiero</w:t>
                  </w:r>
                </w:p>
              </w:tc>
              <w:tc>
                <w:tcPr>
                  <w:tcW w:w="430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Insolvencia del Contratista</w:t>
                  </w:r>
                </w:p>
              </w:tc>
              <w:tc>
                <w:tcPr>
                  <w:tcW w:w="184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Posible</w:t>
                  </w:r>
                </w:p>
              </w:tc>
              <w:tc>
                <w:tcPr>
                  <w:tcW w:w="153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Contratista</w:t>
                  </w:r>
                </w:p>
              </w:tc>
            </w:tr>
            <w:tr w:rsidR="007C3D43" w:rsidTr="007C3D43">
              <w:trPr>
                <w:trHeight w:val="300"/>
                <w:jc w:val="center"/>
              </w:trPr>
              <w:tc>
                <w:tcPr>
                  <w:tcW w:w="480" w:type="dxa"/>
                  <w:tcBorders>
                    <w:top w:val="nil"/>
                    <w:left w:val="single" w:sz="4" w:space="0" w:color="auto"/>
                    <w:bottom w:val="single" w:sz="4" w:space="0" w:color="auto"/>
                    <w:right w:val="single" w:sz="4" w:space="0" w:color="auto"/>
                  </w:tcBorders>
                  <w:vAlign w:val="center"/>
                  <w:hideMark/>
                </w:tcPr>
                <w:p w:rsidR="007C3D43" w:rsidRPr="007C3D43" w:rsidRDefault="007C3D43" w:rsidP="007C3D43">
                  <w:pPr>
                    <w:jc w:val="center"/>
                    <w:rPr>
                      <w:rFonts w:ascii="Arial" w:hAnsi="Arial" w:cs="Arial"/>
                      <w:b/>
                      <w:bCs/>
                      <w:color w:val="000000"/>
                      <w:sz w:val="20"/>
                      <w:szCs w:val="20"/>
                      <w:lang w:eastAsia="es-CO"/>
                    </w:rPr>
                  </w:pPr>
                  <w:r w:rsidRPr="007C3D43">
                    <w:rPr>
                      <w:rFonts w:ascii="Arial" w:hAnsi="Arial" w:cs="Arial"/>
                      <w:b/>
                      <w:bCs/>
                      <w:color w:val="000000"/>
                      <w:sz w:val="20"/>
                      <w:szCs w:val="20"/>
                      <w:lang w:eastAsia="es-CO"/>
                    </w:rPr>
                    <w:t>10</w:t>
                  </w:r>
                </w:p>
              </w:tc>
              <w:tc>
                <w:tcPr>
                  <w:tcW w:w="128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Operacional</w:t>
                  </w:r>
                </w:p>
              </w:tc>
              <w:tc>
                <w:tcPr>
                  <w:tcW w:w="430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Mala calidad de los</w:t>
                  </w:r>
                  <w:r>
                    <w:rPr>
                      <w:rFonts w:ascii="Arial" w:hAnsi="Arial" w:cs="Arial"/>
                      <w:color w:val="000000"/>
                      <w:sz w:val="20"/>
                      <w:szCs w:val="20"/>
                      <w:lang w:eastAsia="es-CO"/>
                    </w:rPr>
                    <w:t xml:space="preserve"> </w:t>
                  </w:r>
                  <w:r w:rsidRPr="007C3D43">
                    <w:rPr>
                      <w:rFonts w:ascii="Arial" w:hAnsi="Arial" w:cs="Arial"/>
                      <w:color w:val="000000"/>
                      <w:sz w:val="20"/>
                      <w:szCs w:val="20"/>
                      <w:lang w:eastAsia="es-CO"/>
                    </w:rPr>
                    <w:t>equipos adquiridos.</w:t>
                  </w:r>
                </w:p>
              </w:tc>
              <w:tc>
                <w:tcPr>
                  <w:tcW w:w="184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Posible</w:t>
                  </w:r>
                </w:p>
              </w:tc>
              <w:tc>
                <w:tcPr>
                  <w:tcW w:w="153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Contratista</w:t>
                  </w:r>
                </w:p>
              </w:tc>
            </w:tr>
            <w:tr w:rsidR="007C3D43" w:rsidTr="007C3D43">
              <w:trPr>
                <w:trHeight w:val="1020"/>
                <w:jc w:val="center"/>
              </w:trPr>
              <w:tc>
                <w:tcPr>
                  <w:tcW w:w="480" w:type="dxa"/>
                  <w:tcBorders>
                    <w:top w:val="nil"/>
                    <w:left w:val="single" w:sz="4" w:space="0" w:color="auto"/>
                    <w:bottom w:val="single" w:sz="4" w:space="0" w:color="auto"/>
                    <w:right w:val="single" w:sz="4" w:space="0" w:color="auto"/>
                  </w:tcBorders>
                  <w:vAlign w:val="center"/>
                  <w:hideMark/>
                </w:tcPr>
                <w:p w:rsidR="007C3D43" w:rsidRPr="007C3D43" w:rsidRDefault="007C3D43" w:rsidP="007C3D43">
                  <w:pPr>
                    <w:jc w:val="center"/>
                    <w:rPr>
                      <w:rFonts w:ascii="Arial" w:hAnsi="Arial" w:cs="Arial"/>
                      <w:b/>
                      <w:bCs/>
                      <w:color w:val="000000"/>
                      <w:sz w:val="20"/>
                      <w:szCs w:val="20"/>
                      <w:lang w:eastAsia="es-CO"/>
                    </w:rPr>
                  </w:pPr>
                  <w:r w:rsidRPr="007C3D43">
                    <w:rPr>
                      <w:rFonts w:ascii="Arial" w:hAnsi="Arial" w:cs="Arial"/>
                      <w:b/>
                      <w:bCs/>
                      <w:color w:val="000000"/>
                      <w:sz w:val="20"/>
                      <w:szCs w:val="20"/>
                      <w:lang w:eastAsia="es-CO"/>
                    </w:rPr>
                    <w:t>11</w:t>
                  </w:r>
                </w:p>
              </w:tc>
              <w:tc>
                <w:tcPr>
                  <w:tcW w:w="128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Económico</w:t>
                  </w:r>
                </w:p>
              </w:tc>
              <w:tc>
                <w:tcPr>
                  <w:tcW w:w="430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Efectos provenientes de la variación de las tasas de interés, de cambio, devaluación real y otras variables del mercado frente a las estimaciones iniciales del contratista.</w:t>
                  </w:r>
                </w:p>
              </w:tc>
              <w:tc>
                <w:tcPr>
                  <w:tcW w:w="184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Probable</w:t>
                  </w:r>
                </w:p>
              </w:tc>
              <w:tc>
                <w:tcPr>
                  <w:tcW w:w="153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Contratista</w:t>
                  </w:r>
                </w:p>
              </w:tc>
            </w:tr>
            <w:tr w:rsidR="007C3D43" w:rsidTr="007C3D43">
              <w:trPr>
                <w:trHeight w:val="510"/>
                <w:jc w:val="center"/>
              </w:trPr>
              <w:tc>
                <w:tcPr>
                  <w:tcW w:w="480" w:type="dxa"/>
                  <w:tcBorders>
                    <w:top w:val="nil"/>
                    <w:left w:val="single" w:sz="4" w:space="0" w:color="auto"/>
                    <w:bottom w:val="single" w:sz="4" w:space="0" w:color="auto"/>
                    <w:right w:val="single" w:sz="4" w:space="0" w:color="auto"/>
                  </w:tcBorders>
                  <w:vAlign w:val="center"/>
                  <w:hideMark/>
                </w:tcPr>
                <w:p w:rsidR="007C3D43" w:rsidRPr="007C3D43" w:rsidRDefault="007C3D43" w:rsidP="007C3D43">
                  <w:pPr>
                    <w:jc w:val="center"/>
                    <w:rPr>
                      <w:rFonts w:ascii="Arial" w:hAnsi="Arial" w:cs="Arial"/>
                      <w:b/>
                      <w:bCs/>
                      <w:color w:val="000000"/>
                      <w:sz w:val="20"/>
                      <w:szCs w:val="20"/>
                      <w:lang w:eastAsia="es-CO"/>
                    </w:rPr>
                  </w:pPr>
                  <w:r w:rsidRPr="007C3D43">
                    <w:rPr>
                      <w:rFonts w:ascii="Arial" w:hAnsi="Arial" w:cs="Arial"/>
                      <w:b/>
                      <w:bCs/>
                      <w:color w:val="000000"/>
                      <w:sz w:val="20"/>
                      <w:szCs w:val="20"/>
                      <w:lang w:eastAsia="es-CO"/>
                    </w:rPr>
                    <w:t>12</w:t>
                  </w:r>
                </w:p>
              </w:tc>
              <w:tc>
                <w:tcPr>
                  <w:tcW w:w="128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Regulatorio</w:t>
                  </w:r>
                </w:p>
              </w:tc>
              <w:tc>
                <w:tcPr>
                  <w:tcW w:w="430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Equipo sin registro sanitario o registro sanitario vencido</w:t>
                  </w:r>
                </w:p>
              </w:tc>
              <w:tc>
                <w:tcPr>
                  <w:tcW w:w="184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Posible</w:t>
                  </w:r>
                </w:p>
              </w:tc>
              <w:tc>
                <w:tcPr>
                  <w:tcW w:w="153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Contratista</w:t>
                  </w:r>
                </w:p>
              </w:tc>
            </w:tr>
            <w:tr w:rsidR="007C3D43" w:rsidTr="007C3D43">
              <w:trPr>
                <w:trHeight w:val="300"/>
                <w:jc w:val="center"/>
              </w:trPr>
              <w:tc>
                <w:tcPr>
                  <w:tcW w:w="480" w:type="dxa"/>
                  <w:tcBorders>
                    <w:top w:val="nil"/>
                    <w:left w:val="single" w:sz="4" w:space="0" w:color="auto"/>
                    <w:bottom w:val="single" w:sz="4" w:space="0" w:color="auto"/>
                    <w:right w:val="single" w:sz="4" w:space="0" w:color="auto"/>
                  </w:tcBorders>
                  <w:vAlign w:val="center"/>
                  <w:hideMark/>
                </w:tcPr>
                <w:p w:rsidR="007C3D43" w:rsidRPr="007C3D43" w:rsidRDefault="007C3D43" w:rsidP="007C3D43">
                  <w:pPr>
                    <w:jc w:val="center"/>
                    <w:rPr>
                      <w:rFonts w:ascii="Arial" w:hAnsi="Arial" w:cs="Arial"/>
                      <w:b/>
                      <w:bCs/>
                      <w:color w:val="000000"/>
                      <w:sz w:val="20"/>
                      <w:szCs w:val="20"/>
                      <w:lang w:eastAsia="es-CO"/>
                    </w:rPr>
                  </w:pPr>
                  <w:r w:rsidRPr="007C3D43">
                    <w:rPr>
                      <w:rFonts w:ascii="Arial" w:hAnsi="Arial" w:cs="Arial"/>
                      <w:b/>
                      <w:bCs/>
                      <w:color w:val="000000"/>
                      <w:sz w:val="20"/>
                      <w:szCs w:val="20"/>
                      <w:lang w:eastAsia="es-CO"/>
                    </w:rPr>
                    <w:t>13</w:t>
                  </w:r>
                </w:p>
              </w:tc>
              <w:tc>
                <w:tcPr>
                  <w:tcW w:w="128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Ambiental</w:t>
                  </w:r>
                </w:p>
              </w:tc>
              <w:tc>
                <w:tcPr>
                  <w:tcW w:w="430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Equipo con elementos contaminantes</w:t>
                  </w:r>
                </w:p>
              </w:tc>
              <w:tc>
                <w:tcPr>
                  <w:tcW w:w="184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Posible</w:t>
                  </w:r>
                </w:p>
              </w:tc>
              <w:tc>
                <w:tcPr>
                  <w:tcW w:w="1530" w:type="dxa"/>
                  <w:tcBorders>
                    <w:top w:val="nil"/>
                    <w:left w:val="nil"/>
                    <w:bottom w:val="single" w:sz="4" w:space="0" w:color="auto"/>
                    <w:right w:val="single" w:sz="4" w:space="0" w:color="auto"/>
                  </w:tcBorders>
                  <w:vAlign w:val="center"/>
                  <w:hideMark/>
                </w:tcPr>
                <w:p w:rsidR="007C3D43" w:rsidRPr="007C3D43" w:rsidRDefault="007C3D43" w:rsidP="007C3D43">
                  <w:pPr>
                    <w:rPr>
                      <w:rFonts w:ascii="Arial" w:hAnsi="Arial" w:cs="Arial"/>
                      <w:color w:val="000000"/>
                      <w:sz w:val="20"/>
                      <w:szCs w:val="20"/>
                      <w:lang w:eastAsia="es-CO"/>
                    </w:rPr>
                  </w:pPr>
                  <w:r w:rsidRPr="007C3D43">
                    <w:rPr>
                      <w:rFonts w:ascii="Arial" w:hAnsi="Arial" w:cs="Arial"/>
                      <w:color w:val="000000"/>
                      <w:sz w:val="20"/>
                      <w:szCs w:val="20"/>
                      <w:lang w:eastAsia="es-CO"/>
                    </w:rPr>
                    <w:t>Contratista</w:t>
                  </w:r>
                </w:p>
              </w:tc>
            </w:tr>
          </w:tbl>
          <w:p w:rsidR="007C3D43" w:rsidRPr="00B2082F" w:rsidRDefault="007C3D43" w:rsidP="00B2082F">
            <w:pPr>
              <w:jc w:val="both"/>
              <w:rPr>
                <w:rFonts w:ascii="Arial" w:hAnsi="Arial" w:cs="Arial"/>
                <w:sz w:val="22"/>
                <w:szCs w:val="22"/>
              </w:rPr>
            </w:pPr>
          </w:p>
          <w:p w:rsidR="00B2082F" w:rsidRPr="00B2082F" w:rsidRDefault="00B2082F" w:rsidP="00B2082F">
            <w:pPr>
              <w:jc w:val="both"/>
              <w:rPr>
                <w:rFonts w:ascii="Arial" w:hAnsi="Arial" w:cs="Arial"/>
                <w:sz w:val="22"/>
                <w:szCs w:val="22"/>
              </w:rPr>
            </w:pPr>
          </w:p>
        </w:tc>
      </w:tr>
      <w:tr w:rsidR="0055095A" w:rsidRPr="00B2082F" w:rsidTr="00D46090">
        <w:trPr>
          <w:trHeight w:val="283"/>
        </w:trPr>
        <w:tc>
          <w:tcPr>
            <w:tcW w:w="3625" w:type="dxa"/>
            <w:tcBorders>
              <w:top w:val="single" w:sz="4" w:space="0" w:color="auto"/>
              <w:bottom w:val="single" w:sz="4" w:space="0" w:color="auto"/>
              <w:right w:val="single" w:sz="4" w:space="0" w:color="auto"/>
            </w:tcBorders>
            <w:shd w:val="clear" w:color="auto" w:fill="BFBFBF" w:themeFill="background1" w:themeFillShade="BF"/>
            <w:vAlign w:val="center"/>
          </w:tcPr>
          <w:p w:rsidR="0055095A" w:rsidRPr="007C3D43" w:rsidRDefault="0055095A" w:rsidP="00D46090">
            <w:pPr>
              <w:pStyle w:val="Prrafodelista"/>
              <w:numPr>
                <w:ilvl w:val="0"/>
                <w:numId w:val="2"/>
              </w:numPr>
              <w:tabs>
                <w:tab w:val="left" w:pos="284"/>
              </w:tabs>
              <w:ind w:left="0" w:firstLine="0"/>
              <w:jc w:val="both"/>
              <w:rPr>
                <w:rFonts w:ascii="Arial" w:hAnsi="Arial" w:cs="Arial"/>
                <w:color w:val="FF0000"/>
                <w:sz w:val="22"/>
                <w:szCs w:val="22"/>
              </w:rPr>
            </w:pPr>
            <w:r w:rsidRPr="007C3D43">
              <w:rPr>
                <w:rFonts w:ascii="Arial" w:hAnsi="Arial" w:cs="Arial"/>
                <w:sz w:val="22"/>
                <w:szCs w:val="22"/>
              </w:rPr>
              <w:lastRenderedPageBreak/>
              <w:t xml:space="preserve">Número de Certificado de Disponibilidad Presupuestal que respalda la solicitud </w:t>
            </w:r>
          </w:p>
        </w:tc>
        <w:tc>
          <w:tcPr>
            <w:tcW w:w="6507" w:type="dxa"/>
            <w:tcBorders>
              <w:top w:val="single" w:sz="4" w:space="0" w:color="auto"/>
              <w:left w:val="single" w:sz="4" w:space="0" w:color="auto"/>
              <w:bottom w:val="single" w:sz="4" w:space="0" w:color="auto"/>
            </w:tcBorders>
            <w:shd w:val="clear" w:color="auto" w:fill="FFFFFF"/>
            <w:vAlign w:val="center"/>
          </w:tcPr>
          <w:p w:rsidR="00024B91" w:rsidRPr="009B4A61" w:rsidRDefault="00F666F8" w:rsidP="005F0373">
            <w:pPr>
              <w:jc w:val="both"/>
              <w:rPr>
                <w:rFonts w:ascii="Arial" w:hAnsi="Arial" w:cs="Arial"/>
                <w:sz w:val="22"/>
                <w:szCs w:val="22"/>
                <w:highlight w:val="yellow"/>
              </w:rPr>
            </w:pPr>
            <w:r w:rsidRPr="00F666F8">
              <w:rPr>
                <w:rFonts w:ascii="Arial" w:hAnsi="Arial" w:cs="Arial"/>
                <w:sz w:val="22"/>
                <w:szCs w:val="22"/>
              </w:rPr>
              <w:t>1201800105</w:t>
            </w:r>
          </w:p>
        </w:tc>
      </w:tr>
      <w:tr w:rsidR="0055095A" w:rsidRPr="00B2082F" w:rsidTr="00D46090">
        <w:trPr>
          <w:trHeight w:val="283"/>
        </w:trPr>
        <w:tc>
          <w:tcPr>
            <w:tcW w:w="3625" w:type="dxa"/>
            <w:tcBorders>
              <w:top w:val="single" w:sz="4" w:space="0" w:color="auto"/>
              <w:bottom w:val="single" w:sz="4" w:space="0" w:color="auto"/>
              <w:right w:val="single" w:sz="4" w:space="0" w:color="auto"/>
            </w:tcBorders>
            <w:shd w:val="clear" w:color="auto" w:fill="BFBFBF" w:themeFill="background1" w:themeFillShade="BF"/>
            <w:vAlign w:val="center"/>
          </w:tcPr>
          <w:p w:rsidR="0055095A" w:rsidRPr="007C3D43" w:rsidRDefault="0055095A" w:rsidP="00D46090">
            <w:pPr>
              <w:pStyle w:val="Prrafodelista"/>
              <w:numPr>
                <w:ilvl w:val="0"/>
                <w:numId w:val="2"/>
              </w:numPr>
              <w:tabs>
                <w:tab w:val="left" w:pos="284"/>
              </w:tabs>
              <w:ind w:left="0" w:firstLine="0"/>
              <w:jc w:val="both"/>
              <w:rPr>
                <w:rFonts w:ascii="Arial" w:hAnsi="Arial" w:cs="Arial"/>
                <w:sz w:val="22"/>
                <w:szCs w:val="22"/>
              </w:rPr>
            </w:pPr>
            <w:r w:rsidRPr="007C3D43">
              <w:rPr>
                <w:rFonts w:ascii="Arial" w:hAnsi="Arial" w:cs="Arial"/>
                <w:sz w:val="22"/>
                <w:szCs w:val="22"/>
              </w:rPr>
              <w:t>Número de la solicitud de pedido.</w:t>
            </w:r>
          </w:p>
        </w:tc>
        <w:tc>
          <w:tcPr>
            <w:tcW w:w="6507" w:type="dxa"/>
            <w:tcBorders>
              <w:top w:val="single" w:sz="4" w:space="0" w:color="auto"/>
              <w:left w:val="single" w:sz="4" w:space="0" w:color="auto"/>
              <w:bottom w:val="single" w:sz="4" w:space="0" w:color="auto"/>
            </w:tcBorders>
            <w:shd w:val="clear" w:color="auto" w:fill="FFFFFF"/>
            <w:vAlign w:val="center"/>
          </w:tcPr>
          <w:p w:rsidR="00024B91" w:rsidRPr="00F666F8" w:rsidRDefault="00F666F8" w:rsidP="00F666F8">
            <w:pPr>
              <w:rPr>
                <w:rFonts w:ascii="Arial" w:hAnsi="Arial" w:cs="Arial"/>
                <w:sz w:val="22"/>
                <w:szCs w:val="22"/>
              </w:rPr>
            </w:pPr>
            <w:r w:rsidRPr="00F666F8">
              <w:rPr>
                <w:rFonts w:ascii="Arial" w:hAnsi="Arial" w:cs="Arial"/>
                <w:sz w:val="22"/>
                <w:szCs w:val="22"/>
              </w:rPr>
              <w:t>50001500</w:t>
            </w:r>
            <w:r w:rsidR="00C140C9">
              <w:rPr>
                <w:rFonts w:ascii="Arial" w:hAnsi="Arial" w:cs="Arial"/>
                <w:sz w:val="22"/>
                <w:szCs w:val="22"/>
              </w:rPr>
              <w:t xml:space="preserve"> </w:t>
            </w:r>
          </w:p>
        </w:tc>
      </w:tr>
    </w:tbl>
    <w:p w:rsidR="00E57B2A" w:rsidRPr="00B2082F" w:rsidRDefault="00E57B2A" w:rsidP="00C148BC">
      <w:pPr>
        <w:jc w:val="both"/>
        <w:rPr>
          <w:rFonts w:ascii="Arial" w:hAnsi="Arial" w:cs="Arial"/>
          <w:bCs/>
          <w:sz w:val="22"/>
          <w:szCs w:val="22"/>
        </w:rPr>
      </w:pPr>
    </w:p>
    <w:p w:rsidR="00AE5D26" w:rsidRDefault="00AE5D26" w:rsidP="00C148BC">
      <w:pPr>
        <w:jc w:val="both"/>
        <w:rPr>
          <w:rFonts w:ascii="Arial" w:hAnsi="Arial" w:cs="Arial"/>
          <w:bCs/>
          <w:sz w:val="22"/>
          <w:szCs w:val="22"/>
        </w:rPr>
      </w:pPr>
      <w:r w:rsidRPr="00B2082F">
        <w:rPr>
          <w:rFonts w:ascii="Arial" w:hAnsi="Arial" w:cs="Arial"/>
          <w:bCs/>
          <w:sz w:val="22"/>
          <w:szCs w:val="22"/>
        </w:rPr>
        <w:t xml:space="preserve">Firman: </w:t>
      </w:r>
    </w:p>
    <w:p w:rsidR="00600320" w:rsidRPr="00B2082F" w:rsidRDefault="00600320" w:rsidP="00C148BC">
      <w:pPr>
        <w:jc w:val="both"/>
        <w:rPr>
          <w:rFonts w:ascii="Arial" w:hAnsi="Arial" w:cs="Arial"/>
          <w:bCs/>
          <w:sz w:val="22"/>
          <w:szCs w:val="22"/>
          <w:u w:val="single"/>
        </w:rPr>
      </w:pPr>
    </w:p>
    <w:tbl>
      <w:tblPr>
        <w:tblW w:w="10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8"/>
      </w:tblGrid>
      <w:tr w:rsidR="009910A4" w:rsidRPr="00B2082F" w:rsidTr="009910A4">
        <w:trPr>
          <w:trHeight w:val="510"/>
        </w:trPr>
        <w:tc>
          <w:tcPr>
            <w:tcW w:w="10208" w:type="dxa"/>
            <w:shd w:val="clear" w:color="auto" w:fill="auto"/>
            <w:vAlign w:val="center"/>
          </w:tcPr>
          <w:p w:rsidR="00B2082F" w:rsidRPr="00B2082F" w:rsidRDefault="00B2082F" w:rsidP="00C148BC">
            <w:pPr>
              <w:rPr>
                <w:rFonts w:ascii="Arial" w:hAnsi="Arial" w:cs="Arial"/>
                <w:sz w:val="22"/>
                <w:szCs w:val="22"/>
              </w:rPr>
            </w:pPr>
          </w:p>
          <w:p w:rsidR="00B2082F" w:rsidRDefault="00B2082F" w:rsidP="00C148BC">
            <w:pPr>
              <w:rPr>
                <w:rFonts w:ascii="Arial" w:hAnsi="Arial" w:cs="Arial"/>
                <w:sz w:val="22"/>
                <w:szCs w:val="22"/>
              </w:rPr>
            </w:pPr>
          </w:p>
          <w:p w:rsidR="00600320" w:rsidRPr="00B2082F" w:rsidRDefault="00600320" w:rsidP="00C148BC">
            <w:pPr>
              <w:rPr>
                <w:rFonts w:ascii="Arial" w:hAnsi="Arial" w:cs="Arial"/>
                <w:sz w:val="22"/>
                <w:szCs w:val="22"/>
              </w:rPr>
            </w:pPr>
            <w:bookmarkStart w:id="1" w:name="_GoBack"/>
            <w:bookmarkEnd w:id="1"/>
          </w:p>
          <w:p w:rsidR="00B2082F" w:rsidRPr="00B2082F" w:rsidRDefault="00B2082F" w:rsidP="00C148BC">
            <w:pPr>
              <w:rPr>
                <w:rFonts w:ascii="Arial" w:hAnsi="Arial" w:cs="Arial"/>
                <w:sz w:val="22"/>
                <w:szCs w:val="22"/>
              </w:rPr>
            </w:pPr>
          </w:p>
          <w:p w:rsidR="009910A4" w:rsidRPr="00B2082F" w:rsidRDefault="00024B91" w:rsidP="00C148BC">
            <w:pPr>
              <w:rPr>
                <w:rFonts w:ascii="Arial" w:hAnsi="Arial" w:cs="Arial"/>
                <w:b/>
                <w:sz w:val="22"/>
                <w:szCs w:val="22"/>
              </w:rPr>
            </w:pPr>
            <w:r>
              <w:rPr>
                <w:rFonts w:ascii="Arial" w:hAnsi="Arial" w:cs="Arial"/>
                <w:b/>
                <w:sz w:val="22"/>
                <w:szCs w:val="22"/>
              </w:rPr>
              <w:t>JESÚS ANTONIO ACOSTA PEÑALOZA</w:t>
            </w:r>
          </w:p>
          <w:p w:rsidR="00D46090" w:rsidRPr="00B2082F" w:rsidRDefault="00024B91" w:rsidP="00C148BC">
            <w:pPr>
              <w:rPr>
                <w:rFonts w:ascii="Arial" w:hAnsi="Arial" w:cs="Arial"/>
                <w:sz w:val="22"/>
                <w:szCs w:val="22"/>
              </w:rPr>
            </w:pPr>
            <w:r>
              <w:rPr>
                <w:rFonts w:ascii="Arial" w:hAnsi="Arial" w:cs="Arial"/>
                <w:b/>
                <w:sz w:val="22"/>
                <w:szCs w:val="22"/>
              </w:rPr>
              <w:t>Subdirector General de Atención Médica y Docencia</w:t>
            </w:r>
          </w:p>
        </w:tc>
      </w:tr>
      <w:tr w:rsidR="00A149D2" w:rsidRPr="00B2082F" w:rsidTr="009E5733">
        <w:trPr>
          <w:trHeight w:val="510"/>
        </w:trPr>
        <w:tc>
          <w:tcPr>
            <w:tcW w:w="10208" w:type="dxa"/>
            <w:shd w:val="clear" w:color="auto" w:fill="auto"/>
            <w:vAlign w:val="center"/>
          </w:tcPr>
          <w:p w:rsidR="00FE5F56" w:rsidRPr="00B2082F" w:rsidRDefault="00A149D2" w:rsidP="009E5733">
            <w:pPr>
              <w:rPr>
                <w:rFonts w:ascii="Arial" w:hAnsi="Arial" w:cs="Arial"/>
                <w:bCs/>
                <w:sz w:val="22"/>
                <w:szCs w:val="22"/>
              </w:rPr>
            </w:pPr>
            <w:r w:rsidRPr="00B2082F">
              <w:rPr>
                <w:rFonts w:ascii="Arial" w:hAnsi="Arial" w:cs="Arial"/>
                <w:sz w:val="22"/>
                <w:szCs w:val="22"/>
              </w:rPr>
              <w:t>OBSERVACIONES:</w:t>
            </w:r>
          </w:p>
        </w:tc>
      </w:tr>
    </w:tbl>
    <w:p w:rsidR="00A149D2" w:rsidRPr="00B2082F" w:rsidRDefault="00A149D2" w:rsidP="00C148BC">
      <w:pPr>
        <w:tabs>
          <w:tab w:val="left" w:pos="1680"/>
        </w:tabs>
        <w:jc w:val="both"/>
        <w:rPr>
          <w:rFonts w:ascii="Arial" w:hAnsi="Arial" w:cs="Arial"/>
          <w:sz w:val="22"/>
          <w:szCs w:val="22"/>
        </w:rPr>
      </w:pPr>
    </w:p>
    <w:p w:rsidR="00B2082F" w:rsidRPr="00B2082F" w:rsidRDefault="008236F7" w:rsidP="009E5733">
      <w:pPr>
        <w:jc w:val="center"/>
        <w:rPr>
          <w:rFonts w:ascii="Arial" w:hAnsi="Arial" w:cs="Arial"/>
          <w:b/>
          <w:sz w:val="22"/>
          <w:szCs w:val="22"/>
        </w:rPr>
      </w:pPr>
      <w:r>
        <w:rPr>
          <w:rFonts w:ascii="Arial" w:hAnsi="Arial" w:cs="Arial"/>
          <w:b/>
          <w:sz w:val="22"/>
          <w:szCs w:val="22"/>
        </w:rPr>
        <w:br w:type="page"/>
      </w:r>
      <w:r w:rsidR="00B2082F" w:rsidRPr="00B2082F">
        <w:rPr>
          <w:rFonts w:ascii="Arial" w:hAnsi="Arial" w:cs="Arial"/>
          <w:b/>
          <w:sz w:val="22"/>
          <w:szCs w:val="22"/>
        </w:rPr>
        <w:lastRenderedPageBreak/>
        <w:t>ANEXO TÉCNICO</w:t>
      </w:r>
    </w:p>
    <w:p w:rsidR="00B2082F" w:rsidRPr="00B2082F" w:rsidRDefault="00B2082F" w:rsidP="00B2082F">
      <w:pPr>
        <w:pStyle w:val="Prrafodelista"/>
        <w:ind w:left="0"/>
        <w:jc w:val="center"/>
        <w:rPr>
          <w:rFonts w:ascii="Arial" w:hAnsi="Arial" w:cs="Arial"/>
          <w:b/>
          <w:bCs/>
          <w:sz w:val="22"/>
          <w:szCs w:val="22"/>
        </w:rPr>
      </w:pPr>
    </w:p>
    <w:p w:rsidR="00B2082F" w:rsidRPr="00B2082F" w:rsidRDefault="00B2082F" w:rsidP="00B2082F">
      <w:pPr>
        <w:jc w:val="center"/>
        <w:rPr>
          <w:rFonts w:ascii="Arial" w:hAnsi="Arial" w:cs="Arial"/>
          <w:b/>
          <w:sz w:val="22"/>
          <w:szCs w:val="22"/>
        </w:rPr>
      </w:pPr>
      <w:r w:rsidRPr="00B2082F">
        <w:rPr>
          <w:rFonts w:ascii="Arial" w:hAnsi="Arial" w:cs="Arial"/>
          <w:b/>
          <w:bCs/>
          <w:sz w:val="22"/>
          <w:szCs w:val="22"/>
        </w:rPr>
        <w:t>EL INSTITUTO NACIONAL DE CANCEROLÓGICA, EMPRESA SOCIAL DEL ESTADO INVITA</w:t>
      </w:r>
      <w:r w:rsidRPr="00B2082F">
        <w:rPr>
          <w:rFonts w:ascii="Arial" w:hAnsi="Arial" w:cs="Arial"/>
          <w:b/>
          <w:sz w:val="22"/>
          <w:szCs w:val="22"/>
        </w:rPr>
        <w:t xml:space="preserve"> A PRESENTAR PROPUESTAS </w:t>
      </w:r>
      <w:r w:rsidR="007C3D43">
        <w:rPr>
          <w:rFonts w:ascii="Arial" w:hAnsi="Arial" w:cs="Arial"/>
          <w:b/>
          <w:sz w:val="22"/>
          <w:szCs w:val="22"/>
        </w:rPr>
        <w:t>PARA LA ADQUISICIÓN,</w:t>
      </w:r>
      <w:r w:rsidRPr="00B2082F">
        <w:rPr>
          <w:rFonts w:ascii="Arial" w:hAnsi="Arial" w:cs="Arial"/>
          <w:b/>
          <w:sz w:val="22"/>
          <w:szCs w:val="22"/>
        </w:rPr>
        <w:t xml:space="preserve"> INSTALACIÓN Y PUESTA EN FUNCIONAMIENTO DE EQUIPO BIOMÉDICO.</w:t>
      </w:r>
    </w:p>
    <w:p w:rsidR="00B2082F" w:rsidRPr="00B2082F" w:rsidRDefault="00B2082F" w:rsidP="00B2082F">
      <w:pPr>
        <w:jc w:val="both"/>
        <w:rPr>
          <w:rFonts w:ascii="Arial" w:hAnsi="Arial" w:cs="Arial"/>
          <w:b/>
          <w:sz w:val="22"/>
          <w:szCs w:val="22"/>
        </w:rPr>
      </w:pPr>
    </w:p>
    <w:p w:rsidR="00B2082F" w:rsidRPr="00B2082F" w:rsidRDefault="00B2082F" w:rsidP="00B2082F">
      <w:pPr>
        <w:numPr>
          <w:ilvl w:val="0"/>
          <w:numId w:val="41"/>
        </w:numPr>
        <w:jc w:val="both"/>
        <w:rPr>
          <w:rFonts w:ascii="Arial" w:hAnsi="Arial" w:cs="Arial"/>
          <w:b/>
          <w:sz w:val="22"/>
          <w:szCs w:val="22"/>
        </w:rPr>
      </w:pPr>
      <w:r w:rsidRPr="00B2082F">
        <w:rPr>
          <w:rFonts w:ascii="Arial" w:hAnsi="Arial" w:cs="Arial"/>
          <w:b/>
          <w:sz w:val="22"/>
          <w:szCs w:val="22"/>
        </w:rPr>
        <w:t>GENERALIDADES</w:t>
      </w:r>
    </w:p>
    <w:p w:rsidR="00B2082F" w:rsidRPr="00B2082F" w:rsidRDefault="00B2082F" w:rsidP="00B2082F">
      <w:pPr>
        <w:jc w:val="both"/>
        <w:rPr>
          <w:rFonts w:ascii="Arial" w:hAnsi="Arial" w:cs="Arial"/>
          <w:b/>
          <w:sz w:val="22"/>
          <w:szCs w:val="22"/>
        </w:rPr>
      </w:pPr>
    </w:p>
    <w:p w:rsidR="00B2082F" w:rsidRPr="00B2082F" w:rsidRDefault="00B2082F" w:rsidP="00B2082F">
      <w:pPr>
        <w:jc w:val="both"/>
        <w:rPr>
          <w:rFonts w:ascii="Arial" w:hAnsi="Arial" w:cs="Arial"/>
          <w:sz w:val="22"/>
          <w:szCs w:val="22"/>
        </w:rPr>
      </w:pPr>
      <w:r w:rsidRPr="00B2082F">
        <w:rPr>
          <w:rFonts w:ascii="Arial" w:hAnsi="Arial" w:cs="Arial"/>
          <w:sz w:val="22"/>
          <w:szCs w:val="22"/>
        </w:rPr>
        <w:t>El bien se entregará en la sede del Instituto Nacional de Cancerología, Bogotá D.C, dentro de los requerimientos institucionales.</w:t>
      </w:r>
    </w:p>
    <w:p w:rsidR="00B2082F" w:rsidRPr="00B2082F" w:rsidRDefault="00B2082F" w:rsidP="00B2082F">
      <w:pPr>
        <w:jc w:val="both"/>
        <w:rPr>
          <w:rFonts w:ascii="Arial" w:hAnsi="Arial" w:cs="Arial"/>
          <w:sz w:val="22"/>
          <w:szCs w:val="22"/>
        </w:rPr>
      </w:pPr>
    </w:p>
    <w:p w:rsidR="00B2082F" w:rsidRPr="00B2082F" w:rsidRDefault="00B2082F" w:rsidP="00B2082F">
      <w:pPr>
        <w:numPr>
          <w:ilvl w:val="0"/>
          <w:numId w:val="41"/>
        </w:numPr>
        <w:jc w:val="both"/>
        <w:rPr>
          <w:rFonts w:ascii="Arial" w:hAnsi="Arial" w:cs="Arial"/>
          <w:b/>
          <w:sz w:val="22"/>
          <w:szCs w:val="22"/>
        </w:rPr>
      </w:pPr>
      <w:r w:rsidRPr="00B2082F">
        <w:rPr>
          <w:rFonts w:ascii="Arial" w:hAnsi="Arial" w:cs="Arial"/>
          <w:b/>
          <w:sz w:val="22"/>
          <w:szCs w:val="22"/>
        </w:rPr>
        <w:t xml:space="preserve">REQUERIMIENTOS PARA EL OBJETO CONTRACTUAL </w:t>
      </w:r>
    </w:p>
    <w:p w:rsidR="00B2082F" w:rsidRPr="00B2082F" w:rsidRDefault="00B2082F" w:rsidP="00B2082F">
      <w:pPr>
        <w:jc w:val="both"/>
        <w:rPr>
          <w:rFonts w:ascii="Arial" w:hAnsi="Arial" w:cs="Arial"/>
          <w:b/>
          <w:sz w:val="22"/>
          <w:szCs w:val="22"/>
        </w:rPr>
      </w:pPr>
    </w:p>
    <w:p w:rsidR="00B2082F" w:rsidRPr="00B2082F" w:rsidRDefault="00B2082F" w:rsidP="00B2082F">
      <w:pPr>
        <w:jc w:val="both"/>
        <w:rPr>
          <w:rFonts w:ascii="Arial" w:hAnsi="Arial" w:cs="Arial"/>
          <w:sz w:val="22"/>
          <w:szCs w:val="22"/>
        </w:rPr>
      </w:pPr>
      <w:r w:rsidRPr="00B2082F">
        <w:rPr>
          <w:rFonts w:ascii="Arial" w:hAnsi="Arial" w:cs="Arial"/>
          <w:sz w:val="22"/>
          <w:szCs w:val="22"/>
        </w:rPr>
        <w:t>El proponente debe tener en cuenta las especificaciones técnicas relacionadas en el anexo evaluación para la adquisición de tecnología biomédica la cual debe estar directamente relacionada con el objeto de esta invitación, la información que se detalla adelante y las consideraciones de todo orden que estime, para ofrecer mejores condiciones a la entidad.</w:t>
      </w:r>
    </w:p>
    <w:p w:rsidR="00B2082F" w:rsidRPr="00B2082F" w:rsidRDefault="00B2082F" w:rsidP="00B2082F">
      <w:pPr>
        <w:jc w:val="both"/>
        <w:rPr>
          <w:rFonts w:ascii="Arial" w:hAnsi="Arial" w:cs="Arial"/>
          <w:sz w:val="22"/>
          <w:szCs w:val="22"/>
        </w:rPr>
      </w:pPr>
    </w:p>
    <w:p w:rsidR="00B2082F" w:rsidRPr="00B2082F" w:rsidRDefault="00B2082F" w:rsidP="00B2082F">
      <w:pPr>
        <w:numPr>
          <w:ilvl w:val="0"/>
          <w:numId w:val="41"/>
        </w:numPr>
        <w:tabs>
          <w:tab w:val="num" w:pos="567"/>
        </w:tabs>
        <w:jc w:val="both"/>
        <w:rPr>
          <w:rFonts w:ascii="Arial" w:hAnsi="Arial" w:cs="Arial"/>
          <w:b/>
          <w:sz w:val="22"/>
          <w:szCs w:val="22"/>
        </w:rPr>
      </w:pPr>
      <w:r w:rsidRPr="00B2082F">
        <w:rPr>
          <w:rFonts w:ascii="Arial" w:hAnsi="Arial" w:cs="Arial"/>
          <w:b/>
          <w:sz w:val="22"/>
          <w:szCs w:val="22"/>
        </w:rPr>
        <w:t>METODOLOGÍA, CRITERIOS Y FACTORES DE CALIFICACIÓN</w:t>
      </w:r>
    </w:p>
    <w:p w:rsidR="00B2082F" w:rsidRPr="00B2082F" w:rsidRDefault="00B2082F" w:rsidP="00B2082F">
      <w:pPr>
        <w:jc w:val="both"/>
        <w:rPr>
          <w:rFonts w:ascii="Arial" w:hAnsi="Arial" w:cs="Arial"/>
          <w:b/>
          <w:sz w:val="22"/>
          <w:szCs w:val="22"/>
          <w:u w:val="single"/>
        </w:rPr>
      </w:pPr>
    </w:p>
    <w:p w:rsidR="00B2082F" w:rsidRPr="00B2082F" w:rsidRDefault="00B2082F" w:rsidP="00B2082F">
      <w:pPr>
        <w:jc w:val="both"/>
        <w:rPr>
          <w:rFonts w:ascii="Arial" w:hAnsi="Arial" w:cs="Arial"/>
          <w:b/>
          <w:sz w:val="22"/>
          <w:szCs w:val="22"/>
          <w:u w:val="single"/>
        </w:rPr>
      </w:pPr>
      <w:r w:rsidRPr="00B2082F">
        <w:rPr>
          <w:rFonts w:ascii="Arial" w:hAnsi="Arial" w:cs="Arial"/>
          <w:b/>
          <w:sz w:val="22"/>
          <w:szCs w:val="22"/>
          <w:u w:val="single"/>
        </w:rPr>
        <w:t xml:space="preserve">EVALUACIÓN TÉCNICA </w:t>
      </w:r>
    </w:p>
    <w:p w:rsidR="00B2082F" w:rsidRPr="00B2082F" w:rsidRDefault="00B2082F" w:rsidP="00B2082F">
      <w:pPr>
        <w:jc w:val="both"/>
        <w:rPr>
          <w:rFonts w:ascii="Arial" w:hAnsi="Arial" w:cs="Arial"/>
          <w:b/>
          <w:sz w:val="22"/>
          <w:szCs w:val="22"/>
          <w:u w:val="single"/>
        </w:rPr>
      </w:pPr>
    </w:p>
    <w:p w:rsidR="00B2082F" w:rsidRPr="00B2082F" w:rsidRDefault="00B2082F" w:rsidP="00B2082F">
      <w:pPr>
        <w:pStyle w:val="Ttulo"/>
        <w:jc w:val="both"/>
        <w:rPr>
          <w:rFonts w:cs="Arial"/>
          <w:b w:val="0"/>
          <w:bCs w:val="0"/>
          <w:kern w:val="36"/>
          <w:sz w:val="22"/>
          <w:szCs w:val="22"/>
          <w:lang w:val="es-CO"/>
        </w:rPr>
      </w:pPr>
      <w:r w:rsidRPr="00B2082F">
        <w:rPr>
          <w:rFonts w:cs="Arial"/>
          <w:b w:val="0"/>
          <w:bCs w:val="0"/>
          <w:kern w:val="36"/>
          <w:sz w:val="22"/>
          <w:szCs w:val="22"/>
          <w:lang w:val="es-CO"/>
        </w:rPr>
        <w:t xml:space="preserve">No tiene puntaje. Habilita o Deshabilita de acuerdo con los siguientes criterios </w:t>
      </w:r>
    </w:p>
    <w:p w:rsidR="00B2082F" w:rsidRPr="00B2082F" w:rsidRDefault="00B2082F" w:rsidP="00B2082F">
      <w:pPr>
        <w:pStyle w:val="Ttulo"/>
        <w:jc w:val="both"/>
        <w:rPr>
          <w:rFonts w:cs="Arial"/>
          <w:b w:val="0"/>
          <w:bCs w:val="0"/>
          <w:kern w:val="36"/>
          <w:sz w:val="22"/>
          <w:szCs w:val="22"/>
          <w:lang w:val="es-CO"/>
        </w:rPr>
      </w:pPr>
    </w:p>
    <w:p w:rsidR="00B2082F" w:rsidRPr="00B2082F" w:rsidRDefault="00B2082F" w:rsidP="00B2082F">
      <w:pPr>
        <w:pStyle w:val="Ttulo"/>
        <w:numPr>
          <w:ilvl w:val="2"/>
          <w:numId w:val="40"/>
        </w:numPr>
        <w:jc w:val="both"/>
        <w:rPr>
          <w:rFonts w:cs="Arial"/>
          <w:b w:val="0"/>
          <w:bCs w:val="0"/>
          <w:kern w:val="36"/>
          <w:sz w:val="22"/>
          <w:szCs w:val="22"/>
          <w:lang w:val="es-CO"/>
        </w:rPr>
      </w:pPr>
      <w:r w:rsidRPr="00B2082F">
        <w:rPr>
          <w:rFonts w:cs="Arial"/>
          <w:b w:val="0"/>
          <w:bCs w:val="0"/>
          <w:kern w:val="36"/>
          <w:sz w:val="22"/>
          <w:szCs w:val="22"/>
          <w:lang w:val="es-CO"/>
        </w:rPr>
        <w:t>Requerimientos Técnicos</w:t>
      </w:r>
      <w:r w:rsidRPr="00B2082F">
        <w:rPr>
          <w:rFonts w:cs="Arial"/>
          <w:b w:val="0"/>
          <w:bCs w:val="0"/>
          <w:kern w:val="36"/>
          <w:sz w:val="22"/>
          <w:szCs w:val="22"/>
          <w:lang w:val="es-CO"/>
        </w:rPr>
        <w:tab/>
      </w:r>
      <w:r w:rsidRPr="00B2082F">
        <w:rPr>
          <w:rFonts w:cs="Arial"/>
          <w:b w:val="0"/>
          <w:bCs w:val="0"/>
          <w:kern w:val="36"/>
          <w:sz w:val="22"/>
          <w:szCs w:val="22"/>
          <w:lang w:val="es-CO"/>
        </w:rPr>
        <w:tab/>
      </w:r>
      <w:r w:rsidRPr="00B2082F">
        <w:rPr>
          <w:rFonts w:cs="Arial"/>
          <w:b w:val="0"/>
          <w:bCs w:val="0"/>
          <w:kern w:val="36"/>
          <w:sz w:val="22"/>
          <w:szCs w:val="22"/>
          <w:lang w:val="es-CO"/>
        </w:rPr>
        <w:tab/>
      </w:r>
    </w:p>
    <w:p w:rsidR="00B2082F" w:rsidRPr="00B2082F" w:rsidRDefault="00B2082F" w:rsidP="00B2082F">
      <w:pPr>
        <w:pStyle w:val="Ttulo"/>
        <w:numPr>
          <w:ilvl w:val="2"/>
          <w:numId w:val="40"/>
        </w:numPr>
        <w:jc w:val="both"/>
        <w:rPr>
          <w:rFonts w:cs="Arial"/>
          <w:b w:val="0"/>
          <w:bCs w:val="0"/>
          <w:kern w:val="36"/>
          <w:sz w:val="22"/>
          <w:szCs w:val="22"/>
          <w:lang w:val="es-CO"/>
        </w:rPr>
      </w:pPr>
      <w:r w:rsidRPr="00B2082F">
        <w:rPr>
          <w:rFonts w:cs="Arial"/>
          <w:b w:val="0"/>
          <w:bCs w:val="0"/>
          <w:kern w:val="36"/>
          <w:sz w:val="22"/>
          <w:szCs w:val="22"/>
          <w:lang w:val="es-CO"/>
        </w:rPr>
        <w:t>Capacitación y mantenimiento</w:t>
      </w:r>
      <w:r w:rsidRPr="00B2082F">
        <w:rPr>
          <w:rFonts w:cs="Arial"/>
          <w:b w:val="0"/>
          <w:bCs w:val="0"/>
          <w:kern w:val="36"/>
          <w:sz w:val="22"/>
          <w:szCs w:val="22"/>
          <w:lang w:val="es-CO"/>
        </w:rPr>
        <w:tab/>
        <w:t xml:space="preserve"> </w:t>
      </w:r>
    </w:p>
    <w:p w:rsidR="00B2082F" w:rsidRPr="00B2082F" w:rsidRDefault="00B2082F" w:rsidP="00B2082F">
      <w:pPr>
        <w:pStyle w:val="Ttulo"/>
        <w:numPr>
          <w:ilvl w:val="2"/>
          <w:numId w:val="40"/>
        </w:numPr>
        <w:jc w:val="both"/>
        <w:rPr>
          <w:rFonts w:cs="Arial"/>
          <w:b w:val="0"/>
          <w:bCs w:val="0"/>
          <w:kern w:val="36"/>
          <w:sz w:val="22"/>
          <w:szCs w:val="22"/>
          <w:lang w:val="es-CO"/>
        </w:rPr>
      </w:pPr>
      <w:r w:rsidRPr="00B2082F">
        <w:rPr>
          <w:rFonts w:cs="Arial"/>
          <w:b w:val="0"/>
          <w:bCs w:val="0"/>
          <w:kern w:val="36"/>
          <w:sz w:val="22"/>
          <w:szCs w:val="22"/>
          <w:lang w:val="es-CO"/>
        </w:rPr>
        <w:t>Normas y certificados</w:t>
      </w:r>
      <w:r w:rsidRPr="00B2082F">
        <w:rPr>
          <w:rFonts w:cs="Arial"/>
          <w:b w:val="0"/>
          <w:bCs w:val="0"/>
          <w:kern w:val="36"/>
          <w:sz w:val="22"/>
          <w:szCs w:val="22"/>
          <w:lang w:val="es-CO"/>
        </w:rPr>
        <w:tab/>
      </w:r>
      <w:r w:rsidRPr="00B2082F">
        <w:rPr>
          <w:rFonts w:cs="Arial"/>
          <w:b w:val="0"/>
          <w:bCs w:val="0"/>
          <w:kern w:val="36"/>
          <w:sz w:val="22"/>
          <w:szCs w:val="22"/>
          <w:lang w:val="es-CO"/>
        </w:rPr>
        <w:tab/>
      </w:r>
    </w:p>
    <w:p w:rsidR="00B2082F" w:rsidRPr="00B2082F" w:rsidRDefault="00B2082F" w:rsidP="00B2082F">
      <w:pPr>
        <w:jc w:val="both"/>
        <w:rPr>
          <w:rFonts w:ascii="Arial" w:hAnsi="Arial" w:cs="Arial"/>
          <w:sz w:val="22"/>
          <w:szCs w:val="22"/>
        </w:rPr>
      </w:pPr>
    </w:p>
    <w:p w:rsidR="00B2082F" w:rsidRPr="00B2082F" w:rsidRDefault="00B2082F" w:rsidP="00B2082F">
      <w:pPr>
        <w:jc w:val="both"/>
        <w:rPr>
          <w:rFonts w:ascii="Arial" w:hAnsi="Arial" w:cs="Arial"/>
          <w:sz w:val="22"/>
          <w:szCs w:val="22"/>
        </w:rPr>
      </w:pPr>
      <w:r w:rsidRPr="00B2082F">
        <w:rPr>
          <w:rFonts w:ascii="Arial" w:hAnsi="Arial" w:cs="Arial"/>
          <w:sz w:val="22"/>
          <w:szCs w:val="22"/>
        </w:rPr>
        <w:t>Dichos criterios son descritos para cada equipo, en el anexo de especificaciones técnicas - evaluación para la adquisición de tecnología biomédica establecidos en los términos de condiciones.</w:t>
      </w:r>
    </w:p>
    <w:p w:rsidR="00B2082F" w:rsidRPr="00B2082F" w:rsidRDefault="00B2082F" w:rsidP="00B2082F">
      <w:pPr>
        <w:jc w:val="both"/>
        <w:rPr>
          <w:rFonts w:ascii="Arial" w:hAnsi="Arial" w:cs="Arial"/>
          <w:sz w:val="22"/>
          <w:szCs w:val="22"/>
        </w:rPr>
      </w:pPr>
    </w:p>
    <w:p w:rsidR="00B2082F" w:rsidRPr="00B2082F" w:rsidRDefault="00B2082F" w:rsidP="00B2082F">
      <w:pPr>
        <w:jc w:val="both"/>
        <w:rPr>
          <w:rFonts w:ascii="Arial" w:hAnsi="Arial" w:cs="Arial"/>
          <w:sz w:val="22"/>
          <w:szCs w:val="22"/>
        </w:rPr>
      </w:pPr>
      <w:r w:rsidRPr="00B2082F">
        <w:rPr>
          <w:rFonts w:ascii="Arial" w:hAnsi="Arial" w:cs="Arial"/>
          <w:sz w:val="22"/>
          <w:szCs w:val="22"/>
        </w:rPr>
        <w:t>Las condiciones habilitantes NO otorgan puntaje, pero su incumplimiento genera la no habilitación del proponente, en caso de haber una observación técnica, esta puede ser subsanada, según los términos de esta convocatoria.</w:t>
      </w:r>
    </w:p>
    <w:p w:rsidR="00B2082F" w:rsidRPr="00B2082F" w:rsidRDefault="00B2082F" w:rsidP="00B2082F">
      <w:pPr>
        <w:jc w:val="both"/>
        <w:rPr>
          <w:rFonts w:ascii="Arial" w:hAnsi="Arial" w:cs="Arial"/>
          <w:sz w:val="22"/>
          <w:szCs w:val="22"/>
        </w:rPr>
      </w:pPr>
    </w:p>
    <w:p w:rsidR="00B2082F" w:rsidRPr="00B2082F" w:rsidRDefault="00B2082F" w:rsidP="00B2082F">
      <w:pPr>
        <w:jc w:val="both"/>
        <w:rPr>
          <w:rFonts w:ascii="Arial" w:hAnsi="Arial" w:cs="Arial"/>
          <w:sz w:val="22"/>
          <w:szCs w:val="22"/>
        </w:rPr>
      </w:pPr>
      <w:r w:rsidRPr="00B2082F">
        <w:rPr>
          <w:rFonts w:ascii="Arial" w:hAnsi="Arial" w:cs="Arial"/>
          <w:sz w:val="22"/>
          <w:szCs w:val="22"/>
        </w:rPr>
        <w:t>No es un criterio de habilitación pero se recomienda ofertar equipos cuya casa matriz cuente con certificación en ISO 14001. Se aclara que no se compraran equipos que presenten alertas sanitarias ante el INVIMA.</w:t>
      </w:r>
    </w:p>
    <w:p w:rsidR="00B2082F" w:rsidRPr="00B2082F" w:rsidRDefault="00B2082F" w:rsidP="00B2082F">
      <w:pPr>
        <w:jc w:val="both"/>
        <w:rPr>
          <w:rFonts w:ascii="Arial" w:hAnsi="Arial" w:cs="Arial"/>
          <w:sz w:val="22"/>
          <w:szCs w:val="22"/>
        </w:rPr>
      </w:pPr>
    </w:p>
    <w:p w:rsidR="00B2082F" w:rsidRPr="00B2082F" w:rsidRDefault="00B2082F">
      <w:pPr>
        <w:rPr>
          <w:rFonts w:ascii="Arial" w:hAnsi="Arial" w:cs="Arial"/>
          <w:b/>
          <w:sz w:val="22"/>
          <w:szCs w:val="22"/>
          <w:u w:val="single"/>
        </w:rPr>
      </w:pPr>
      <w:r w:rsidRPr="00B2082F">
        <w:rPr>
          <w:rFonts w:ascii="Arial" w:hAnsi="Arial" w:cs="Arial"/>
          <w:b/>
          <w:sz w:val="22"/>
          <w:szCs w:val="22"/>
          <w:u w:val="single"/>
        </w:rPr>
        <w:br w:type="page"/>
      </w:r>
    </w:p>
    <w:p w:rsidR="00B2082F" w:rsidRPr="00B2082F" w:rsidRDefault="00B2082F" w:rsidP="00B2082F">
      <w:pPr>
        <w:jc w:val="both"/>
        <w:rPr>
          <w:rFonts w:ascii="Arial" w:hAnsi="Arial" w:cs="Arial"/>
          <w:b/>
          <w:sz w:val="22"/>
          <w:szCs w:val="22"/>
          <w:u w:val="single"/>
        </w:rPr>
      </w:pPr>
      <w:r w:rsidRPr="00B2082F">
        <w:rPr>
          <w:rFonts w:ascii="Arial" w:hAnsi="Arial" w:cs="Arial"/>
          <w:b/>
          <w:sz w:val="22"/>
          <w:szCs w:val="22"/>
          <w:u w:val="single"/>
        </w:rPr>
        <w:lastRenderedPageBreak/>
        <w:t>CRITERIOS DE ADJUDICACIÓN</w:t>
      </w:r>
    </w:p>
    <w:p w:rsidR="00B2082F" w:rsidRPr="00B2082F" w:rsidRDefault="00B2082F" w:rsidP="00B2082F">
      <w:pPr>
        <w:jc w:val="both"/>
        <w:rPr>
          <w:rFonts w:ascii="Arial" w:hAnsi="Arial" w:cs="Arial"/>
          <w:sz w:val="22"/>
          <w:szCs w:val="22"/>
        </w:rPr>
      </w:pPr>
    </w:p>
    <w:p w:rsidR="00B2082F" w:rsidRPr="00B2082F" w:rsidRDefault="00B2082F" w:rsidP="00B2082F">
      <w:pPr>
        <w:jc w:val="both"/>
        <w:rPr>
          <w:rFonts w:ascii="Arial" w:hAnsi="Arial" w:cs="Arial"/>
          <w:sz w:val="22"/>
          <w:szCs w:val="22"/>
        </w:rPr>
      </w:pPr>
      <w:r w:rsidRPr="00B2082F">
        <w:rPr>
          <w:rFonts w:ascii="Arial" w:hAnsi="Arial" w:cs="Arial"/>
          <w:sz w:val="22"/>
          <w:szCs w:val="22"/>
        </w:rPr>
        <w:t>La adjudicación se realizará a la oferta económica con el precio más bajo entre aquellas que cumplan con los requisitos establecidos.</w:t>
      </w:r>
    </w:p>
    <w:p w:rsidR="00B2082F" w:rsidRPr="00B2082F" w:rsidRDefault="00B2082F" w:rsidP="00B2082F">
      <w:pPr>
        <w:jc w:val="both"/>
        <w:rPr>
          <w:rFonts w:ascii="Arial" w:hAnsi="Arial" w:cs="Arial"/>
          <w:sz w:val="22"/>
          <w:szCs w:val="22"/>
        </w:rPr>
      </w:pPr>
    </w:p>
    <w:p w:rsidR="00B2082F" w:rsidRPr="00B2082F" w:rsidRDefault="00B2082F" w:rsidP="00B2082F">
      <w:pPr>
        <w:numPr>
          <w:ilvl w:val="0"/>
          <w:numId w:val="41"/>
        </w:numPr>
        <w:tabs>
          <w:tab w:val="num" w:pos="567"/>
        </w:tabs>
        <w:jc w:val="both"/>
        <w:rPr>
          <w:rFonts w:ascii="Arial" w:hAnsi="Arial" w:cs="Arial"/>
          <w:sz w:val="22"/>
          <w:szCs w:val="22"/>
        </w:rPr>
      </w:pPr>
      <w:r w:rsidRPr="00B2082F">
        <w:rPr>
          <w:rFonts w:ascii="Arial" w:hAnsi="Arial" w:cs="Arial"/>
          <w:b/>
          <w:sz w:val="22"/>
          <w:szCs w:val="22"/>
        </w:rPr>
        <w:t>DISPOSICIONES GENERALES PARA LA EJECUCIÓN DEL CONTRATO</w:t>
      </w:r>
    </w:p>
    <w:p w:rsidR="00B2082F" w:rsidRPr="00B2082F" w:rsidRDefault="00B2082F" w:rsidP="00B2082F">
      <w:pPr>
        <w:pStyle w:val="Textoindependiente"/>
        <w:rPr>
          <w:rFonts w:ascii="Arial" w:hAnsi="Arial" w:cs="Arial"/>
          <w:sz w:val="22"/>
          <w:szCs w:val="22"/>
          <w:lang w:val="es-CO"/>
        </w:rPr>
      </w:pPr>
    </w:p>
    <w:p w:rsidR="00B2082F" w:rsidRPr="00B2082F" w:rsidRDefault="00B2082F" w:rsidP="00B2082F">
      <w:pPr>
        <w:pStyle w:val="Textoindependiente"/>
        <w:rPr>
          <w:rFonts w:ascii="Arial" w:hAnsi="Arial" w:cs="Arial"/>
          <w:b/>
          <w:sz w:val="22"/>
          <w:szCs w:val="22"/>
          <w:lang w:val="es-ES_tradnl"/>
        </w:rPr>
      </w:pPr>
      <w:r w:rsidRPr="00B2082F">
        <w:rPr>
          <w:rFonts w:ascii="Arial" w:hAnsi="Arial" w:cs="Arial"/>
          <w:b/>
          <w:sz w:val="22"/>
          <w:szCs w:val="22"/>
          <w:lang w:val="es-ES_tradnl"/>
        </w:rPr>
        <w:t>MANTENIMIENTO Y REPARACIÓN DE LOS EQUIPOS</w:t>
      </w:r>
    </w:p>
    <w:p w:rsidR="00B2082F" w:rsidRPr="00B2082F" w:rsidRDefault="00B2082F" w:rsidP="00B2082F">
      <w:pPr>
        <w:pStyle w:val="Textoindependiente"/>
        <w:rPr>
          <w:rFonts w:ascii="Arial" w:hAnsi="Arial" w:cs="Arial"/>
          <w:b/>
          <w:sz w:val="22"/>
          <w:szCs w:val="22"/>
          <w:lang w:val="es-ES_tradnl"/>
        </w:rPr>
      </w:pPr>
    </w:p>
    <w:p w:rsidR="00B2082F" w:rsidRPr="00B2082F" w:rsidRDefault="00600320" w:rsidP="00B2082F">
      <w:pPr>
        <w:pStyle w:val="Continuarlista"/>
        <w:spacing w:after="0"/>
        <w:ind w:left="0"/>
        <w:jc w:val="both"/>
        <w:rPr>
          <w:rFonts w:ascii="Arial" w:hAnsi="Arial" w:cs="Arial"/>
          <w:sz w:val="22"/>
          <w:szCs w:val="22"/>
          <w:lang w:val="es-ES_tradnl"/>
        </w:rPr>
      </w:pPr>
      <w:r>
        <w:rPr>
          <w:rFonts w:ascii="Arial" w:hAnsi="Arial" w:cs="Arial"/>
          <w:sz w:val="22"/>
          <w:szCs w:val="22"/>
          <w:lang w:val="es-ES_tradnl"/>
        </w:rPr>
        <w:t xml:space="preserve">El </w:t>
      </w:r>
      <w:r w:rsidR="00B2082F" w:rsidRPr="00B2082F">
        <w:rPr>
          <w:rFonts w:ascii="Arial" w:hAnsi="Arial" w:cs="Arial"/>
          <w:sz w:val="22"/>
          <w:szCs w:val="22"/>
          <w:lang w:val="es-ES_tradnl"/>
        </w:rPr>
        <w:t xml:space="preserve">equipo que se empleen para el desarrollo del contrato debe encontrarse en excelente estado de   funcionamiento.  </w:t>
      </w:r>
    </w:p>
    <w:p w:rsidR="00B2082F" w:rsidRPr="00B2082F" w:rsidRDefault="00B2082F" w:rsidP="00B2082F">
      <w:pPr>
        <w:pStyle w:val="Continuarlista"/>
        <w:spacing w:after="0"/>
        <w:ind w:left="0"/>
        <w:jc w:val="both"/>
        <w:rPr>
          <w:rFonts w:ascii="Arial" w:hAnsi="Arial" w:cs="Arial"/>
          <w:sz w:val="22"/>
          <w:szCs w:val="22"/>
          <w:lang w:val="es-ES_tradnl"/>
        </w:rPr>
      </w:pPr>
    </w:p>
    <w:p w:rsidR="00B2082F" w:rsidRPr="00B2082F" w:rsidRDefault="00B2082F" w:rsidP="00B2082F">
      <w:pPr>
        <w:pStyle w:val="Continuarlista"/>
        <w:spacing w:after="0"/>
        <w:ind w:left="0"/>
        <w:jc w:val="both"/>
        <w:rPr>
          <w:rFonts w:ascii="Arial" w:hAnsi="Arial" w:cs="Arial"/>
          <w:sz w:val="22"/>
          <w:szCs w:val="22"/>
        </w:rPr>
      </w:pPr>
      <w:r w:rsidRPr="00B2082F">
        <w:rPr>
          <w:rFonts w:ascii="Arial" w:hAnsi="Arial" w:cs="Arial"/>
          <w:sz w:val="22"/>
          <w:szCs w:val="22"/>
        </w:rPr>
        <w:t>El proponente deberá presentar un plan y cronograma de mantenimiento preventivo y correctivo de</w:t>
      </w:r>
      <w:r w:rsidR="00600320">
        <w:rPr>
          <w:rFonts w:ascii="Arial" w:hAnsi="Arial" w:cs="Arial"/>
          <w:sz w:val="22"/>
          <w:szCs w:val="22"/>
        </w:rPr>
        <w:t>l</w:t>
      </w:r>
      <w:r w:rsidRPr="00B2082F">
        <w:rPr>
          <w:rFonts w:ascii="Arial" w:hAnsi="Arial" w:cs="Arial"/>
          <w:sz w:val="22"/>
          <w:szCs w:val="22"/>
        </w:rPr>
        <w:t xml:space="preserve"> equipo puesto a disposición del Instituto Nacional de Cancerología ESE. </w:t>
      </w:r>
    </w:p>
    <w:p w:rsidR="00B2082F" w:rsidRPr="00B2082F" w:rsidRDefault="00B2082F" w:rsidP="00B2082F">
      <w:pPr>
        <w:pStyle w:val="Continuarlista"/>
        <w:spacing w:after="0"/>
        <w:ind w:left="0"/>
        <w:jc w:val="both"/>
        <w:rPr>
          <w:rFonts w:ascii="Arial" w:hAnsi="Arial" w:cs="Arial"/>
          <w:sz w:val="22"/>
          <w:szCs w:val="22"/>
        </w:rPr>
      </w:pPr>
    </w:p>
    <w:p w:rsidR="00B2082F" w:rsidRPr="00B2082F" w:rsidRDefault="00B2082F" w:rsidP="00B2082F">
      <w:pPr>
        <w:pStyle w:val="Prrafodelista"/>
        <w:numPr>
          <w:ilvl w:val="0"/>
          <w:numId w:val="41"/>
        </w:numPr>
        <w:jc w:val="both"/>
        <w:rPr>
          <w:rFonts w:ascii="Arial" w:hAnsi="Arial" w:cs="Arial"/>
          <w:sz w:val="22"/>
          <w:szCs w:val="22"/>
        </w:rPr>
      </w:pPr>
      <w:r w:rsidRPr="00B2082F">
        <w:rPr>
          <w:rFonts w:ascii="Arial" w:hAnsi="Arial" w:cs="Arial"/>
          <w:b/>
          <w:sz w:val="22"/>
          <w:szCs w:val="22"/>
        </w:rPr>
        <w:t>FORMA DE PAGO:</w:t>
      </w:r>
    </w:p>
    <w:p w:rsidR="00B2082F" w:rsidRPr="00B2082F" w:rsidRDefault="00B2082F" w:rsidP="00B2082F">
      <w:pPr>
        <w:pStyle w:val="Continuarlista"/>
        <w:spacing w:after="0"/>
        <w:ind w:left="0"/>
        <w:jc w:val="both"/>
        <w:rPr>
          <w:rFonts w:ascii="Arial" w:hAnsi="Arial" w:cs="Arial"/>
          <w:sz w:val="22"/>
          <w:szCs w:val="22"/>
          <w:lang w:val="es-CO"/>
        </w:rPr>
      </w:pPr>
    </w:p>
    <w:p w:rsidR="00B2082F" w:rsidRPr="00B2082F" w:rsidRDefault="00B2082F" w:rsidP="00B2082F">
      <w:pPr>
        <w:pStyle w:val="Continuarlista"/>
        <w:spacing w:after="0"/>
        <w:ind w:left="0"/>
        <w:jc w:val="both"/>
        <w:rPr>
          <w:rFonts w:ascii="Arial" w:hAnsi="Arial" w:cs="Arial"/>
          <w:sz w:val="22"/>
          <w:szCs w:val="22"/>
        </w:rPr>
      </w:pPr>
      <w:r w:rsidRPr="00B2082F">
        <w:rPr>
          <w:rFonts w:ascii="Arial" w:hAnsi="Arial" w:cs="Arial"/>
          <w:sz w:val="22"/>
          <w:szCs w:val="22"/>
        </w:rPr>
        <w:t>El Instituto pagará el valor del contrato a los treinta (30) días después de radicada factura, previa entrega de los bienes objeto del mismo, expedición de la certificación de recibo a satisfacción por parte el supervisor o interventor designado por el INC ESE y cumplimiento de los trámites legales, fiscales y administrativos a los que haya lugar.</w:t>
      </w:r>
    </w:p>
    <w:p w:rsidR="00B2082F" w:rsidRPr="00B2082F" w:rsidRDefault="00B2082F" w:rsidP="00B2082F">
      <w:pPr>
        <w:pStyle w:val="Prrafodelista"/>
        <w:ind w:left="0"/>
        <w:jc w:val="center"/>
        <w:rPr>
          <w:rFonts w:ascii="Arial" w:hAnsi="Arial" w:cs="Arial"/>
          <w:sz w:val="22"/>
          <w:szCs w:val="22"/>
          <w:lang w:val="es-ES"/>
        </w:rPr>
      </w:pPr>
    </w:p>
    <w:p w:rsidR="00AF2850" w:rsidRPr="00B2082F" w:rsidRDefault="00AF2850" w:rsidP="00C148BC">
      <w:pPr>
        <w:tabs>
          <w:tab w:val="left" w:pos="1680"/>
        </w:tabs>
        <w:jc w:val="both"/>
        <w:rPr>
          <w:rFonts w:ascii="Arial" w:hAnsi="Arial" w:cs="Arial"/>
          <w:sz w:val="22"/>
          <w:szCs w:val="22"/>
          <w:lang w:val="es-ES"/>
        </w:rPr>
      </w:pPr>
    </w:p>
    <w:sectPr w:rsidR="00AF2850" w:rsidRPr="00B2082F" w:rsidSect="00CD59E6">
      <w:headerReference w:type="default" r:id="rId10"/>
      <w:pgSz w:w="12242" w:h="15842"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0EB" w:rsidRDefault="005900EB">
      <w:r>
        <w:separator/>
      </w:r>
    </w:p>
  </w:endnote>
  <w:endnote w:type="continuationSeparator" w:id="0">
    <w:p w:rsidR="005900EB" w:rsidRDefault="00590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0EB" w:rsidRDefault="005900EB">
      <w:r>
        <w:separator/>
      </w:r>
    </w:p>
  </w:footnote>
  <w:footnote w:type="continuationSeparator" w:id="0">
    <w:p w:rsidR="005900EB" w:rsidRDefault="005900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4"/>
      <w:gridCol w:w="5723"/>
      <w:gridCol w:w="1192"/>
      <w:gridCol w:w="1484"/>
    </w:tblGrid>
    <w:tr w:rsidR="00A149D2" w:rsidTr="00A149D2">
      <w:trPr>
        <w:trHeight w:val="397"/>
        <w:jc w:val="center"/>
      </w:trPr>
      <w:tc>
        <w:tcPr>
          <w:tcW w:w="1694" w:type="dxa"/>
          <w:vMerge w:val="restart"/>
          <w:shd w:val="clear" w:color="auto" w:fill="auto"/>
          <w:vAlign w:val="center"/>
        </w:tcPr>
        <w:p w:rsidR="00A149D2" w:rsidRPr="00464348" w:rsidRDefault="00C2018F" w:rsidP="00B65E59">
          <w:pPr>
            <w:ind w:left="-48" w:right="-32"/>
            <w:jc w:val="center"/>
            <w:rPr>
              <w:rFonts w:ascii="Verdana" w:hAnsi="Verdana" w:cs="Arial"/>
              <w:b/>
              <w:sz w:val="20"/>
              <w:szCs w:val="20"/>
            </w:rPr>
          </w:pPr>
          <w:r>
            <w:rPr>
              <w:noProof/>
              <w:lang w:eastAsia="es-CO"/>
            </w:rPr>
            <w:drawing>
              <wp:inline distT="0" distB="0" distL="0" distR="0" wp14:anchorId="0591B27F" wp14:editId="4179677C">
                <wp:extent cx="876300" cy="933450"/>
                <wp:effectExtent l="0" t="0" r="0" b="0"/>
                <wp:docPr id="1" name="2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933450"/>
                        </a:xfrm>
                        <a:prstGeom prst="rect">
                          <a:avLst/>
                        </a:prstGeom>
                        <a:noFill/>
                        <a:ln>
                          <a:noFill/>
                        </a:ln>
                      </pic:spPr>
                    </pic:pic>
                  </a:graphicData>
                </a:graphic>
              </wp:inline>
            </w:drawing>
          </w:r>
        </w:p>
      </w:tc>
      <w:tc>
        <w:tcPr>
          <w:tcW w:w="5723" w:type="dxa"/>
          <w:shd w:val="clear" w:color="auto" w:fill="auto"/>
          <w:vAlign w:val="center"/>
        </w:tcPr>
        <w:p w:rsidR="00A149D2" w:rsidRPr="007227D4" w:rsidRDefault="00A149D2" w:rsidP="00685AEF">
          <w:pPr>
            <w:jc w:val="center"/>
            <w:rPr>
              <w:rFonts w:ascii="Arial" w:hAnsi="Arial" w:cs="Arial"/>
              <w:b/>
              <w:sz w:val="20"/>
              <w:szCs w:val="20"/>
            </w:rPr>
          </w:pPr>
          <w:r w:rsidRPr="007227D4">
            <w:rPr>
              <w:rFonts w:ascii="Arial" w:hAnsi="Arial" w:cs="Arial"/>
              <w:b/>
              <w:sz w:val="20"/>
              <w:szCs w:val="20"/>
            </w:rPr>
            <w:t>INSTITUTO</w:t>
          </w:r>
          <w:r w:rsidR="00CD59E6">
            <w:rPr>
              <w:rFonts w:ascii="Arial" w:hAnsi="Arial" w:cs="Arial"/>
              <w:b/>
              <w:sz w:val="20"/>
              <w:szCs w:val="20"/>
            </w:rPr>
            <w:t xml:space="preserve"> NACIONAL DE CANCEROLOGÍA ESE</w:t>
          </w:r>
        </w:p>
      </w:tc>
      <w:tc>
        <w:tcPr>
          <w:tcW w:w="1192" w:type="dxa"/>
          <w:shd w:val="clear" w:color="auto" w:fill="auto"/>
          <w:vAlign w:val="center"/>
        </w:tcPr>
        <w:p w:rsidR="00A149D2" w:rsidRPr="00CD59E6" w:rsidRDefault="00A149D2" w:rsidP="00685AEF">
          <w:pPr>
            <w:ind w:left="-10"/>
            <w:rPr>
              <w:rFonts w:ascii="Arial" w:hAnsi="Arial" w:cs="Arial"/>
              <w:b/>
              <w:sz w:val="18"/>
              <w:szCs w:val="18"/>
            </w:rPr>
          </w:pPr>
          <w:r w:rsidRPr="00CD59E6">
            <w:rPr>
              <w:rFonts w:ascii="Arial" w:hAnsi="Arial" w:cs="Arial"/>
              <w:b/>
              <w:sz w:val="18"/>
              <w:szCs w:val="18"/>
            </w:rPr>
            <w:t xml:space="preserve">CÓDIGO: </w:t>
          </w:r>
        </w:p>
      </w:tc>
      <w:tc>
        <w:tcPr>
          <w:tcW w:w="1484" w:type="dxa"/>
          <w:shd w:val="clear" w:color="auto" w:fill="auto"/>
          <w:vAlign w:val="center"/>
        </w:tcPr>
        <w:p w:rsidR="00A149D2" w:rsidRPr="00CD59E6" w:rsidRDefault="00862C7D" w:rsidP="004B04E6">
          <w:pPr>
            <w:ind w:left="-114" w:right="-118"/>
            <w:jc w:val="center"/>
            <w:rPr>
              <w:rFonts w:ascii="Arial" w:hAnsi="Arial" w:cs="Arial"/>
              <w:b/>
              <w:sz w:val="18"/>
              <w:szCs w:val="18"/>
            </w:rPr>
          </w:pPr>
          <w:r>
            <w:rPr>
              <w:rFonts w:ascii="Arial" w:hAnsi="Arial" w:cs="Arial"/>
              <w:b/>
              <w:sz w:val="18"/>
              <w:szCs w:val="18"/>
            </w:rPr>
            <w:t>GDG-P02-F-</w:t>
          </w:r>
          <w:r w:rsidR="004B04E6">
            <w:rPr>
              <w:rFonts w:ascii="Arial" w:hAnsi="Arial" w:cs="Arial"/>
              <w:b/>
              <w:sz w:val="18"/>
              <w:szCs w:val="18"/>
            </w:rPr>
            <w:t>02</w:t>
          </w:r>
        </w:p>
      </w:tc>
    </w:tr>
    <w:tr w:rsidR="00A149D2" w:rsidTr="00A149D2">
      <w:trPr>
        <w:trHeight w:val="397"/>
        <w:jc w:val="center"/>
      </w:trPr>
      <w:tc>
        <w:tcPr>
          <w:tcW w:w="1694" w:type="dxa"/>
          <w:vMerge/>
          <w:shd w:val="clear" w:color="auto" w:fill="auto"/>
          <w:vAlign w:val="center"/>
        </w:tcPr>
        <w:p w:rsidR="00A149D2" w:rsidRDefault="00A149D2" w:rsidP="00685AEF">
          <w:pPr>
            <w:jc w:val="center"/>
          </w:pPr>
        </w:p>
      </w:tc>
      <w:tc>
        <w:tcPr>
          <w:tcW w:w="5723" w:type="dxa"/>
          <w:shd w:val="clear" w:color="auto" w:fill="auto"/>
          <w:vAlign w:val="center"/>
        </w:tcPr>
        <w:p w:rsidR="00A149D2" w:rsidRPr="007227D4" w:rsidRDefault="00A149D2" w:rsidP="00CD59E6">
          <w:pPr>
            <w:jc w:val="center"/>
            <w:rPr>
              <w:rFonts w:ascii="Arial" w:hAnsi="Arial" w:cs="Arial"/>
              <w:b/>
              <w:sz w:val="20"/>
              <w:szCs w:val="20"/>
            </w:rPr>
          </w:pPr>
          <w:r w:rsidRPr="007227D4">
            <w:rPr>
              <w:rFonts w:ascii="Arial" w:hAnsi="Arial" w:cs="Arial"/>
              <w:b/>
              <w:sz w:val="20"/>
              <w:szCs w:val="20"/>
            </w:rPr>
            <w:t xml:space="preserve">GESTIÓN DEL </w:t>
          </w:r>
          <w:r w:rsidR="00CD59E6">
            <w:rPr>
              <w:rFonts w:ascii="Arial" w:hAnsi="Arial" w:cs="Arial"/>
              <w:b/>
              <w:sz w:val="20"/>
              <w:szCs w:val="20"/>
            </w:rPr>
            <w:t>GASTO</w:t>
          </w:r>
        </w:p>
      </w:tc>
      <w:tc>
        <w:tcPr>
          <w:tcW w:w="1192" w:type="dxa"/>
          <w:shd w:val="clear" w:color="auto" w:fill="auto"/>
          <w:vAlign w:val="center"/>
        </w:tcPr>
        <w:p w:rsidR="00A149D2" w:rsidRPr="00CD59E6" w:rsidRDefault="00A149D2" w:rsidP="00685AEF">
          <w:pPr>
            <w:rPr>
              <w:rFonts w:ascii="Arial" w:hAnsi="Arial" w:cs="Arial"/>
              <w:b/>
              <w:sz w:val="18"/>
              <w:szCs w:val="18"/>
            </w:rPr>
          </w:pPr>
          <w:r w:rsidRPr="00CD59E6">
            <w:rPr>
              <w:rFonts w:ascii="Arial" w:hAnsi="Arial" w:cs="Arial"/>
              <w:b/>
              <w:sz w:val="18"/>
              <w:szCs w:val="18"/>
            </w:rPr>
            <w:t xml:space="preserve">VERSIÓN: </w:t>
          </w:r>
        </w:p>
      </w:tc>
      <w:tc>
        <w:tcPr>
          <w:tcW w:w="1484" w:type="dxa"/>
          <w:shd w:val="clear" w:color="auto" w:fill="auto"/>
          <w:vAlign w:val="center"/>
        </w:tcPr>
        <w:p w:rsidR="00A149D2" w:rsidRPr="00CD59E6" w:rsidRDefault="004B04E6" w:rsidP="00685AEF">
          <w:pPr>
            <w:jc w:val="center"/>
            <w:rPr>
              <w:rFonts w:ascii="Arial" w:hAnsi="Arial" w:cs="Arial"/>
              <w:b/>
              <w:sz w:val="18"/>
              <w:szCs w:val="18"/>
            </w:rPr>
          </w:pPr>
          <w:r>
            <w:rPr>
              <w:rFonts w:ascii="Arial" w:hAnsi="Arial" w:cs="Arial"/>
              <w:b/>
              <w:sz w:val="18"/>
              <w:szCs w:val="18"/>
            </w:rPr>
            <w:t>01</w:t>
          </w:r>
        </w:p>
      </w:tc>
    </w:tr>
    <w:tr w:rsidR="00A149D2" w:rsidTr="00A149D2">
      <w:trPr>
        <w:trHeight w:val="397"/>
        <w:jc w:val="center"/>
      </w:trPr>
      <w:tc>
        <w:tcPr>
          <w:tcW w:w="1694" w:type="dxa"/>
          <w:vMerge/>
          <w:shd w:val="clear" w:color="auto" w:fill="auto"/>
          <w:vAlign w:val="center"/>
        </w:tcPr>
        <w:p w:rsidR="00A149D2" w:rsidRDefault="00A149D2" w:rsidP="00685AEF">
          <w:pPr>
            <w:jc w:val="center"/>
          </w:pPr>
        </w:p>
      </w:tc>
      <w:tc>
        <w:tcPr>
          <w:tcW w:w="5723" w:type="dxa"/>
          <w:vMerge w:val="restart"/>
          <w:shd w:val="clear" w:color="auto" w:fill="auto"/>
          <w:vAlign w:val="center"/>
        </w:tcPr>
        <w:p w:rsidR="00A149D2" w:rsidRDefault="00A149D2" w:rsidP="00A149D2">
          <w:pPr>
            <w:jc w:val="center"/>
            <w:rPr>
              <w:rFonts w:ascii="Arial" w:hAnsi="Arial" w:cs="Arial"/>
              <w:b/>
              <w:sz w:val="20"/>
              <w:szCs w:val="20"/>
            </w:rPr>
          </w:pPr>
          <w:r w:rsidRPr="007227D4">
            <w:rPr>
              <w:rFonts w:ascii="Arial" w:hAnsi="Arial" w:cs="Arial"/>
              <w:b/>
              <w:sz w:val="20"/>
              <w:szCs w:val="20"/>
            </w:rPr>
            <w:t>ESTUDIOS PREVIOS PARA CONVOCATORIA PÚBLICA</w:t>
          </w:r>
        </w:p>
        <w:p w:rsidR="002D2634" w:rsidRPr="007227D4" w:rsidRDefault="002D2634" w:rsidP="00A149D2">
          <w:pPr>
            <w:jc w:val="center"/>
            <w:rPr>
              <w:rFonts w:ascii="Arial" w:hAnsi="Arial" w:cs="Arial"/>
              <w:b/>
              <w:sz w:val="20"/>
              <w:szCs w:val="20"/>
            </w:rPr>
          </w:pPr>
          <w:r>
            <w:rPr>
              <w:rFonts w:ascii="Arial" w:hAnsi="Arial" w:cs="Arial"/>
              <w:b/>
              <w:sz w:val="20"/>
              <w:szCs w:val="20"/>
            </w:rPr>
            <w:t xml:space="preserve">E </w:t>
          </w:r>
          <w:r w:rsidR="00E07435">
            <w:rPr>
              <w:rFonts w:ascii="Arial" w:hAnsi="Arial" w:cs="Arial"/>
              <w:b/>
              <w:sz w:val="20"/>
              <w:szCs w:val="20"/>
            </w:rPr>
            <w:t>INVITACIÓN</w:t>
          </w:r>
          <w:r>
            <w:rPr>
              <w:rFonts w:ascii="Arial" w:hAnsi="Arial" w:cs="Arial"/>
              <w:b/>
              <w:sz w:val="20"/>
              <w:szCs w:val="20"/>
            </w:rPr>
            <w:t xml:space="preserve"> A COTIZAR </w:t>
          </w:r>
        </w:p>
      </w:tc>
      <w:tc>
        <w:tcPr>
          <w:tcW w:w="1192" w:type="dxa"/>
          <w:shd w:val="clear" w:color="auto" w:fill="auto"/>
          <w:vAlign w:val="center"/>
        </w:tcPr>
        <w:p w:rsidR="00A149D2" w:rsidRPr="00CD59E6" w:rsidRDefault="00A149D2" w:rsidP="00685AEF">
          <w:pPr>
            <w:rPr>
              <w:rFonts w:ascii="Arial" w:hAnsi="Arial" w:cs="Arial"/>
              <w:b/>
              <w:sz w:val="18"/>
              <w:szCs w:val="18"/>
            </w:rPr>
          </w:pPr>
          <w:r w:rsidRPr="00CD59E6">
            <w:rPr>
              <w:rFonts w:ascii="Arial" w:hAnsi="Arial" w:cs="Arial"/>
              <w:b/>
              <w:sz w:val="18"/>
              <w:szCs w:val="18"/>
            </w:rPr>
            <w:t xml:space="preserve">VIGENCIA: </w:t>
          </w:r>
        </w:p>
      </w:tc>
      <w:tc>
        <w:tcPr>
          <w:tcW w:w="1484" w:type="dxa"/>
          <w:shd w:val="clear" w:color="auto" w:fill="auto"/>
          <w:vAlign w:val="center"/>
        </w:tcPr>
        <w:p w:rsidR="00A149D2" w:rsidRPr="00CD59E6" w:rsidRDefault="004B04E6" w:rsidP="004B04E6">
          <w:pPr>
            <w:jc w:val="center"/>
            <w:rPr>
              <w:rFonts w:ascii="Arial" w:hAnsi="Arial" w:cs="Arial"/>
              <w:b/>
              <w:sz w:val="18"/>
              <w:szCs w:val="18"/>
            </w:rPr>
          </w:pPr>
          <w:r>
            <w:rPr>
              <w:rFonts w:ascii="Arial" w:hAnsi="Arial" w:cs="Arial"/>
              <w:b/>
              <w:sz w:val="18"/>
              <w:szCs w:val="18"/>
            </w:rPr>
            <w:t>31</w:t>
          </w:r>
          <w:r w:rsidR="00862C7D">
            <w:rPr>
              <w:rFonts w:ascii="Arial" w:hAnsi="Arial" w:cs="Arial"/>
              <w:b/>
              <w:sz w:val="18"/>
              <w:szCs w:val="18"/>
            </w:rPr>
            <w:t>/1</w:t>
          </w:r>
          <w:r>
            <w:rPr>
              <w:rFonts w:ascii="Arial" w:hAnsi="Arial" w:cs="Arial"/>
              <w:b/>
              <w:sz w:val="18"/>
              <w:szCs w:val="18"/>
            </w:rPr>
            <w:t>2</w:t>
          </w:r>
          <w:r w:rsidR="00862C7D">
            <w:rPr>
              <w:rFonts w:ascii="Arial" w:hAnsi="Arial" w:cs="Arial"/>
              <w:b/>
              <w:sz w:val="18"/>
              <w:szCs w:val="18"/>
            </w:rPr>
            <w:t>/2016</w:t>
          </w:r>
        </w:p>
      </w:tc>
    </w:tr>
    <w:tr w:rsidR="00A149D2" w:rsidTr="00A149D2">
      <w:trPr>
        <w:trHeight w:val="397"/>
        <w:jc w:val="center"/>
      </w:trPr>
      <w:tc>
        <w:tcPr>
          <w:tcW w:w="1694" w:type="dxa"/>
          <w:vMerge/>
          <w:shd w:val="clear" w:color="auto" w:fill="auto"/>
        </w:tcPr>
        <w:p w:rsidR="00A149D2" w:rsidRDefault="00A149D2" w:rsidP="00685AEF"/>
      </w:tc>
      <w:tc>
        <w:tcPr>
          <w:tcW w:w="5723" w:type="dxa"/>
          <w:vMerge/>
          <w:shd w:val="clear" w:color="auto" w:fill="auto"/>
          <w:vAlign w:val="center"/>
        </w:tcPr>
        <w:p w:rsidR="00A149D2" w:rsidRPr="007227D4" w:rsidRDefault="00A149D2" w:rsidP="00685AEF">
          <w:pPr>
            <w:jc w:val="center"/>
            <w:rPr>
              <w:rFonts w:ascii="Arial" w:hAnsi="Arial" w:cs="Arial"/>
              <w:b/>
              <w:sz w:val="20"/>
              <w:szCs w:val="20"/>
            </w:rPr>
          </w:pPr>
        </w:p>
      </w:tc>
      <w:tc>
        <w:tcPr>
          <w:tcW w:w="2676" w:type="dxa"/>
          <w:gridSpan w:val="2"/>
          <w:shd w:val="clear" w:color="auto" w:fill="auto"/>
          <w:vAlign w:val="center"/>
        </w:tcPr>
        <w:p w:rsidR="00A149D2" w:rsidRPr="00CD59E6" w:rsidRDefault="00CD59E6" w:rsidP="00685AEF">
          <w:pPr>
            <w:jc w:val="center"/>
            <w:rPr>
              <w:rFonts w:ascii="Arial" w:hAnsi="Arial" w:cs="Arial"/>
              <w:b/>
              <w:sz w:val="18"/>
              <w:szCs w:val="18"/>
            </w:rPr>
          </w:pPr>
          <w:r w:rsidRPr="00CD59E6">
            <w:rPr>
              <w:rFonts w:ascii="Arial" w:hAnsi="Arial" w:cs="Arial"/>
              <w:b/>
              <w:sz w:val="18"/>
              <w:szCs w:val="18"/>
            </w:rPr>
            <w:t xml:space="preserve">Página </w:t>
          </w:r>
          <w:r w:rsidRPr="00CD59E6">
            <w:rPr>
              <w:rStyle w:val="Nmerodepgina"/>
              <w:rFonts w:ascii="Arial" w:hAnsi="Arial" w:cs="Arial"/>
              <w:b/>
              <w:sz w:val="18"/>
              <w:szCs w:val="18"/>
            </w:rPr>
            <w:fldChar w:fldCharType="begin"/>
          </w:r>
          <w:r w:rsidRPr="00CD59E6">
            <w:rPr>
              <w:rStyle w:val="Nmerodepgina"/>
              <w:rFonts w:ascii="Arial" w:hAnsi="Arial" w:cs="Arial"/>
              <w:b/>
              <w:sz w:val="18"/>
              <w:szCs w:val="18"/>
            </w:rPr>
            <w:instrText xml:space="preserve"> PAGE </w:instrText>
          </w:r>
          <w:r w:rsidRPr="00CD59E6">
            <w:rPr>
              <w:rStyle w:val="Nmerodepgina"/>
              <w:rFonts w:ascii="Arial" w:hAnsi="Arial" w:cs="Arial"/>
              <w:b/>
              <w:sz w:val="18"/>
              <w:szCs w:val="18"/>
            </w:rPr>
            <w:fldChar w:fldCharType="separate"/>
          </w:r>
          <w:r w:rsidR="00440022">
            <w:rPr>
              <w:rStyle w:val="Nmerodepgina"/>
              <w:rFonts w:ascii="Arial" w:hAnsi="Arial" w:cs="Arial"/>
              <w:b/>
              <w:noProof/>
              <w:sz w:val="18"/>
              <w:szCs w:val="18"/>
            </w:rPr>
            <w:t>8</w:t>
          </w:r>
          <w:r w:rsidRPr="00CD59E6">
            <w:rPr>
              <w:rStyle w:val="Nmerodepgina"/>
              <w:rFonts w:ascii="Arial" w:hAnsi="Arial" w:cs="Arial"/>
              <w:b/>
              <w:sz w:val="18"/>
              <w:szCs w:val="18"/>
            </w:rPr>
            <w:fldChar w:fldCharType="end"/>
          </w:r>
          <w:r w:rsidRPr="00CD59E6">
            <w:rPr>
              <w:rStyle w:val="Nmerodepgina"/>
              <w:rFonts w:ascii="Arial" w:hAnsi="Arial" w:cs="Arial"/>
              <w:b/>
              <w:sz w:val="18"/>
              <w:szCs w:val="18"/>
            </w:rPr>
            <w:t xml:space="preserve"> de </w:t>
          </w:r>
          <w:r w:rsidRPr="00CD59E6">
            <w:rPr>
              <w:rStyle w:val="Nmerodepgina"/>
              <w:rFonts w:ascii="Arial" w:hAnsi="Arial" w:cs="Arial"/>
              <w:b/>
              <w:sz w:val="18"/>
              <w:szCs w:val="18"/>
            </w:rPr>
            <w:fldChar w:fldCharType="begin"/>
          </w:r>
          <w:r w:rsidRPr="00CD59E6">
            <w:rPr>
              <w:rStyle w:val="Nmerodepgina"/>
              <w:rFonts w:ascii="Arial" w:hAnsi="Arial" w:cs="Arial"/>
              <w:b/>
              <w:sz w:val="18"/>
              <w:szCs w:val="18"/>
            </w:rPr>
            <w:instrText xml:space="preserve"> NUMPAGES </w:instrText>
          </w:r>
          <w:r w:rsidRPr="00CD59E6">
            <w:rPr>
              <w:rStyle w:val="Nmerodepgina"/>
              <w:rFonts w:ascii="Arial" w:hAnsi="Arial" w:cs="Arial"/>
              <w:b/>
              <w:sz w:val="18"/>
              <w:szCs w:val="18"/>
            </w:rPr>
            <w:fldChar w:fldCharType="separate"/>
          </w:r>
          <w:r w:rsidR="00440022">
            <w:rPr>
              <w:rStyle w:val="Nmerodepgina"/>
              <w:rFonts w:ascii="Arial" w:hAnsi="Arial" w:cs="Arial"/>
              <w:b/>
              <w:noProof/>
              <w:sz w:val="18"/>
              <w:szCs w:val="18"/>
            </w:rPr>
            <w:t>8</w:t>
          </w:r>
          <w:r w:rsidRPr="00CD59E6">
            <w:rPr>
              <w:rStyle w:val="Nmerodepgina"/>
              <w:rFonts w:ascii="Arial" w:hAnsi="Arial" w:cs="Arial"/>
              <w:b/>
              <w:sz w:val="18"/>
              <w:szCs w:val="18"/>
            </w:rPr>
            <w:fldChar w:fldCharType="end"/>
          </w:r>
        </w:p>
      </w:tc>
    </w:tr>
  </w:tbl>
  <w:p w:rsidR="00685AEF" w:rsidRDefault="00685AE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0B2DC4A"/>
    <w:lvl w:ilvl="0">
      <w:start w:val="1"/>
      <w:numFmt w:val="bullet"/>
      <w:pStyle w:val="Listaconvietas2"/>
      <w:lvlText w:val=""/>
      <w:lvlJc w:val="left"/>
      <w:pPr>
        <w:tabs>
          <w:tab w:val="num" w:pos="720"/>
        </w:tabs>
        <w:ind w:left="720" w:hanging="360"/>
      </w:pPr>
      <w:rPr>
        <w:rFonts w:ascii="Symbol" w:hAnsi="Symbol" w:hint="default"/>
      </w:rPr>
    </w:lvl>
  </w:abstractNum>
  <w:abstractNum w:abstractNumId="1">
    <w:nsid w:val="FFFFFF89"/>
    <w:multiLevelType w:val="singleLevel"/>
    <w:tmpl w:val="18F27A2A"/>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0AA2C12"/>
    <w:multiLevelType w:val="hybridMultilevel"/>
    <w:tmpl w:val="D5FE0BB2"/>
    <w:lvl w:ilvl="0" w:tplc="27844C14">
      <w:start w:val="1"/>
      <w:numFmt w:val="lowerLetter"/>
      <w:lvlText w:val="%1."/>
      <w:lvlJc w:val="left"/>
      <w:pPr>
        <w:tabs>
          <w:tab w:val="num" w:pos="360"/>
        </w:tabs>
        <w:ind w:left="360" w:hanging="360"/>
      </w:p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lvl>
    <w:lvl w:ilvl="4" w:tplc="0C0A0019">
      <w:start w:val="1"/>
      <w:numFmt w:val="lowerLetter"/>
      <w:lvlText w:val="%5."/>
      <w:lvlJc w:val="left"/>
      <w:pPr>
        <w:tabs>
          <w:tab w:val="num" w:pos="3240"/>
        </w:tabs>
        <w:ind w:left="3240" w:hanging="360"/>
      </w:pPr>
    </w:lvl>
    <w:lvl w:ilvl="5" w:tplc="0C0A001B">
      <w:start w:val="1"/>
      <w:numFmt w:val="lowerRoman"/>
      <w:lvlText w:val="%6."/>
      <w:lvlJc w:val="right"/>
      <w:pPr>
        <w:tabs>
          <w:tab w:val="num" w:pos="3960"/>
        </w:tabs>
        <w:ind w:left="3960" w:hanging="180"/>
      </w:pPr>
    </w:lvl>
    <w:lvl w:ilvl="6" w:tplc="0C0A000F">
      <w:start w:val="1"/>
      <w:numFmt w:val="decimal"/>
      <w:lvlText w:val="%7."/>
      <w:lvlJc w:val="left"/>
      <w:pPr>
        <w:tabs>
          <w:tab w:val="num" w:pos="4680"/>
        </w:tabs>
        <w:ind w:left="4680" w:hanging="360"/>
      </w:pPr>
    </w:lvl>
    <w:lvl w:ilvl="7" w:tplc="0C0A0019">
      <w:start w:val="1"/>
      <w:numFmt w:val="lowerLetter"/>
      <w:lvlText w:val="%8."/>
      <w:lvlJc w:val="left"/>
      <w:pPr>
        <w:tabs>
          <w:tab w:val="num" w:pos="5400"/>
        </w:tabs>
        <w:ind w:left="5400" w:hanging="360"/>
      </w:pPr>
    </w:lvl>
    <w:lvl w:ilvl="8" w:tplc="0C0A001B">
      <w:start w:val="1"/>
      <w:numFmt w:val="lowerRoman"/>
      <w:lvlText w:val="%9."/>
      <w:lvlJc w:val="right"/>
      <w:pPr>
        <w:tabs>
          <w:tab w:val="num" w:pos="6120"/>
        </w:tabs>
        <w:ind w:left="6120" w:hanging="180"/>
      </w:pPr>
    </w:lvl>
  </w:abstractNum>
  <w:abstractNum w:abstractNumId="3">
    <w:nsid w:val="05EE23A2"/>
    <w:multiLevelType w:val="hybridMultilevel"/>
    <w:tmpl w:val="1EF4C4B0"/>
    <w:lvl w:ilvl="0" w:tplc="35AEE1D2">
      <w:numFmt w:val="bullet"/>
      <w:lvlText w:val="-"/>
      <w:lvlJc w:val="left"/>
      <w:pPr>
        <w:ind w:left="720" w:hanging="360"/>
      </w:pPr>
      <w:rPr>
        <w:rFonts w:ascii="Arial" w:eastAsia="Times New Roman" w:hAnsi="Arial" w:cs="Arial" w:hint="default"/>
        <w:b w:val="0"/>
        <w:sz w:val="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BAB5525"/>
    <w:multiLevelType w:val="hybridMultilevel"/>
    <w:tmpl w:val="8DD24BC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2BE404F"/>
    <w:multiLevelType w:val="hybridMultilevel"/>
    <w:tmpl w:val="97D8C110"/>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6">
    <w:nsid w:val="13107B1B"/>
    <w:multiLevelType w:val="hybridMultilevel"/>
    <w:tmpl w:val="9B78D6C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nsid w:val="13A31812"/>
    <w:multiLevelType w:val="hybridMultilevel"/>
    <w:tmpl w:val="9940AAE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56C7524"/>
    <w:multiLevelType w:val="hybridMultilevel"/>
    <w:tmpl w:val="8A5C80A4"/>
    <w:lvl w:ilvl="0" w:tplc="90EA08C8">
      <w:start w:val="3"/>
      <w:numFmt w:val="bullet"/>
      <w:lvlText w:val="-"/>
      <w:lvlJc w:val="left"/>
      <w:pPr>
        <w:ind w:left="720" w:hanging="360"/>
      </w:pPr>
      <w:rPr>
        <w:rFonts w:ascii="Verdana" w:eastAsia="Times New Roman" w:hAnsi="Verdana"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ED20F22"/>
    <w:multiLevelType w:val="hybridMultilevel"/>
    <w:tmpl w:val="B080D1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3522706"/>
    <w:multiLevelType w:val="hybridMultilevel"/>
    <w:tmpl w:val="8454079A"/>
    <w:lvl w:ilvl="0" w:tplc="F6468638">
      <w:start w:val="1"/>
      <w:numFmt w:val="decimal"/>
      <w:lvlText w:val="%1.)"/>
      <w:lvlJc w:val="left"/>
      <w:pPr>
        <w:ind w:left="720" w:hanging="360"/>
      </w:pPr>
      <w:rPr>
        <w:rFonts w:ascii="Lucida Sans Unicode" w:hAnsi="Lucida Sans Unicode"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23EB18FF"/>
    <w:multiLevelType w:val="hybridMultilevel"/>
    <w:tmpl w:val="25D489B8"/>
    <w:lvl w:ilvl="0" w:tplc="85FC8B80">
      <w:start w:val="1"/>
      <w:numFmt w:val="bullet"/>
      <w:lvlText w:val="-"/>
      <w:lvlJc w:val="left"/>
      <w:pPr>
        <w:ind w:left="720" w:hanging="360"/>
      </w:pPr>
      <w:rPr>
        <w:rFonts w:ascii="Verdana" w:eastAsia="Calibri" w:hAnsi="Verdana" w:cs="Helvetic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4767BCF"/>
    <w:multiLevelType w:val="hybridMultilevel"/>
    <w:tmpl w:val="D70C6D90"/>
    <w:lvl w:ilvl="0" w:tplc="240A0005">
      <w:start w:val="1"/>
      <w:numFmt w:val="bullet"/>
      <w:lvlText w:val=""/>
      <w:lvlJc w:val="left"/>
      <w:pPr>
        <w:tabs>
          <w:tab w:val="num" w:pos="360"/>
        </w:tabs>
        <w:ind w:left="360" w:hanging="360"/>
      </w:pPr>
      <w:rPr>
        <w:rFonts w:ascii="Wingdings" w:hAnsi="Wingdings" w:hint="default"/>
      </w:rPr>
    </w:lvl>
    <w:lvl w:ilvl="1" w:tplc="240A0003">
      <w:start w:val="1"/>
      <w:numFmt w:val="bullet"/>
      <w:lvlText w:val="o"/>
      <w:lvlJc w:val="left"/>
      <w:pPr>
        <w:tabs>
          <w:tab w:val="num" w:pos="1440"/>
        </w:tabs>
        <w:ind w:left="1440" w:hanging="360"/>
      </w:pPr>
      <w:rPr>
        <w:rFonts w:ascii="Courier New" w:hAnsi="Courier New" w:cs="Courier New" w:hint="default"/>
      </w:rPr>
    </w:lvl>
    <w:lvl w:ilvl="2" w:tplc="240A0005">
      <w:start w:val="1"/>
      <w:numFmt w:val="bullet"/>
      <w:lvlText w:val=""/>
      <w:lvlJc w:val="left"/>
      <w:pPr>
        <w:tabs>
          <w:tab w:val="num" w:pos="2160"/>
        </w:tabs>
        <w:ind w:left="2160" w:hanging="360"/>
      </w:pPr>
      <w:rPr>
        <w:rFonts w:ascii="Wingdings" w:hAnsi="Wingdings" w:hint="default"/>
      </w:rPr>
    </w:lvl>
    <w:lvl w:ilvl="3" w:tplc="240A0001">
      <w:start w:val="1"/>
      <w:numFmt w:val="bullet"/>
      <w:lvlText w:val=""/>
      <w:lvlJc w:val="left"/>
      <w:pPr>
        <w:tabs>
          <w:tab w:val="num" w:pos="2880"/>
        </w:tabs>
        <w:ind w:left="2880" w:hanging="360"/>
      </w:pPr>
      <w:rPr>
        <w:rFonts w:ascii="Symbol" w:hAnsi="Symbol" w:hint="default"/>
      </w:rPr>
    </w:lvl>
    <w:lvl w:ilvl="4" w:tplc="240A0003">
      <w:start w:val="1"/>
      <w:numFmt w:val="bullet"/>
      <w:lvlText w:val="o"/>
      <w:lvlJc w:val="left"/>
      <w:pPr>
        <w:tabs>
          <w:tab w:val="num" w:pos="3600"/>
        </w:tabs>
        <w:ind w:left="3600" w:hanging="360"/>
      </w:pPr>
      <w:rPr>
        <w:rFonts w:ascii="Courier New" w:hAnsi="Courier New" w:cs="Courier New" w:hint="default"/>
      </w:rPr>
    </w:lvl>
    <w:lvl w:ilvl="5" w:tplc="240A0005">
      <w:start w:val="1"/>
      <w:numFmt w:val="bullet"/>
      <w:lvlText w:val=""/>
      <w:lvlJc w:val="left"/>
      <w:pPr>
        <w:tabs>
          <w:tab w:val="num" w:pos="4320"/>
        </w:tabs>
        <w:ind w:left="4320" w:hanging="360"/>
      </w:pPr>
      <w:rPr>
        <w:rFonts w:ascii="Wingdings" w:hAnsi="Wingdings" w:hint="default"/>
      </w:rPr>
    </w:lvl>
    <w:lvl w:ilvl="6" w:tplc="240A0001">
      <w:start w:val="1"/>
      <w:numFmt w:val="bullet"/>
      <w:lvlText w:val=""/>
      <w:lvlJc w:val="left"/>
      <w:pPr>
        <w:tabs>
          <w:tab w:val="num" w:pos="5040"/>
        </w:tabs>
        <w:ind w:left="5040" w:hanging="360"/>
      </w:pPr>
      <w:rPr>
        <w:rFonts w:ascii="Symbol" w:hAnsi="Symbol" w:hint="default"/>
      </w:rPr>
    </w:lvl>
    <w:lvl w:ilvl="7" w:tplc="240A0003">
      <w:start w:val="1"/>
      <w:numFmt w:val="bullet"/>
      <w:lvlText w:val="o"/>
      <w:lvlJc w:val="left"/>
      <w:pPr>
        <w:tabs>
          <w:tab w:val="num" w:pos="5760"/>
        </w:tabs>
        <w:ind w:left="5760" w:hanging="360"/>
      </w:pPr>
      <w:rPr>
        <w:rFonts w:ascii="Courier New" w:hAnsi="Courier New" w:cs="Courier New" w:hint="default"/>
      </w:rPr>
    </w:lvl>
    <w:lvl w:ilvl="8" w:tplc="240A0005">
      <w:start w:val="1"/>
      <w:numFmt w:val="bullet"/>
      <w:lvlText w:val=""/>
      <w:lvlJc w:val="left"/>
      <w:pPr>
        <w:tabs>
          <w:tab w:val="num" w:pos="6480"/>
        </w:tabs>
        <w:ind w:left="6480" w:hanging="360"/>
      </w:pPr>
      <w:rPr>
        <w:rFonts w:ascii="Wingdings" w:hAnsi="Wingdings" w:hint="default"/>
      </w:rPr>
    </w:lvl>
  </w:abstractNum>
  <w:abstractNum w:abstractNumId="13">
    <w:nsid w:val="356533CF"/>
    <w:multiLevelType w:val="hybridMultilevel"/>
    <w:tmpl w:val="73306950"/>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14">
    <w:nsid w:val="36E356D9"/>
    <w:multiLevelType w:val="multilevel"/>
    <w:tmpl w:val="31B0B9C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764473B"/>
    <w:multiLevelType w:val="multilevel"/>
    <w:tmpl w:val="B1FA65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E476D44"/>
    <w:multiLevelType w:val="multilevel"/>
    <w:tmpl w:val="0090FFE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41646716"/>
    <w:multiLevelType w:val="hybridMultilevel"/>
    <w:tmpl w:val="0BA656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41B743C9"/>
    <w:multiLevelType w:val="hybridMultilevel"/>
    <w:tmpl w:val="8120171C"/>
    <w:lvl w:ilvl="0" w:tplc="90EA08C8">
      <w:start w:val="3"/>
      <w:numFmt w:val="bullet"/>
      <w:lvlText w:val="-"/>
      <w:lvlJc w:val="left"/>
      <w:pPr>
        <w:ind w:left="1003" w:hanging="360"/>
      </w:pPr>
      <w:rPr>
        <w:rFonts w:ascii="Verdana" w:eastAsia="Times New Roman" w:hAnsi="Verdana" w:cs="Times New Roman" w:hint="default"/>
      </w:rPr>
    </w:lvl>
    <w:lvl w:ilvl="1" w:tplc="240A0003" w:tentative="1">
      <w:start w:val="1"/>
      <w:numFmt w:val="bullet"/>
      <w:lvlText w:val="o"/>
      <w:lvlJc w:val="left"/>
      <w:pPr>
        <w:ind w:left="1723" w:hanging="360"/>
      </w:pPr>
      <w:rPr>
        <w:rFonts w:ascii="Courier New" w:hAnsi="Courier New" w:cs="Courier New" w:hint="default"/>
      </w:rPr>
    </w:lvl>
    <w:lvl w:ilvl="2" w:tplc="240A0005" w:tentative="1">
      <w:start w:val="1"/>
      <w:numFmt w:val="bullet"/>
      <w:lvlText w:val=""/>
      <w:lvlJc w:val="left"/>
      <w:pPr>
        <w:ind w:left="2443" w:hanging="360"/>
      </w:pPr>
      <w:rPr>
        <w:rFonts w:ascii="Wingdings" w:hAnsi="Wingdings" w:hint="default"/>
      </w:rPr>
    </w:lvl>
    <w:lvl w:ilvl="3" w:tplc="240A0001" w:tentative="1">
      <w:start w:val="1"/>
      <w:numFmt w:val="bullet"/>
      <w:lvlText w:val=""/>
      <w:lvlJc w:val="left"/>
      <w:pPr>
        <w:ind w:left="3163" w:hanging="360"/>
      </w:pPr>
      <w:rPr>
        <w:rFonts w:ascii="Symbol" w:hAnsi="Symbol" w:hint="default"/>
      </w:rPr>
    </w:lvl>
    <w:lvl w:ilvl="4" w:tplc="240A0003" w:tentative="1">
      <w:start w:val="1"/>
      <w:numFmt w:val="bullet"/>
      <w:lvlText w:val="o"/>
      <w:lvlJc w:val="left"/>
      <w:pPr>
        <w:ind w:left="3883" w:hanging="360"/>
      </w:pPr>
      <w:rPr>
        <w:rFonts w:ascii="Courier New" w:hAnsi="Courier New" w:cs="Courier New" w:hint="default"/>
      </w:rPr>
    </w:lvl>
    <w:lvl w:ilvl="5" w:tplc="240A0005" w:tentative="1">
      <w:start w:val="1"/>
      <w:numFmt w:val="bullet"/>
      <w:lvlText w:val=""/>
      <w:lvlJc w:val="left"/>
      <w:pPr>
        <w:ind w:left="4603" w:hanging="360"/>
      </w:pPr>
      <w:rPr>
        <w:rFonts w:ascii="Wingdings" w:hAnsi="Wingdings" w:hint="default"/>
      </w:rPr>
    </w:lvl>
    <w:lvl w:ilvl="6" w:tplc="240A0001" w:tentative="1">
      <w:start w:val="1"/>
      <w:numFmt w:val="bullet"/>
      <w:lvlText w:val=""/>
      <w:lvlJc w:val="left"/>
      <w:pPr>
        <w:ind w:left="5323" w:hanging="360"/>
      </w:pPr>
      <w:rPr>
        <w:rFonts w:ascii="Symbol" w:hAnsi="Symbol" w:hint="default"/>
      </w:rPr>
    </w:lvl>
    <w:lvl w:ilvl="7" w:tplc="240A0003" w:tentative="1">
      <w:start w:val="1"/>
      <w:numFmt w:val="bullet"/>
      <w:lvlText w:val="o"/>
      <w:lvlJc w:val="left"/>
      <w:pPr>
        <w:ind w:left="6043" w:hanging="360"/>
      </w:pPr>
      <w:rPr>
        <w:rFonts w:ascii="Courier New" w:hAnsi="Courier New" w:cs="Courier New" w:hint="default"/>
      </w:rPr>
    </w:lvl>
    <w:lvl w:ilvl="8" w:tplc="240A0005" w:tentative="1">
      <w:start w:val="1"/>
      <w:numFmt w:val="bullet"/>
      <w:lvlText w:val=""/>
      <w:lvlJc w:val="left"/>
      <w:pPr>
        <w:ind w:left="6763" w:hanging="360"/>
      </w:pPr>
      <w:rPr>
        <w:rFonts w:ascii="Wingdings" w:hAnsi="Wingdings" w:hint="default"/>
      </w:rPr>
    </w:lvl>
  </w:abstractNum>
  <w:abstractNum w:abstractNumId="19">
    <w:nsid w:val="456C11F9"/>
    <w:multiLevelType w:val="hybridMultilevel"/>
    <w:tmpl w:val="33FA87CC"/>
    <w:lvl w:ilvl="0" w:tplc="1908B808">
      <w:start w:val="1"/>
      <w:numFmt w:val="decimal"/>
      <w:lvlText w:val="%1."/>
      <w:lvlJc w:val="left"/>
      <w:pPr>
        <w:ind w:left="360" w:hanging="360"/>
      </w:pPr>
      <w:rPr>
        <w:rFonts w:hint="default"/>
        <w:b/>
        <w:color w:val="auto"/>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abstractNum w:abstractNumId="21">
    <w:nsid w:val="48FB179A"/>
    <w:multiLevelType w:val="hybridMultilevel"/>
    <w:tmpl w:val="5440A778"/>
    <w:lvl w:ilvl="0" w:tplc="90EA08C8">
      <w:start w:val="3"/>
      <w:numFmt w:val="bullet"/>
      <w:lvlText w:val="-"/>
      <w:lvlJc w:val="left"/>
      <w:pPr>
        <w:ind w:left="720" w:hanging="360"/>
      </w:pPr>
      <w:rPr>
        <w:rFonts w:ascii="Verdana" w:eastAsia="Times New Roman" w:hAnsi="Verdana"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2">
    <w:nsid w:val="4B8857EB"/>
    <w:multiLevelType w:val="hybridMultilevel"/>
    <w:tmpl w:val="D396DFB2"/>
    <w:lvl w:ilvl="0" w:tplc="A69C43D0">
      <w:start w:val="1"/>
      <w:numFmt w:val="decimal"/>
      <w:lvlText w:val="%1.)"/>
      <w:lvlJc w:val="left"/>
      <w:pPr>
        <w:ind w:left="735" w:hanging="375"/>
      </w:pPr>
      <w:rPr>
        <w:rFonts w:cs="Lucida Sans Unicode"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4D2E35D6"/>
    <w:multiLevelType w:val="hybridMultilevel"/>
    <w:tmpl w:val="FDCE69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4DD069C9"/>
    <w:multiLevelType w:val="hybridMultilevel"/>
    <w:tmpl w:val="007CD6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50976995"/>
    <w:multiLevelType w:val="hybridMultilevel"/>
    <w:tmpl w:val="9B42ACF4"/>
    <w:lvl w:ilvl="0" w:tplc="7A7ED4BA">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6">
    <w:nsid w:val="5143391A"/>
    <w:multiLevelType w:val="multilevel"/>
    <w:tmpl w:val="A6467C1C"/>
    <w:lvl w:ilvl="0">
      <w:start w:val="1"/>
      <w:numFmt w:val="decimal"/>
      <w:lvlText w:val="%1."/>
      <w:lvlJc w:val="left"/>
      <w:pPr>
        <w:tabs>
          <w:tab w:val="num" w:pos="360"/>
        </w:tabs>
        <w:ind w:left="360" w:hanging="360"/>
      </w:pPr>
      <w:rPr>
        <w:rFonts w:ascii="Arial" w:hAnsi="Arial" w:cs="Arial" w:hint="default"/>
        <w:b/>
        <w:sz w:val="20"/>
        <w:szCs w:val="22"/>
      </w:rPr>
    </w:lvl>
    <w:lvl w:ilvl="1">
      <w:start w:val="1"/>
      <w:numFmt w:val="decimal"/>
      <w:lvlText w:val="%1.%2."/>
      <w:lvlJc w:val="left"/>
      <w:pPr>
        <w:tabs>
          <w:tab w:val="num" w:pos="567"/>
        </w:tabs>
        <w:ind w:left="567" w:hanging="567"/>
      </w:pPr>
      <w:rPr>
        <w:rFonts w:hint="default"/>
        <w:b/>
      </w:rPr>
    </w:lvl>
    <w:lvl w:ilvl="2">
      <w:start w:val="1"/>
      <w:numFmt w:val="decimal"/>
      <w:lvlText w:val="%1.%2.%3."/>
      <w:lvlJc w:val="left"/>
      <w:pPr>
        <w:tabs>
          <w:tab w:val="num" w:pos="567"/>
        </w:tabs>
        <w:ind w:left="1418" w:hanging="1418"/>
      </w:pPr>
      <w:rPr>
        <w:rFonts w:ascii="Arial" w:hAnsi="Arial" w:cs="Arial" w:hint="default"/>
        <w:b/>
      </w:rPr>
    </w:lvl>
    <w:lvl w:ilvl="3">
      <w:start w:val="1"/>
      <w:numFmt w:val="decimal"/>
      <w:lvlText w:val="%1.%2.%3.%4."/>
      <w:lvlJc w:val="left"/>
      <w:pPr>
        <w:tabs>
          <w:tab w:val="num" w:pos="1800"/>
        </w:tabs>
        <w:ind w:left="1728" w:hanging="1728"/>
      </w:pPr>
      <w:rPr>
        <w:rFonts w:hint="default"/>
        <w:b/>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5A8A3C40"/>
    <w:multiLevelType w:val="hybridMultilevel"/>
    <w:tmpl w:val="8DC67FD2"/>
    <w:lvl w:ilvl="0" w:tplc="32DA5078">
      <w:numFmt w:val="bullet"/>
      <w:lvlText w:val=""/>
      <w:lvlJc w:val="left"/>
      <w:pPr>
        <w:tabs>
          <w:tab w:val="num" w:pos="360"/>
        </w:tabs>
        <w:ind w:left="360" w:hanging="360"/>
      </w:pPr>
      <w:rPr>
        <w:rFonts w:ascii="Symbol" w:eastAsia="Times New Roman" w:hAnsi="Symbol" w:cs="Aria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28">
    <w:nsid w:val="5C9E5CF2"/>
    <w:multiLevelType w:val="hybridMultilevel"/>
    <w:tmpl w:val="2752DFCA"/>
    <w:lvl w:ilvl="0" w:tplc="42063372">
      <w:start w:val="1"/>
      <w:numFmt w:val="bullet"/>
      <w:lvlText w:val="-"/>
      <w:lvlJc w:val="left"/>
      <w:pPr>
        <w:ind w:left="720" w:hanging="360"/>
      </w:pPr>
      <w:rPr>
        <w:rFonts w:ascii="Lucida Sans Unicode" w:eastAsia="Times New Roman" w:hAnsi="Lucida Sans Unicode" w:cs="Lucida Sans Unicode"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CA032AF"/>
    <w:multiLevelType w:val="multilevel"/>
    <w:tmpl w:val="8A30BC82"/>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0">
    <w:nsid w:val="5E873D95"/>
    <w:multiLevelType w:val="hybridMultilevel"/>
    <w:tmpl w:val="6F4C270E"/>
    <w:lvl w:ilvl="0" w:tplc="240A0001">
      <w:start w:val="1"/>
      <w:numFmt w:val="bullet"/>
      <w:lvlText w:val=""/>
      <w:lvlJc w:val="left"/>
      <w:pPr>
        <w:ind w:left="1003" w:hanging="360"/>
      </w:pPr>
      <w:rPr>
        <w:rFonts w:ascii="Symbol" w:hAnsi="Symbol" w:hint="default"/>
      </w:rPr>
    </w:lvl>
    <w:lvl w:ilvl="1" w:tplc="240A0003">
      <w:start w:val="1"/>
      <w:numFmt w:val="bullet"/>
      <w:lvlText w:val="o"/>
      <w:lvlJc w:val="left"/>
      <w:pPr>
        <w:ind w:left="1723" w:hanging="360"/>
      </w:pPr>
      <w:rPr>
        <w:rFonts w:ascii="Courier New" w:hAnsi="Courier New" w:cs="Courier New" w:hint="default"/>
      </w:rPr>
    </w:lvl>
    <w:lvl w:ilvl="2" w:tplc="240A0005">
      <w:start w:val="1"/>
      <w:numFmt w:val="bullet"/>
      <w:lvlText w:val=""/>
      <w:lvlJc w:val="left"/>
      <w:pPr>
        <w:ind w:left="2443" w:hanging="360"/>
      </w:pPr>
      <w:rPr>
        <w:rFonts w:ascii="Wingdings" w:hAnsi="Wingdings" w:hint="default"/>
      </w:rPr>
    </w:lvl>
    <w:lvl w:ilvl="3" w:tplc="240A0001">
      <w:start w:val="1"/>
      <w:numFmt w:val="bullet"/>
      <w:lvlText w:val=""/>
      <w:lvlJc w:val="left"/>
      <w:pPr>
        <w:ind w:left="3163" w:hanging="360"/>
      </w:pPr>
      <w:rPr>
        <w:rFonts w:ascii="Symbol" w:hAnsi="Symbol" w:hint="default"/>
      </w:rPr>
    </w:lvl>
    <w:lvl w:ilvl="4" w:tplc="240A0003">
      <w:start w:val="1"/>
      <w:numFmt w:val="bullet"/>
      <w:lvlText w:val="o"/>
      <w:lvlJc w:val="left"/>
      <w:pPr>
        <w:ind w:left="3883" w:hanging="360"/>
      </w:pPr>
      <w:rPr>
        <w:rFonts w:ascii="Courier New" w:hAnsi="Courier New" w:cs="Courier New" w:hint="default"/>
      </w:rPr>
    </w:lvl>
    <w:lvl w:ilvl="5" w:tplc="240A0005">
      <w:start w:val="1"/>
      <w:numFmt w:val="bullet"/>
      <w:lvlText w:val=""/>
      <w:lvlJc w:val="left"/>
      <w:pPr>
        <w:ind w:left="4603" w:hanging="360"/>
      </w:pPr>
      <w:rPr>
        <w:rFonts w:ascii="Wingdings" w:hAnsi="Wingdings" w:hint="default"/>
      </w:rPr>
    </w:lvl>
    <w:lvl w:ilvl="6" w:tplc="240A0001">
      <w:start w:val="1"/>
      <w:numFmt w:val="bullet"/>
      <w:lvlText w:val=""/>
      <w:lvlJc w:val="left"/>
      <w:pPr>
        <w:ind w:left="5323" w:hanging="360"/>
      </w:pPr>
      <w:rPr>
        <w:rFonts w:ascii="Symbol" w:hAnsi="Symbol" w:hint="default"/>
      </w:rPr>
    </w:lvl>
    <w:lvl w:ilvl="7" w:tplc="240A0003">
      <w:start w:val="1"/>
      <w:numFmt w:val="bullet"/>
      <w:lvlText w:val="o"/>
      <w:lvlJc w:val="left"/>
      <w:pPr>
        <w:ind w:left="6043" w:hanging="360"/>
      </w:pPr>
      <w:rPr>
        <w:rFonts w:ascii="Courier New" w:hAnsi="Courier New" w:cs="Courier New" w:hint="default"/>
      </w:rPr>
    </w:lvl>
    <w:lvl w:ilvl="8" w:tplc="240A0005">
      <w:start w:val="1"/>
      <w:numFmt w:val="bullet"/>
      <w:lvlText w:val=""/>
      <w:lvlJc w:val="left"/>
      <w:pPr>
        <w:ind w:left="6763" w:hanging="360"/>
      </w:pPr>
      <w:rPr>
        <w:rFonts w:ascii="Wingdings" w:hAnsi="Wingdings" w:hint="default"/>
      </w:rPr>
    </w:lvl>
  </w:abstractNum>
  <w:abstractNum w:abstractNumId="31">
    <w:nsid w:val="5FAA582E"/>
    <w:multiLevelType w:val="hybridMultilevel"/>
    <w:tmpl w:val="7E9CC99C"/>
    <w:lvl w:ilvl="0" w:tplc="7A9E9C58">
      <w:start w:val="1"/>
      <w:numFmt w:val="bullet"/>
      <w:lvlText w:val="-"/>
      <w:lvlJc w:val="left"/>
      <w:pPr>
        <w:ind w:left="360" w:hanging="360"/>
      </w:pPr>
      <w:rPr>
        <w:rFonts w:ascii="Verdana" w:eastAsia="Times New Roman" w:hAnsi="Verdana" w:cs="Lucida Sans Unicode"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nsid w:val="60875884"/>
    <w:multiLevelType w:val="hybridMultilevel"/>
    <w:tmpl w:val="009EF3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33C4DB7"/>
    <w:multiLevelType w:val="hybridMultilevel"/>
    <w:tmpl w:val="3364F62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4">
    <w:nsid w:val="69EF34BF"/>
    <w:multiLevelType w:val="hybridMultilevel"/>
    <w:tmpl w:val="9D66023C"/>
    <w:lvl w:ilvl="0" w:tplc="240A0001">
      <w:start w:val="1"/>
      <w:numFmt w:val="bullet"/>
      <w:lvlText w:val=""/>
      <w:lvlJc w:val="left"/>
      <w:pPr>
        <w:ind w:left="1776" w:hanging="360"/>
      </w:pPr>
      <w:rPr>
        <w:rFonts w:ascii="Symbol" w:hAnsi="Symbol"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35">
    <w:nsid w:val="6B5F5F4B"/>
    <w:multiLevelType w:val="hybridMultilevel"/>
    <w:tmpl w:val="0868DA60"/>
    <w:lvl w:ilvl="0" w:tplc="412A455A">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nsid w:val="71E35080"/>
    <w:multiLevelType w:val="hybridMultilevel"/>
    <w:tmpl w:val="163A1FD0"/>
    <w:lvl w:ilvl="0" w:tplc="F6468638">
      <w:start w:val="1"/>
      <w:numFmt w:val="decimal"/>
      <w:lvlText w:val="%1.)"/>
      <w:lvlJc w:val="left"/>
      <w:pPr>
        <w:ind w:left="720" w:hanging="360"/>
      </w:pPr>
      <w:rPr>
        <w:rFonts w:ascii="Lucida Sans Unicode" w:hAnsi="Lucida Sans Unicode"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7">
    <w:nsid w:val="783B4752"/>
    <w:multiLevelType w:val="multilevel"/>
    <w:tmpl w:val="67C2E13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8">
    <w:nsid w:val="79323FBA"/>
    <w:multiLevelType w:val="hybridMultilevel"/>
    <w:tmpl w:val="4036D0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9"/>
  </w:num>
  <w:num w:numId="2">
    <w:abstractNumId w:val="19"/>
  </w:num>
  <w:num w:numId="3">
    <w:abstractNumId w:val="28"/>
  </w:num>
  <w:num w:numId="4">
    <w:abstractNumId w:val="35"/>
  </w:num>
  <w:num w:numId="5">
    <w:abstractNumId w:val="25"/>
  </w:num>
  <w:num w:numId="6">
    <w:abstractNumId w:val="10"/>
  </w:num>
  <w:num w:numId="7">
    <w:abstractNumId w:val="31"/>
  </w:num>
  <w:num w:numId="8">
    <w:abstractNumId w:val="11"/>
  </w:num>
  <w:num w:numId="9">
    <w:abstractNumId w:val="21"/>
  </w:num>
  <w:num w:numId="10">
    <w:abstractNumId w:val="21"/>
  </w:num>
  <w:num w:numId="11">
    <w:abstractNumId w:val="36"/>
  </w:num>
  <w:num w:numId="12">
    <w:abstractNumId w:val="34"/>
  </w:num>
  <w:num w:numId="13">
    <w:abstractNumId w:val="33"/>
  </w:num>
  <w:num w:numId="14">
    <w:abstractNumId w:val="5"/>
  </w:num>
  <w:num w:numId="15">
    <w:abstractNumId w:val="20"/>
  </w:num>
  <w:num w:numId="16">
    <w:abstractNumId w:val="1"/>
  </w:num>
  <w:num w:numId="17">
    <w:abstractNumId w:val="0"/>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30"/>
  </w:num>
  <w:num w:numId="21">
    <w:abstractNumId w:val="12"/>
  </w:num>
  <w:num w:numId="22">
    <w:abstractNumId w:val="13"/>
  </w:num>
  <w:num w:numId="23">
    <w:abstractNumId w:val="24"/>
  </w:num>
  <w:num w:numId="24">
    <w:abstractNumId w:val="16"/>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2"/>
  </w:num>
  <w:num w:numId="28">
    <w:abstractNumId w:val="32"/>
  </w:num>
  <w:num w:numId="29">
    <w:abstractNumId w:val="17"/>
  </w:num>
  <w:num w:numId="30">
    <w:abstractNumId w:val="8"/>
  </w:num>
  <w:num w:numId="31">
    <w:abstractNumId w:val="18"/>
  </w:num>
  <w:num w:numId="32">
    <w:abstractNumId w:val="6"/>
  </w:num>
  <w:num w:numId="33">
    <w:abstractNumId w:val="4"/>
  </w:num>
  <w:num w:numId="34">
    <w:abstractNumId w:val="37"/>
  </w:num>
  <w:num w:numId="35">
    <w:abstractNumId w:val="15"/>
  </w:num>
  <w:num w:numId="36">
    <w:abstractNumId w:val="7"/>
  </w:num>
  <w:num w:numId="37">
    <w:abstractNumId w:val="38"/>
  </w:num>
  <w:num w:numId="38">
    <w:abstractNumId w:val="14"/>
  </w:num>
  <w:num w:numId="39">
    <w:abstractNumId w:val="22"/>
  </w:num>
  <w:num w:numId="40">
    <w:abstractNumId w:val="23"/>
  </w:num>
  <w:num w:numId="41">
    <w:abstractNumId w:val="26"/>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D26"/>
    <w:rsid w:val="00000BCA"/>
    <w:rsid w:val="00010999"/>
    <w:rsid w:val="00024B91"/>
    <w:rsid w:val="0002748E"/>
    <w:rsid w:val="000431BA"/>
    <w:rsid w:val="00050DAE"/>
    <w:rsid w:val="000614FA"/>
    <w:rsid w:val="00065CBE"/>
    <w:rsid w:val="00085C99"/>
    <w:rsid w:val="0008625C"/>
    <w:rsid w:val="000B07F0"/>
    <w:rsid w:val="000D52EB"/>
    <w:rsid w:val="000D7F13"/>
    <w:rsid w:val="000E59BA"/>
    <w:rsid w:val="000F0B30"/>
    <w:rsid w:val="000F27A0"/>
    <w:rsid w:val="00125992"/>
    <w:rsid w:val="00133CA5"/>
    <w:rsid w:val="00136181"/>
    <w:rsid w:val="00146BFB"/>
    <w:rsid w:val="00147314"/>
    <w:rsid w:val="0015665D"/>
    <w:rsid w:val="0016556E"/>
    <w:rsid w:val="0017639A"/>
    <w:rsid w:val="001767C2"/>
    <w:rsid w:val="00181457"/>
    <w:rsid w:val="00194E9B"/>
    <w:rsid w:val="001A2CD0"/>
    <w:rsid w:val="001B0867"/>
    <w:rsid w:val="001C0C47"/>
    <w:rsid w:val="001C5DB6"/>
    <w:rsid w:val="001D374A"/>
    <w:rsid w:val="001F14B0"/>
    <w:rsid w:val="001F1921"/>
    <w:rsid w:val="002139FC"/>
    <w:rsid w:val="002205DA"/>
    <w:rsid w:val="002220AC"/>
    <w:rsid w:val="0023416D"/>
    <w:rsid w:val="0025371E"/>
    <w:rsid w:val="00255460"/>
    <w:rsid w:val="00256AC6"/>
    <w:rsid w:val="00260C34"/>
    <w:rsid w:val="00264D68"/>
    <w:rsid w:val="00271BB9"/>
    <w:rsid w:val="00273296"/>
    <w:rsid w:val="002734B2"/>
    <w:rsid w:val="00277B89"/>
    <w:rsid w:val="00282645"/>
    <w:rsid w:val="00282A5A"/>
    <w:rsid w:val="00283464"/>
    <w:rsid w:val="002836C4"/>
    <w:rsid w:val="00283F09"/>
    <w:rsid w:val="00287C19"/>
    <w:rsid w:val="00293F94"/>
    <w:rsid w:val="00296044"/>
    <w:rsid w:val="00297715"/>
    <w:rsid w:val="00297EA4"/>
    <w:rsid w:val="002B748D"/>
    <w:rsid w:val="002C279E"/>
    <w:rsid w:val="002C630E"/>
    <w:rsid w:val="002D2634"/>
    <w:rsid w:val="002D5F80"/>
    <w:rsid w:val="002F1C4F"/>
    <w:rsid w:val="003059DD"/>
    <w:rsid w:val="00307CA8"/>
    <w:rsid w:val="00313C09"/>
    <w:rsid w:val="00313F34"/>
    <w:rsid w:val="00323131"/>
    <w:rsid w:val="003237B3"/>
    <w:rsid w:val="00334348"/>
    <w:rsid w:val="003400E2"/>
    <w:rsid w:val="00340AC1"/>
    <w:rsid w:val="00350422"/>
    <w:rsid w:val="00352F2E"/>
    <w:rsid w:val="00364E68"/>
    <w:rsid w:val="00364EF6"/>
    <w:rsid w:val="0037718E"/>
    <w:rsid w:val="00380757"/>
    <w:rsid w:val="0038154A"/>
    <w:rsid w:val="0039701C"/>
    <w:rsid w:val="003977A0"/>
    <w:rsid w:val="003B0A3D"/>
    <w:rsid w:val="003B3C36"/>
    <w:rsid w:val="003C24CE"/>
    <w:rsid w:val="003C25C7"/>
    <w:rsid w:val="003E3CFA"/>
    <w:rsid w:val="003F760B"/>
    <w:rsid w:val="00400D44"/>
    <w:rsid w:val="004053B3"/>
    <w:rsid w:val="00406C60"/>
    <w:rsid w:val="00406DAE"/>
    <w:rsid w:val="00413064"/>
    <w:rsid w:val="00415288"/>
    <w:rsid w:val="00417A0D"/>
    <w:rsid w:val="00421831"/>
    <w:rsid w:val="00422F54"/>
    <w:rsid w:val="00423ECE"/>
    <w:rsid w:val="00440022"/>
    <w:rsid w:val="004400F0"/>
    <w:rsid w:val="00447FB4"/>
    <w:rsid w:val="00451012"/>
    <w:rsid w:val="0047511D"/>
    <w:rsid w:val="00492415"/>
    <w:rsid w:val="00495E88"/>
    <w:rsid w:val="004A3358"/>
    <w:rsid w:val="004B04E6"/>
    <w:rsid w:val="004D2CA8"/>
    <w:rsid w:val="004D6E77"/>
    <w:rsid w:val="004E175F"/>
    <w:rsid w:val="00530192"/>
    <w:rsid w:val="00533866"/>
    <w:rsid w:val="00536A47"/>
    <w:rsid w:val="00537A69"/>
    <w:rsid w:val="00542937"/>
    <w:rsid w:val="0055095A"/>
    <w:rsid w:val="0057338F"/>
    <w:rsid w:val="0057688B"/>
    <w:rsid w:val="00577EF9"/>
    <w:rsid w:val="00581D57"/>
    <w:rsid w:val="005900EB"/>
    <w:rsid w:val="005927CA"/>
    <w:rsid w:val="00594813"/>
    <w:rsid w:val="005B082A"/>
    <w:rsid w:val="005B3112"/>
    <w:rsid w:val="005C1042"/>
    <w:rsid w:val="005C3149"/>
    <w:rsid w:val="005C5F23"/>
    <w:rsid w:val="005C7BA8"/>
    <w:rsid w:val="005D7BCA"/>
    <w:rsid w:val="005E1EFE"/>
    <w:rsid w:val="005E72A1"/>
    <w:rsid w:val="005F0373"/>
    <w:rsid w:val="00600320"/>
    <w:rsid w:val="00607CD4"/>
    <w:rsid w:val="0062219D"/>
    <w:rsid w:val="0062582B"/>
    <w:rsid w:val="00646A61"/>
    <w:rsid w:val="00650D0D"/>
    <w:rsid w:val="00671126"/>
    <w:rsid w:val="00672540"/>
    <w:rsid w:val="006739CD"/>
    <w:rsid w:val="00676C43"/>
    <w:rsid w:val="00685AEF"/>
    <w:rsid w:val="00686ED5"/>
    <w:rsid w:val="00692BD1"/>
    <w:rsid w:val="0069574B"/>
    <w:rsid w:val="00695AC0"/>
    <w:rsid w:val="00697B15"/>
    <w:rsid w:val="00697CB0"/>
    <w:rsid w:val="006A266D"/>
    <w:rsid w:val="006C0AC4"/>
    <w:rsid w:val="006E4034"/>
    <w:rsid w:val="006F41A8"/>
    <w:rsid w:val="00705D3D"/>
    <w:rsid w:val="007132AE"/>
    <w:rsid w:val="007152A2"/>
    <w:rsid w:val="0071558C"/>
    <w:rsid w:val="0072026C"/>
    <w:rsid w:val="0072054C"/>
    <w:rsid w:val="007227D4"/>
    <w:rsid w:val="00733E34"/>
    <w:rsid w:val="00734285"/>
    <w:rsid w:val="00743D06"/>
    <w:rsid w:val="00743E4B"/>
    <w:rsid w:val="007707FB"/>
    <w:rsid w:val="0077302F"/>
    <w:rsid w:val="00775F43"/>
    <w:rsid w:val="0078155A"/>
    <w:rsid w:val="00783399"/>
    <w:rsid w:val="00784BCA"/>
    <w:rsid w:val="0078669F"/>
    <w:rsid w:val="00792DCC"/>
    <w:rsid w:val="00797796"/>
    <w:rsid w:val="007C26F0"/>
    <w:rsid w:val="007C3D43"/>
    <w:rsid w:val="007C5DDC"/>
    <w:rsid w:val="00810565"/>
    <w:rsid w:val="00810A4B"/>
    <w:rsid w:val="00811FDD"/>
    <w:rsid w:val="00817EA1"/>
    <w:rsid w:val="008236F7"/>
    <w:rsid w:val="00823FBE"/>
    <w:rsid w:val="00824586"/>
    <w:rsid w:val="008365FF"/>
    <w:rsid w:val="008446D1"/>
    <w:rsid w:val="00844DF3"/>
    <w:rsid w:val="0084553D"/>
    <w:rsid w:val="0085195F"/>
    <w:rsid w:val="00862C7D"/>
    <w:rsid w:val="00880DEE"/>
    <w:rsid w:val="008A03DA"/>
    <w:rsid w:val="008A24E1"/>
    <w:rsid w:val="008B0F74"/>
    <w:rsid w:val="008B2CF1"/>
    <w:rsid w:val="008C17D6"/>
    <w:rsid w:val="008D0849"/>
    <w:rsid w:val="008D7A1D"/>
    <w:rsid w:val="008F5B19"/>
    <w:rsid w:val="008F77E0"/>
    <w:rsid w:val="00901E96"/>
    <w:rsid w:val="009122B9"/>
    <w:rsid w:val="009245D2"/>
    <w:rsid w:val="00926243"/>
    <w:rsid w:val="00940483"/>
    <w:rsid w:val="00946EB9"/>
    <w:rsid w:val="0095293B"/>
    <w:rsid w:val="00964232"/>
    <w:rsid w:val="00964CEA"/>
    <w:rsid w:val="009752DB"/>
    <w:rsid w:val="00975EDE"/>
    <w:rsid w:val="00983B8E"/>
    <w:rsid w:val="009910A4"/>
    <w:rsid w:val="00996F68"/>
    <w:rsid w:val="009A4064"/>
    <w:rsid w:val="009B4A61"/>
    <w:rsid w:val="009D6F75"/>
    <w:rsid w:val="009E0E13"/>
    <w:rsid w:val="009E2364"/>
    <w:rsid w:val="009E2978"/>
    <w:rsid w:val="009E3722"/>
    <w:rsid w:val="009E46E6"/>
    <w:rsid w:val="009E5733"/>
    <w:rsid w:val="009F138B"/>
    <w:rsid w:val="009F729D"/>
    <w:rsid w:val="00A060D3"/>
    <w:rsid w:val="00A06FB7"/>
    <w:rsid w:val="00A1314A"/>
    <w:rsid w:val="00A149D2"/>
    <w:rsid w:val="00A310A5"/>
    <w:rsid w:val="00A451A3"/>
    <w:rsid w:val="00A47625"/>
    <w:rsid w:val="00A50B94"/>
    <w:rsid w:val="00A60B47"/>
    <w:rsid w:val="00A7261D"/>
    <w:rsid w:val="00A770AE"/>
    <w:rsid w:val="00A771F3"/>
    <w:rsid w:val="00A808C0"/>
    <w:rsid w:val="00AA0984"/>
    <w:rsid w:val="00AA3F57"/>
    <w:rsid w:val="00AA655C"/>
    <w:rsid w:val="00AC01A1"/>
    <w:rsid w:val="00AC7AF0"/>
    <w:rsid w:val="00AE5D26"/>
    <w:rsid w:val="00AE77E8"/>
    <w:rsid w:val="00AF2850"/>
    <w:rsid w:val="00B0507E"/>
    <w:rsid w:val="00B10C8B"/>
    <w:rsid w:val="00B150D5"/>
    <w:rsid w:val="00B2082F"/>
    <w:rsid w:val="00B242EB"/>
    <w:rsid w:val="00B310B4"/>
    <w:rsid w:val="00B545EE"/>
    <w:rsid w:val="00B57F7A"/>
    <w:rsid w:val="00B62B15"/>
    <w:rsid w:val="00B65E59"/>
    <w:rsid w:val="00B748C3"/>
    <w:rsid w:val="00B76FB3"/>
    <w:rsid w:val="00B8266D"/>
    <w:rsid w:val="00B93FF5"/>
    <w:rsid w:val="00B95322"/>
    <w:rsid w:val="00BA2076"/>
    <w:rsid w:val="00BA672C"/>
    <w:rsid w:val="00BB2127"/>
    <w:rsid w:val="00BB6E42"/>
    <w:rsid w:val="00BD383D"/>
    <w:rsid w:val="00BF1C69"/>
    <w:rsid w:val="00BF528B"/>
    <w:rsid w:val="00C140C9"/>
    <w:rsid w:val="00C148BC"/>
    <w:rsid w:val="00C15120"/>
    <w:rsid w:val="00C17942"/>
    <w:rsid w:val="00C2018F"/>
    <w:rsid w:val="00C242A9"/>
    <w:rsid w:val="00C2545D"/>
    <w:rsid w:val="00C31B21"/>
    <w:rsid w:val="00C5052D"/>
    <w:rsid w:val="00C51531"/>
    <w:rsid w:val="00C6461F"/>
    <w:rsid w:val="00C74DA1"/>
    <w:rsid w:val="00C9622D"/>
    <w:rsid w:val="00C974DD"/>
    <w:rsid w:val="00CA1E5E"/>
    <w:rsid w:val="00CA63F2"/>
    <w:rsid w:val="00CB7DBF"/>
    <w:rsid w:val="00CC3EA6"/>
    <w:rsid w:val="00CC5843"/>
    <w:rsid w:val="00CC70C9"/>
    <w:rsid w:val="00CD59E6"/>
    <w:rsid w:val="00D0701E"/>
    <w:rsid w:val="00D21E9C"/>
    <w:rsid w:val="00D30C60"/>
    <w:rsid w:val="00D31934"/>
    <w:rsid w:val="00D4431A"/>
    <w:rsid w:val="00D46090"/>
    <w:rsid w:val="00D55805"/>
    <w:rsid w:val="00D603E7"/>
    <w:rsid w:val="00D6452A"/>
    <w:rsid w:val="00D82FF3"/>
    <w:rsid w:val="00D841C2"/>
    <w:rsid w:val="00DB1951"/>
    <w:rsid w:val="00DB3E6D"/>
    <w:rsid w:val="00DC3128"/>
    <w:rsid w:val="00DC7C85"/>
    <w:rsid w:val="00DD2A9D"/>
    <w:rsid w:val="00DD4804"/>
    <w:rsid w:val="00DE0596"/>
    <w:rsid w:val="00E016C4"/>
    <w:rsid w:val="00E07435"/>
    <w:rsid w:val="00E2299A"/>
    <w:rsid w:val="00E24943"/>
    <w:rsid w:val="00E4680E"/>
    <w:rsid w:val="00E50F8D"/>
    <w:rsid w:val="00E53635"/>
    <w:rsid w:val="00E57B2A"/>
    <w:rsid w:val="00E63264"/>
    <w:rsid w:val="00E634D5"/>
    <w:rsid w:val="00EB5E84"/>
    <w:rsid w:val="00EC4CA2"/>
    <w:rsid w:val="00EC5288"/>
    <w:rsid w:val="00ED40FA"/>
    <w:rsid w:val="00EE0FB1"/>
    <w:rsid w:val="00EE242A"/>
    <w:rsid w:val="00EE4B01"/>
    <w:rsid w:val="00EF5F00"/>
    <w:rsid w:val="00F0534C"/>
    <w:rsid w:val="00F05BCC"/>
    <w:rsid w:val="00F16695"/>
    <w:rsid w:val="00F21464"/>
    <w:rsid w:val="00F2509B"/>
    <w:rsid w:val="00F44F9D"/>
    <w:rsid w:val="00F53CE1"/>
    <w:rsid w:val="00F60534"/>
    <w:rsid w:val="00F63891"/>
    <w:rsid w:val="00F6432F"/>
    <w:rsid w:val="00F666F8"/>
    <w:rsid w:val="00F710EA"/>
    <w:rsid w:val="00F75032"/>
    <w:rsid w:val="00F82032"/>
    <w:rsid w:val="00F872B0"/>
    <w:rsid w:val="00F94BF8"/>
    <w:rsid w:val="00FB61E5"/>
    <w:rsid w:val="00FD1285"/>
    <w:rsid w:val="00FD4928"/>
    <w:rsid w:val="00FE1A4A"/>
    <w:rsid w:val="00FE241F"/>
    <w:rsid w:val="00FE5F5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D26"/>
    <w:rPr>
      <w:rFonts w:ascii="Times New Roman" w:eastAsia="Times New Roman" w:hAnsi="Times New Roman"/>
      <w:sz w:val="24"/>
      <w:szCs w:val="24"/>
      <w:lang w:eastAsia="es-ES"/>
    </w:rPr>
  </w:style>
  <w:style w:type="paragraph" w:styleId="Ttulo1">
    <w:name w:val="heading 1"/>
    <w:basedOn w:val="Normal"/>
    <w:link w:val="Ttulo1Car"/>
    <w:qFormat/>
    <w:rsid w:val="00D55805"/>
    <w:pPr>
      <w:numPr>
        <w:numId w:val="15"/>
      </w:numPr>
      <w:jc w:val="both"/>
      <w:outlineLvl w:val="0"/>
    </w:pPr>
    <w:rPr>
      <w:rFonts w:ascii="Arial" w:hAnsi="Arial" w:cs="Arial"/>
      <w:kern w:val="36"/>
      <w:lang w:val="es-ES"/>
    </w:rPr>
  </w:style>
  <w:style w:type="paragraph" w:styleId="Ttulo2">
    <w:name w:val="heading 2"/>
    <w:basedOn w:val="Normal"/>
    <w:link w:val="Ttulo2Car"/>
    <w:qFormat/>
    <w:rsid w:val="00D55805"/>
    <w:pPr>
      <w:numPr>
        <w:ilvl w:val="1"/>
        <w:numId w:val="15"/>
      </w:numPr>
      <w:jc w:val="both"/>
      <w:outlineLvl w:val="1"/>
    </w:pPr>
    <w:rPr>
      <w:rFonts w:ascii="Arial" w:hAnsi="Arial" w:cs="Arial"/>
      <w:lang w:val="es-ES"/>
    </w:rPr>
  </w:style>
  <w:style w:type="paragraph" w:styleId="Ttulo3">
    <w:name w:val="heading 3"/>
    <w:basedOn w:val="Normal"/>
    <w:link w:val="Ttulo3Car"/>
    <w:qFormat/>
    <w:rsid w:val="00D55805"/>
    <w:pPr>
      <w:numPr>
        <w:ilvl w:val="2"/>
        <w:numId w:val="15"/>
      </w:numPr>
      <w:jc w:val="center"/>
      <w:outlineLvl w:val="2"/>
    </w:pPr>
    <w:rPr>
      <w:rFonts w:ascii="Arial" w:hAnsi="Arial" w:cs="Arial"/>
      <w:b/>
      <w:bCs/>
      <w:lang w:val="es-ES"/>
    </w:rPr>
  </w:style>
  <w:style w:type="paragraph" w:styleId="Ttulo4">
    <w:name w:val="heading 4"/>
    <w:basedOn w:val="Normal"/>
    <w:next w:val="Normal"/>
    <w:link w:val="Ttulo4Car"/>
    <w:qFormat/>
    <w:rsid w:val="00D55805"/>
    <w:pPr>
      <w:keepNext/>
      <w:numPr>
        <w:ilvl w:val="3"/>
        <w:numId w:val="15"/>
      </w:numPr>
      <w:spacing w:before="240" w:after="60"/>
      <w:outlineLvl w:val="3"/>
    </w:pPr>
    <w:rPr>
      <w:b/>
      <w:bCs/>
      <w:sz w:val="28"/>
      <w:szCs w:val="28"/>
      <w:lang w:val="es-ES"/>
    </w:rPr>
  </w:style>
  <w:style w:type="paragraph" w:styleId="Ttulo5">
    <w:name w:val="heading 5"/>
    <w:basedOn w:val="Normal"/>
    <w:next w:val="Normal"/>
    <w:link w:val="Ttulo5Car"/>
    <w:qFormat/>
    <w:rsid w:val="00D55805"/>
    <w:pPr>
      <w:numPr>
        <w:ilvl w:val="4"/>
        <w:numId w:val="15"/>
      </w:numPr>
      <w:spacing w:before="240" w:after="60"/>
      <w:outlineLvl w:val="4"/>
    </w:pPr>
    <w:rPr>
      <w:b/>
      <w:bCs/>
      <w:i/>
      <w:iCs/>
      <w:sz w:val="26"/>
      <w:szCs w:val="26"/>
      <w:lang w:val="es-ES"/>
    </w:rPr>
  </w:style>
  <w:style w:type="paragraph" w:styleId="Ttulo6">
    <w:name w:val="heading 6"/>
    <w:basedOn w:val="Normal"/>
    <w:next w:val="Normal"/>
    <w:link w:val="Ttulo6Car"/>
    <w:qFormat/>
    <w:rsid w:val="00D55805"/>
    <w:pPr>
      <w:numPr>
        <w:ilvl w:val="5"/>
        <w:numId w:val="15"/>
      </w:numPr>
      <w:spacing w:before="240" w:after="60"/>
      <w:outlineLvl w:val="5"/>
    </w:pPr>
    <w:rPr>
      <w:b/>
      <w:bCs/>
      <w:sz w:val="22"/>
      <w:szCs w:val="22"/>
      <w:lang w:val="es-ES"/>
    </w:rPr>
  </w:style>
  <w:style w:type="paragraph" w:styleId="Ttulo7">
    <w:name w:val="heading 7"/>
    <w:basedOn w:val="Normal"/>
    <w:next w:val="Normal"/>
    <w:link w:val="Ttulo7Car"/>
    <w:qFormat/>
    <w:rsid w:val="00D55805"/>
    <w:pPr>
      <w:numPr>
        <w:ilvl w:val="6"/>
        <w:numId w:val="15"/>
      </w:numPr>
      <w:spacing w:before="240" w:after="60"/>
      <w:outlineLvl w:val="6"/>
    </w:pPr>
    <w:rPr>
      <w:lang w:val="es-ES"/>
    </w:rPr>
  </w:style>
  <w:style w:type="paragraph" w:styleId="Ttulo8">
    <w:name w:val="heading 8"/>
    <w:basedOn w:val="Normal"/>
    <w:next w:val="Normal"/>
    <w:link w:val="Ttulo8Car"/>
    <w:qFormat/>
    <w:rsid w:val="00D55805"/>
    <w:pPr>
      <w:numPr>
        <w:ilvl w:val="7"/>
        <w:numId w:val="15"/>
      </w:numPr>
      <w:spacing w:before="240" w:after="60"/>
      <w:outlineLvl w:val="7"/>
    </w:pPr>
    <w:rPr>
      <w:i/>
      <w:iCs/>
      <w:lang w:val="es-ES"/>
    </w:rPr>
  </w:style>
  <w:style w:type="paragraph" w:styleId="Ttulo9">
    <w:name w:val="heading 9"/>
    <w:basedOn w:val="Normal"/>
    <w:next w:val="Normal"/>
    <w:link w:val="Ttulo9Car"/>
    <w:qFormat/>
    <w:rsid w:val="00D55805"/>
    <w:pPr>
      <w:numPr>
        <w:ilvl w:val="8"/>
        <w:numId w:val="15"/>
      </w:numPr>
      <w:spacing w:before="240" w:after="60"/>
      <w:outlineLvl w:val="8"/>
    </w:pPr>
    <w:rPr>
      <w:rFonts w:ascii="Arial" w:hAnsi="Arial" w:cs="Arial"/>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AE5D26"/>
    <w:pPr>
      <w:tabs>
        <w:tab w:val="center" w:pos="4252"/>
        <w:tab w:val="right" w:pos="8504"/>
      </w:tabs>
    </w:pPr>
  </w:style>
  <w:style w:type="character" w:customStyle="1" w:styleId="EncabezadoCar">
    <w:name w:val="Encabezado Car"/>
    <w:link w:val="Encabezado"/>
    <w:rsid w:val="00AE5D26"/>
    <w:rPr>
      <w:rFonts w:ascii="Times New Roman" w:eastAsia="Times New Roman" w:hAnsi="Times New Roman" w:cs="Times New Roman"/>
      <w:sz w:val="24"/>
      <w:szCs w:val="24"/>
      <w:lang w:eastAsia="es-ES"/>
    </w:rPr>
  </w:style>
  <w:style w:type="character" w:styleId="Nmerodepgina">
    <w:name w:val="page number"/>
    <w:basedOn w:val="Fuentedeprrafopredeter"/>
    <w:rsid w:val="00AE5D26"/>
  </w:style>
  <w:style w:type="paragraph" w:styleId="Textodeglobo">
    <w:name w:val="Balloon Text"/>
    <w:basedOn w:val="Normal"/>
    <w:link w:val="TextodegloboCar"/>
    <w:uiPriority w:val="99"/>
    <w:semiHidden/>
    <w:unhideWhenUsed/>
    <w:rsid w:val="00AE5D26"/>
    <w:rPr>
      <w:rFonts w:ascii="Tahoma" w:hAnsi="Tahoma" w:cs="Tahoma"/>
      <w:sz w:val="16"/>
      <w:szCs w:val="16"/>
    </w:rPr>
  </w:style>
  <w:style w:type="character" w:customStyle="1" w:styleId="TextodegloboCar">
    <w:name w:val="Texto de globo Car"/>
    <w:link w:val="Textodeglobo"/>
    <w:uiPriority w:val="99"/>
    <w:semiHidden/>
    <w:rsid w:val="00AE5D26"/>
    <w:rPr>
      <w:rFonts w:ascii="Tahoma" w:eastAsia="Times New Roman" w:hAnsi="Tahoma" w:cs="Tahoma"/>
      <w:sz w:val="16"/>
      <w:szCs w:val="16"/>
      <w:lang w:eastAsia="es-ES"/>
    </w:rPr>
  </w:style>
  <w:style w:type="paragraph" w:styleId="Piedepgina">
    <w:name w:val="footer"/>
    <w:basedOn w:val="Normal"/>
    <w:link w:val="PiedepginaCar"/>
    <w:uiPriority w:val="99"/>
    <w:unhideWhenUsed/>
    <w:rsid w:val="00C242A9"/>
    <w:pPr>
      <w:tabs>
        <w:tab w:val="center" w:pos="4419"/>
        <w:tab w:val="right" w:pos="8838"/>
      </w:tabs>
    </w:pPr>
  </w:style>
  <w:style w:type="character" w:customStyle="1" w:styleId="PiedepginaCar">
    <w:name w:val="Pie de página Car"/>
    <w:link w:val="Piedepgina"/>
    <w:uiPriority w:val="99"/>
    <w:rsid w:val="00C242A9"/>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0F0B30"/>
    <w:pPr>
      <w:ind w:left="720"/>
      <w:contextualSpacing/>
    </w:pPr>
  </w:style>
  <w:style w:type="table" w:styleId="Tablaconcuadrcula">
    <w:name w:val="Table Grid"/>
    <w:basedOn w:val="Tablanormal"/>
    <w:uiPriority w:val="59"/>
    <w:rsid w:val="00085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76">
    <w:name w:val="CM76"/>
    <w:basedOn w:val="Normal"/>
    <w:next w:val="Normal"/>
    <w:uiPriority w:val="99"/>
    <w:rsid w:val="002836C4"/>
    <w:pPr>
      <w:autoSpaceDE w:val="0"/>
      <w:autoSpaceDN w:val="0"/>
      <w:adjustRightInd w:val="0"/>
    </w:pPr>
    <w:rPr>
      <w:rFonts w:eastAsia="Calibri"/>
      <w:lang w:eastAsia="en-US"/>
    </w:rPr>
  </w:style>
  <w:style w:type="paragraph" w:customStyle="1" w:styleId="CM73">
    <w:name w:val="CM73"/>
    <w:basedOn w:val="Normal"/>
    <w:next w:val="Normal"/>
    <w:uiPriority w:val="99"/>
    <w:rsid w:val="002836C4"/>
    <w:pPr>
      <w:autoSpaceDE w:val="0"/>
      <w:autoSpaceDN w:val="0"/>
      <w:adjustRightInd w:val="0"/>
    </w:pPr>
    <w:rPr>
      <w:rFonts w:eastAsia="Calibri"/>
      <w:lang w:eastAsia="en-US"/>
    </w:rPr>
  </w:style>
  <w:style w:type="paragraph" w:styleId="NormalWeb">
    <w:name w:val="Normal (Web)"/>
    <w:basedOn w:val="Normal"/>
    <w:rsid w:val="00581D57"/>
    <w:pPr>
      <w:spacing w:before="100" w:beforeAutospacing="1" w:after="100" w:afterAutospacing="1"/>
    </w:pPr>
    <w:rPr>
      <w:lang w:val="es-ES"/>
    </w:rPr>
  </w:style>
  <w:style w:type="paragraph" w:styleId="Textoindependiente">
    <w:name w:val="Body Text"/>
    <w:aliases w:val="TABLA DE CONTENIDO 3"/>
    <w:basedOn w:val="Normal"/>
    <w:link w:val="TextoindependienteCar"/>
    <w:rsid w:val="00181457"/>
    <w:pPr>
      <w:jc w:val="both"/>
    </w:pPr>
    <w:rPr>
      <w:sz w:val="20"/>
      <w:szCs w:val="20"/>
      <w:lang w:val="es-ES"/>
    </w:rPr>
  </w:style>
  <w:style w:type="character" w:customStyle="1" w:styleId="TextoindependienteCar">
    <w:name w:val="Texto independiente Car"/>
    <w:aliases w:val="TABLA DE CONTENIDO 3 Car"/>
    <w:link w:val="Textoindependiente"/>
    <w:rsid w:val="00181457"/>
    <w:rPr>
      <w:rFonts w:ascii="Times New Roman" w:eastAsia="Times New Roman" w:hAnsi="Times New Roman" w:cs="Times New Roman"/>
      <w:sz w:val="20"/>
      <w:szCs w:val="20"/>
      <w:lang w:val="es-ES" w:eastAsia="es-ES"/>
    </w:rPr>
  </w:style>
  <w:style w:type="character" w:customStyle="1" w:styleId="Ttulo1Car">
    <w:name w:val="Título 1 Car"/>
    <w:link w:val="Ttulo1"/>
    <w:rsid w:val="00D55805"/>
    <w:rPr>
      <w:rFonts w:ascii="Arial" w:eastAsia="Times New Roman" w:hAnsi="Arial" w:cs="Arial"/>
      <w:kern w:val="36"/>
      <w:sz w:val="24"/>
      <w:szCs w:val="24"/>
      <w:lang w:val="es-ES" w:eastAsia="es-ES"/>
    </w:rPr>
  </w:style>
  <w:style w:type="character" w:customStyle="1" w:styleId="Ttulo2Car">
    <w:name w:val="Título 2 Car"/>
    <w:link w:val="Ttulo2"/>
    <w:rsid w:val="00D55805"/>
    <w:rPr>
      <w:rFonts w:ascii="Arial" w:eastAsia="Times New Roman" w:hAnsi="Arial" w:cs="Arial"/>
      <w:sz w:val="24"/>
      <w:szCs w:val="24"/>
      <w:lang w:val="es-ES" w:eastAsia="es-ES"/>
    </w:rPr>
  </w:style>
  <w:style w:type="character" w:customStyle="1" w:styleId="Ttulo3Car">
    <w:name w:val="Título 3 Car"/>
    <w:link w:val="Ttulo3"/>
    <w:rsid w:val="00D55805"/>
    <w:rPr>
      <w:rFonts w:ascii="Arial" w:eastAsia="Times New Roman" w:hAnsi="Arial" w:cs="Arial"/>
      <w:b/>
      <w:bCs/>
      <w:sz w:val="24"/>
      <w:szCs w:val="24"/>
      <w:lang w:val="es-ES" w:eastAsia="es-ES"/>
    </w:rPr>
  </w:style>
  <w:style w:type="character" w:customStyle="1" w:styleId="Ttulo4Car">
    <w:name w:val="Título 4 Car"/>
    <w:link w:val="Ttulo4"/>
    <w:rsid w:val="00D55805"/>
    <w:rPr>
      <w:rFonts w:ascii="Times New Roman" w:eastAsia="Times New Roman" w:hAnsi="Times New Roman" w:cs="Times New Roman"/>
      <w:b/>
      <w:bCs/>
      <w:sz w:val="28"/>
      <w:szCs w:val="28"/>
      <w:lang w:val="es-ES" w:eastAsia="es-ES"/>
    </w:rPr>
  </w:style>
  <w:style w:type="character" w:customStyle="1" w:styleId="Ttulo5Car">
    <w:name w:val="Título 5 Car"/>
    <w:link w:val="Ttulo5"/>
    <w:rsid w:val="00D55805"/>
    <w:rPr>
      <w:rFonts w:ascii="Times New Roman" w:eastAsia="Times New Roman" w:hAnsi="Times New Roman" w:cs="Times New Roman"/>
      <w:b/>
      <w:bCs/>
      <w:i/>
      <w:iCs/>
      <w:sz w:val="26"/>
      <w:szCs w:val="26"/>
      <w:lang w:val="es-ES" w:eastAsia="es-ES"/>
    </w:rPr>
  </w:style>
  <w:style w:type="character" w:customStyle="1" w:styleId="Ttulo6Car">
    <w:name w:val="Título 6 Car"/>
    <w:link w:val="Ttulo6"/>
    <w:rsid w:val="00D55805"/>
    <w:rPr>
      <w:rFonts w:ascii="Times New Roman" w:eastAsia="Times New Roman" w:hAnsi="Times New Roman" w:cs="Times New Roman"/>
      <w:b/>
      <w:bCs/>
      <w:lang w:val="es-ES" w:eastAsia="es-ES"/>
    </w:rPr>
  </w:style>
  <w:style w:type="character" w:customStyle="1" w:styleId="Ttulo7Car">
    <w:name w:val="Título 7 Car"/>
    <w:link w:val="Ttulo7"/>
    <w:rsid w:val="00D55805"/>
    <w:rPr>
      <w:rFonts w:ascii="Times New Roman" w:eastAsia="Times New Roman" w:hAnsi="Times New Roman" w:cs="Times New Roman"/>
      <w:sz w:val="24"/>
      <w:szCs w:val="24"/>
      <w:lang w:val="es-ES" w:eastAsia="es-ES"/>
    </w:rPr>
  </w:style>
  <w:style w:type="character" w:customStyle="1" w:styleId="Ttulo8Car">
    <w:name w:val="Título 8 Car"/>
    <w:link w:val="Ttulo8"/>
    <w:rsid w:val="00D55805"/>
    <w:rPr>
      <w:rFonts w:ascii="Times New Roman" w:eastAsia="Times New Roman" w:hAnsi="Times New Roman" w:cs="Times New Roman"/>
      <w:i/>
      <w:iCs/>
      <w:sz w:val="24"/>
      <w:szCs w:val="24"/>
      <w:lang w:val="es-ES" w:eastAsia="es-ES"/>
    </w:rPr>
  </w:style>
  <w:style w:type="character" w:customStyle="1" w:styleId="Ttulo9Car">
    <w:name w:val="Título 9 Car"/>
    <w:link w:val="Ttulo9"/>
    <w:rsid w:val="00D55805"/>
    <w:rPr>
      <w:rFonts w:ascii="Arial" w:eastAsia="Times New Roman" w:hAnsi="Arial" w:cs="Arial"/>
      <w:lang w:val="es-ES" w:eastAsia="es-ES"/>
    </w:rPr>
  </w:style>
  <w:style w:type="paragraph" w:customStyle="1" w:styleId="ListaCC">
    <w:name w:val="Lista CC."/>
    <w:basedOn w:val="Normal"/>
    <w:rsid w:val="00D55805"/>
    <w:rPr>
      <w:lang w:val="es-ES"/>
    </w:rPr>
  </w:style>
  <w:style w:type="paragraph" w:styleId="Lista2">
    <w:name w:val="List 2"/>
    <w:basedOn w:val="Normal"/>
    <w:rsid w:val="00D55805"/>
    <w:pPr>
      <w:ind w:left="566" w:hanging="283"/>
      <w:contextualSpacing/>
    </w:pPr>
    <w:rPr>
      <w:lang w:val="es-ES"/>
    </w:rPr>
  </w:style>
  <w:style w:type="paragraph" w:styleId="Lista3">
    <w:name w:val="List 3"/>
    <w:basedOn w:val="Normal"/>
    <w:rsid w:val="00D55805"/>
    <w:pPr>
      <w:ind w:left="849" w:hanging="283"/>
      <w:contextualSpacing/>
    </w:pPr>
    <w:rPr>
      <w:lang w:val="es-ES"/>
    </w:rPr>
  </w:style>
  <w:style w:type="paragraph" w:styleId="Continuarlista">
    <w:name w:val="List Continue"/>
    <w:basedOn w:val="Normal"/>
    <w:rsid w:val="00D55805"/>
    <w:pPr>
      <w:spacing w:after="120"/>
      <w:ind w:left="283"/>
      <w:contextualSpacing/>
    </w:pPr>
    <w:rPr>
      <w:lang w:val="es-ES"/>
    </w:rPr>
  </w:style>
  <w:style w:type="paragraph" w:styleId="Listaconvietas">
    <w:name w:val="List Bullet"/>
    <w:basedOn w:val="Normal"/>
    <w:unhideWhenUsed/>
    <w:rsid w:val="00D55805"/>
    <w:pPr>
      <w:numPr>
        <w:numId w:val="16"/>
      </w:numPr>
    </w:pPr>
    <w:rPr>
      <w:lang w:val="es-ES"/>
    </w:rPr>
  </w:style>
  <w:style w:type="paragraph" w:styleId="Listaconvietas2">
    <w:name w:val="List Bullet 2"/>
    <w:basedOn w:val="Normal"/>
    <w:unhideWhenUsed/>
    <w:rsid w:val="00D55805"/>
    <w:pPr>
      <w:numPr>
        <w:numId w:val="17"/>
      </w:numPr>
      <w:contextualSpacing/>
    </w:pPr>
    <w:rPr>
      <w:lang w:val="es-ES"/>
    </w:rPr>
  </w:style>
  <w:style w:type="character" w:styleId="Refdecomentario">
    <w:name w:val="annotation reference"/>
    <w:uiPriority w:val="99"/>
    <w:semiHidden/>
    <w:unhideWhenUsed/>
    <w:rsid w:val="00D55805"/>
    <w:rPr>
      <w:sz w:val="16"/>
      <w:szCs w:val="16"/>
    </w:rPr>
  </w:style>
  <w:style w:type="paragraph" w:styleId="Textocomentario">
    <w:name w:val="annotation text"/>
    <w:basedOn w:val="Normal"/>
    <w:link w:val="TextocomentarioCar"/>
    <w:uiPriority w:val="99"/>
    <w:semiHidden/>
    <w:unhideWhenUsed/>
    <w:rsid w:val="00D55805"/>
    <w:rPr>
      <w:sz w:val="20"/>
      <w:szCs w:val="20"/>
    </w:rPr>
  </w:style>
  <w:style w:type="character" w:customStyle="1" w:styleId="TextocomentarioCar">
    <w:name w:val="Texto comentario Car"/>
    <w:link w:val="Textocomentario"/>
    <w:uiPriority w:val="99"/>
    <w:semiHidden/>
    <w:rsid w:val="00D55805"/>
    <w:rPr>
      <w:rFonts w:ascii="Times New Roman" w:eastAsia="Times New Roman" w:hAnsi="Times New Roman" w:cs="Times New Roman"/>
      <w:sz w:val="20"/>
      <w:szCs w:val="20"/>
      <w:lang w:eastAsia="es-ES"/>
    </w:rPr>
  </w:style>
  <w:style w:type="paragraph" w:styleId="Ttulo">
    <w:name w:val="Title"/>
    <w:basedOn w:val="Normal"/>
    <w:link w:val="TtuloCar"/>
    <w:qFormat/>
    <w:rsid w:val="00B2082F"/>
    <w:pPr>
      <w:jc w:val="center"/>
    </w:pPr>
    <w:rPr>
      <w:rFonts w:ascii="Arial" w:hAnsi="Arial"/>
      <w:b/>
      <w:bCs/>
      <w:sz w:val="32"/>
      <w:lang w:val="es-ES"/>
    </w:rPr>
  </w:style>
  <w:style w:type="character" w:customStyle="1" w:styleId="TtuloCar">
    <w:name w:val="Título Car"/>
    <w:basedOn w:val="Fuentedeprrafopredeter"/>
    <w:link w:val="Ttulo"/>
    <w:rsid w:val="00B2082F"/>
    <w:rPr>
      <w:rFonts w:ascii="Arial" w:eastAsia="Times New Roman" w:hAnsi="Arial"/>
      <w:b/>
      <w:bCs/>
      <w:sz w:val="32"/>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D26"/>
    <w:rPr>
      <w:rFonts w:ascii="Times New Roman" w:eastAsia="Times New Roman" w:hAnsi="Times New Roman"/>
      <w:sz w:val="24"/>
      <w:szCs w:val="24"/>
      <w:lang w:eastAsia="es-ES"/>
    </w:rPr>
  </w:style>
  <w:style w:type="paragraph" w:styleId="Ttulo1">
    <w:name w:val="heading 1"/>
    <w:basedOn w:val="Normal"/>
    <w:link w:val="Ttulo1Car"/>
    <w:qFormat/>
    <w:rsid w:val="00D55805"/>
    <w:pPr>
      <w:numPr>
        <w:numId w:val="15"/>
      </w:numPr>
      <w:jc w:val="both"/>
      <w:outlineLvl w:val="0"/>
    </w:pPr>
    <w:rPr>
      <w:rFonts w:ascii="Arial" w:hAnsi="Arial" w:cs="Arial"/>
      <w:kern w:val="36"/>
      <w:lang w:val="es-ES"/>
    </w:rPr>
  </w:style>
  <w:style w:type="paragraph" w:styleId="Ttulo2">
    <w:name w:val="heading 2"/>
    <w:basedOn w:val="Normal"/>
    <w:link w:val="Ttulo2Car"/>
    <w:qFormat/>
    <w:rsid w:val="00D55805"/>
    <w:pPr>
      <w:numPr>
        <w:ilvl w:val="1"/>
        <w:numId w:val="15"/>
      </w:numPr>
      <w:jc w:val="both"/>
      <w:outlineLvl w:val="1"/>
    </w:pPr>
    <w:rPr>
      <w:rFonts w:ascii="Arial" w:hAnsi="Arial" w:cs="Arial"/>
      <w:lang w:val="es-ES"/>
    </w:rPr>
  </w:style>
  <w:style w:type="paragraph" w:styleId="Ttulo3">
    <w:name w:val="heading 3"/>
    <w:basedOn w:val="Normal"/>
    <w:link w:val="Ttulo3Car"/>
    <w:qFormat/>
    <w:rsid w:val="00D55805"/>
    <w:pPr>
      <w:numPr>
        <w:ilvl w:val="2"/>
        <w:numId w:val="15"/>
      </w:numPr>
      <w:jc w:val="center"/>
      <w:outlineLvl w:val="2"/>
    </w:pPr>
    <w:rPr>
      <w:rFonts w:ascii="Arial" w:hAnsi="Arial" w:cs="Arial"/>
      <w:b/>
      <w:bCs/>
      <w:lang w:val="es-ES"/>
    </w:rPr>
  </w:style>
  <w:style w:type="paragraph" w:styleId="Ttulo4">
    <w:name w:val="heading 4"/>
    <w:basedOn w:val="Normal"/>
    <w:next w:val="Normal"/>
    <w:link w:val="Ttulo4Car"/>
    <w:qFormat/>
    <w:rsid w:val="00D55805"/>
    <w:pPr>
      <w:keepNext/>
      <w:numPr>
        <w:ilvl w:val="3"/>
        <w:numId w:val="15"/>
      </w:numPr>
      <w:spacing w:before="240" w:after="60"/>
      <w:outlineLvl w:val="3"/>
    </w:pPr>
    <w:rPr>
      <w:b/>
      <w:bCs/>
      <w:sz w:val="28"/>
      <w:szCs w:val="28"/>
      <w:lang w:val="es-ES"/>
    </w:rPr>
  </w:style>
  <w:style w:type="paragraph" w:styleId="Ttulo5">
    <w:name w:val="heading 5"/>
    <w:basedOn w:val="Normal"/>
    <w:next w:val="Normal"/>
    <w:link w:val="Ttulo5Car"/>
    <w:qFormat/>
    <w:rsid w:val="00D55805"/>
    <w:pPr>
      <w:numPr>
        <w:ilvl w:val="4"/>
        <w:numId w:val="15"/>
      </w:numPr>
      <w:spacing w:before="240" w:after="60"/>
      <w:outlineLvl w:val="4"/>
    </w:pPr>
    <w:rPr>
      <w:b/>
      <w:bCs/>
      <w:i/>
      <w:iCs/>
      <w:sz w:val="26"/>
      <w:szCs w:val="26"/>
      <w:lang w:val="es-ES"/>
    </w:rPr>
  </w:style>
  <w:style w:type="paragraph" w:styleId="Ttulo6">
    <w:name w:val="heading 6"/>
    <w:basedOn w:val="Normal"/>
    <w:next w:val="Normal"/>
    <w:link w:val="Ttulo6Car"/>
    <w:qFormat/>
    <w:rsid w:val="00D55805"/>
    <w:pPr>
      <w:numPr>
        <w:ilvl w:val="5"/>
        <w:numId w:val="15"/>
      </w:numPr>
      <w:spacing w:before="240" w:after="60"/>
      <w:outlineLvl w:val="5"/>
    </w:pPr>
    <w:rPr>
      <w:b/>
      <w:bCs/>
      <w:sz w:val="22"/>
      <w:szCs w:val="22"/>
      <w:lang w:val="es-ES"/>
    </w:rPr>
  </w:style>
  <w:style w:type="paragraph" w:styleId="Ttulo7">
    <w:name w:val="heading 7"/>
    <w:basedOn w:val="Normal"/>
    <w:next w:val="Normal"/>
    <w:link w:val="Ttulo7Car"/>
    <w:qFormat/>
    <w:rsid w:val="00D55805"/>
    <w:pPr>
      <w:numPr>
        <w:ilvl w:val="6"/>
        <w:numId w:val="15"/>
      </w:numPr>
      <w:spacing w:before="240" w:after="60"/>
      <w:outlineLvl w:val="6"/>
    </w:pPr>
    <w:rPr>
      <w:lang w:val="es-ES"/>
    </w:rPr>
  </w:style>
  <w:style w:type="paragraph" w:styleId="Ttulo8">
    <w:name w:val="heading 8"/>
    <w:basedOn w:val="Normal"/>
    <w:next w:val="Normal"/>
    <w:link w:val="Ttulo8Car"/>
    <w:qFormat/>
    <w:rsid w:val="00D55805"/>
    <w:pPr>
      <w:numPr>
        <w:ilvl w:val="7"/>
        <w:numId w:val="15"/>
      </w:numPr>
      <w:spacing w:before="240" w:after="60"/>
      <w:outlineLvl w:val="7"/>
    </w:pPr>
    <w:rPr>
      <w:i/>
      <w:iCs/>
      <w:lang w:val="es-ES"/>
    </w:rPr>
  </w:style>
  <w:style w:type="paragraph" w:styleId="Ttulo9">
    <w:name w:val="heading 9"/>
    <w:basedOn w:val="Normal"/>
    <w:next w:val="Normal"/>
    <w:link w:val="Ttulo9Car"/>
    <w:qFormat/>
    <w:rsid w:val="00D55805"/>
    <w:pPr>
      <w:numPr>
        <w:ilvl w:val="8"/>
        <w:numId w:val="15"/>
      </w:numPr>
      <w:spacing w:before="240" w:after="60"/>
      <w:outlineLvl w:val="8"/>
    </w:pPr>
    <w:rPr>
      <w:rFonts w:ascii="Arial" w:hAnsi="Arial" w:cs="Arial"/>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AE5D26"/>
    <w:pPr>
      <w:tabs>
        <w:tab w:val="center" w:pos="4252"/>
        <w:tab w:val="right" w:pos="8504"/>
      </w:tabs>
    </w:pPr>
  </w:style>
  <w:style w:type="character" w:customStyle="1" w:styleId="EncabezadoCar">
    <w:name w:val="Encabezado Car"/>
    <w:link w:val="Encabezado"/>
    <w:rsid w:val="00AE5D26"/>
    <w:rPr>
      <w:rFonts w:ascii="Times New Roman" w:eastAsia="Times New Roman" w:hAnsi="Times New Roman" w:cs="Times New Roman"/>
      <w:sz w:val="24"/>
      <w:szCs w:val="24"/>
      <w:lang w:eastAsia="es-ES"/>
    </w:rPr>
  </w:style>
  <w:style w:type="character" w:styleId="Nmerodepgina">
    <w:name w:val="page number"/>
    <w:basedOn w:val="Fuentedeprrafopredeter"/>
    <w:rsid w:val="00AE5D26"/>
  </w:style>
  <w:style w:type="paragraph" w:styleId="Textodeglobo">
    <w:name w:val="Balloon Text"/>
    <w:basedOn w:val="Normal"/>
    <w:link w:val="TextodegloboCar"/>
    <w:uiPriority w:val="99"/>
    <w:semiHidden/>
    <w:unhideWhenUsed/>
    <w:rsid w:val="00AE5D26"/>
    <w:rPr>
      <w:rFonts w:ascii="Tahoma" w:hAnsi="Tahoma" w:cs="Tahoma"/>
      <w:sz w:val="16"/>
      <w:szCs w:val="16"/>
    </w:rPr>
  </w:style>
  <w:style w:type="character" w:customStyle="1" w:styleId="TextodegloboCar">
    <w:name w:val="Texto de globo Car"/>
    <w:link w:val="Textodeglobo"/>
    <w:uiPriority w:val="99"/>
    <w:semiHidden/>
    <w:rsid w:val="00AE5D26"/>
    <w:rPr>
      <w:rFonts w:ascii="Tahoma" w:eastAsia="Times New Roman" w:hAnsi="Tahoma" w:cs="Tahoma"/>
      <w:sz w:val="16"/>
      <w:szCs w:val="16"/>
      <w:lang w:eastAsia="es-ES"/>
    </w:rPr>
  </w:style>
  <w:style w:type="paragraph" w:styleId="Piedepgina">
    <w:name w:val="footer"/>
    <w:basedOn w:val="Normal"/>
    <w:link w:val="PiedepginaCar"/>
    <w:uiPriority w:val="99"/>
    <w:unhideWhenUsed/>
    <w:rsid w:val="00C242A9"/>
    <w:pPr>
      <w:tabs>
        <w:tab w:val="center" w:pos="4419"/>
        <w:tab w:val="right" w:pos="8838"/>
      </w:tabs>
    </w:pPr>
  </w:style>
  <w:style w:type="character" w:customStyle="1" w:styleId="PiedepginaCar">
    <w:name w:val="Pie de página Car"/>
    <w:link w:val="Piedepgina"/>
    <w:uiPriority w:val="99"/>
    <w:rsid w:val="00C242A9"/>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0F0B30"/>
    <w:pPr>
      <w:ind w:left="720"/>
      <w:contextualSpacing/>
    </w:pPr>
  </w:style>
  <w:style w:type="table" w:styleId="Tablaconcuadrcula">
    <w:name w:val="Table Grid"/>
    <w:basedOn w:val="Tablanormal"/>
    <w:uiPriority w:val="59"/>
    <w:rsid w:val="00085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76">
    <w:name w:val="CM76"/>
    <w:basedOn w:val="Normal"/>
    <w:next w:val="Normal"/>
    <w:uiPriority w:val="99"/>
    <w:rsid w:val="002836C4"/>
    <w:pPr>
      <w:autoSpaceDE w:val="0"/>
      <w:autoSpaceDN w:val="0"/>
      <w:adjustRightInd w:val="0"/>
    </w:pPr>
    <w:rPr>
      <w:rFonts w:eastAsia="Calibri"/>
      <w:lang w:eastAsia="en-US"/>
    </w:rPr>
  </w:style>
  <w:style w:type="paragraph" w:customStyle="1" w:styleId="CM73">
    <w:name w:val="CM73"/>
    <w:basedOn w:val="Normal"/>
    <w:next w:val="Normal"/>
    <w:uiPriority w:val="99"/>
    <w:rsid w:val="002836C4"/>
    <w:pPr>
      <w:autoSpaceDE w:val="0"/>
      <w:autoSpaceDN w:val="0"/>
      <w:adjustRightInd w:val="0"/>
    </w:pPr>
    <w:rPr>
      <w:rFonts w:eastAsia="Calibri"/>
      <w:lang w:eastAsia="en-US"/>
    </w:rPr>
  </w:style>
  <w:style w:type="paragraph" w:styleId="NormalWeb">
    <w:name w:val="Normal (Web)"/>
    <w:basedOn w:val="Normal"/>
    <w:rsid w:val="00581D57"/>
    <w:pPr>
      <w:spacing w:before="100" w:beforeAutospacing="1" w:after="100" w:afterAutospacing="1"/>
    </w:pPr>
    <w:rPr>
      <w:lang w:val="es-ES"/>
    </w:rPr>
  </w:style>
  <w:style w:type="paragraph" w:styleId="Textoindependiente">
    <w:name w:val="Body Text"/>
    <w:aliases w:val="TABLA DE CONTENIDO 3"/>
    <w:basedOn w:val="Normal"/>
    <w:link w:val="TextoindependienteCar"/>
    <w:rsid w:val="00181457"/>
    <w:pPr>
      <w:jc w:val="both"/>
    </w:pPr>
    <w:rPr>
      <w:sz w:val="20"/>
      <w:szCs w:val="20"/>
      <w:lang w:val="es-ES"/>
    </w:rPr>
  </w:style>
  <w:style w:type="character" w:customStyle="1" w:styleId="TextoindependienteCar">
    <w:name w:val="Texto independiente Car"/>
    <w:aliases w:val="TABLA DE CONTENIDO 3 Car"/>
    <w:link w:val="Textoindependiente"/>
    <w:rsid w:val="00181457"/>
    <w:rPr>
      <w:rFonts w:ascii="Times New Roman" w:eastAsia="Times New Roman" w:hAnsi="Times New Roman" w:cs="Times New Roman"/>
      <w:sz w:val="20"/>
      <w:szCs w:val="20"/>
      <w:lang w:val="es-ES" w:eastAsia="es-ES"/>
    </w:rPr>
  </w:style>
  <w:style w:type="character" w:customStyle="1" w:styleId="Ttulo1Car">
    <w:name w:val="Título 1 Car"/>
    <w:link w:val="Ttulo1"/>
    <w:rsid w:val="00D55805"/>
    <w:rPr>
      <w:rFonts w:ascii="Arial" w:eastAsia="Times New Roman" w:hAnsi="Arial" w:cs="Arial"/>
      <w:kern w:val="36"/>
      <w:sz w:val="24"/>
      <w:szCs w:val="24"/>
      <w:lang w:val="es-ES" w:eastAsia="es-ES"/>
    </w:rPr>
  </w:style>
  <w:style w:type="character" w:customStyle="1" w:styleId="Ttulo2Car">
    <w:name w:val="Título 2 Car"/>
    <w:link w:val="Ttulo2"/>
    <w:rsid w:val="00D55805"/>
    <w:rPr>
      <w:rFonts w:ascii="Arial" w:eastAsia="Times New Roman" w:hAnsi="Arial" w:cs="Arial"/>
      <w:sz w:val="24"/>
      <w:szCs w:val="24"/>
      <w:lang w:val="es-ES" w:eastAsia="es-ES"/>
    </w:rPr>
  </w:style>
  <w:style w:type="character" w:customStyle="1" w:styleId="Ttulo3Car">
    <w:name w:val="Título 3 Car"/>
    <w:link w:val="Ttulo3"/>
    <w:rsid w:val="00D55805"/>
    <w:rPr>
      <w:rFonts w:ascii="Arial" w:eastAsia="Times New Roman" w:hAnsi="Arial" w:cs="Arial"/>
      <w:b/>
      <w:bCs/>
      <w:sz w:val="24"/>
      <w:szCs w:val="24"/>
      <w:lang w:val="es-ES" w:eastAsia="es-ES"/>
    </w:rPr>
  </w:style>
  <w:style w:type="character" w:customStyle="1" w:styleId="Ttulo4Car">
    <w:name w:val="Título 4 Car"/>
    <w:link w:val="Ttulo4"/>
    <w:rsid w:val="00D55805"/>
    <w:rPr>
      <w:rFonts w:ascii="Times New Roman" w:eastAsia="Times New Roman" w:hAnsi="Times New Roman" w:cs="Times New Roman"/>
      <w:b/>
      <w:bCs/>
      <w:sz w:val="28"/>
      <w:szCs w:val="28"/>
      <w:lang w:val="es-ES" w:eastAsia="es-ES"/>
    </w:rPr>
  </w:style>
  <w:style w:type="character" w:customStyle="1" w:styleId="Ttulo5Car">
    <w:name w:val="Título 5 Car"/>
    <w:link w:val="Ttulo5"/>
    <w:rsid w:val="00D55805"/>
    <w:rPr>
      <w:rFonts w:ascii="Times New Roman" w:eastAsia="Times New Roman" w:hAnsi="Times New Roman" w:cs="Times New Roman"/>
      <w:b/>
      <w:bCs/>
      <w:i/>
      <w:iCs/>
      <w:sz w:val="26"/>
      <w:szCs w:val="26"/>
      <w:lang w:val="es-ES" w:eastAsia="es-ES"/>
    </w:rPr>
  </w:style>
  <w:style w:type="character" w:customStyle="1" w:styleId="Ttulo6Car">
    <w:name w:val="Título 6 Car"/>
    <w:link w:val="Ttulo6"/>
    <w:rsid w:val="00D55805"/>
    <w:rPr>
      <w:rFonts w:ascii="Times New Roman" w:eastAsia="Times New Roman" w:hAnsi="Times New Roman" w:cs="Times New Roman"/>
      <w:b/>
      <w:bCs/>
      <w:lang w:val="es-ES" w:eastAsia="es-ES"/>
    </w:rPr>
  </w:style>
  <w:style w:type="character" w:customStyle="1" w:styleId="Ttulo7Car">
    <w:name w:val="Título 7 Car"/>
    <w:link w:val="Ttulo7"/>
    <w:rsid w:val="00D55805"/>
    <w:rPr>
      <w:rFonts w:ascii="Times New Roman" w:eastAsia="Times New Roman" w:hAnsi="Times New Roman" w:cs="Times New Roman"/>
      <w:sz w:val="24"/>
      <w:szCs w:val="24"/>
      <w:lang w:val="es-ES" w:eastAsia="es-ES"/>
    </w:rPr>
  </w:style>
  <w:style w:type="character" w:customStyle="1" w:styleId="Ttulo8Car">
    <w:name w:val="Título 8 Car"/>
    <w:link w:val="Ttulo8"/>
    <w:rsid w:val="00D55805"/>
    <w:rPr>
      <w:rFonts w:ascii="Times New Roman" w:eastAsia="Times New Roman" w:hAnsi="Times New Roman" w:cs="Times New Roman"/>
      <w:i/>
      <w:iCs/>
      <w:sz w:val="24"/>
      <w:szCs w:val="24"/>
      <w:lang w:val="es-ES" w:eastAsia="es-ES"/>
    </w:rPr>
  </w:style>
  <w:style w:type="character" w:customStyle="1" w:styleId="Ttulo9Car">
    <w:name w:val="Título 9 Car"/>
    <w:link w:val="Ttulo9"/>
    <w:rsid w:val="00D55805"/>
    <w:rPr>
      <w:rFonts w:ascii="Arial" w:eastAsia="Times New Roman" w:hAnsi="Arial" w:cs="Arial"/>
      <w:lang w:val="es-ES" w:eastAsia="es-ES"/>
    </w:rPr>
  </w:style>
  <w:style w:type="paragraph" w:customStyle="1" w:styleId="ListaCC">
    <w:name w:val="Lista CC."/>
    <w:basedOn w:val="Normal"/>
    <w:rsid w:val="00D55805"/>
    <w:rPr>
      <w:lang w:val="es-ES"/>
    </w:rPr>
  </w:style>
  <w:style w:type="paragraph" w:styleId="Lista2">
    <w:name w:val="List 2"/>
    <w:basedOn w:val="Normal"/>
    <w:rsid w:val="00D55805"/>
    <w:pPr>
      <w:ind w:left="566" w:hanging="283"/>
      <w:contextualSpacing/>
    </w:pPr>
    <w:rPr>
      <w:lang w:val="es-ES"/>
    </w:rPr>
  </w:style>
  <w:style w:type="paragraph" w:styleId="Lista3">
    <w:name w:val="List 3"/>
    <w:basedOn w:val="Normal"/>
    <w:rsid w:val="00D55805"/>
    <w:pPr>
      <w:ind w:left="849" w:hanging="283"/>
      <w:contextualSpacing/>
    </w:pPr>
    <w:rPr>
      <w:lang w:val="es-ES"/>
    </w:rPr>
  </w:style>
  <w:style w:type="paragraph" w:styleId="Continuarlista">
    <w:name w:val="List Continue"/>
    <w:basedOn w:val="Normal"/>
    <w:rsid w:val="00D55805"/>
    <w:pPr>
      <w:spacing w:after="120"/>
      <w:ind w:left="283"/>
      <w:contextualSpacing/>
    </w:pPr>
    <w:rPr>
      <w:lang w:val="es-ES"/>
    </w:rPr>
  </w:style>
  <w:style w:type="paragraph" w:styleId="Listaconvietas">
    <w:name w:val="List Bullet"/>
    <w:basedOn w:val="Normal"/>
    <w:unhideWhenUsed/>
    <w:rsid w:val="00D55805"/>
    <w:pPr>
      <w:numPr>
        <w:numId w:val="16"/>
      </w:numPr>
    </w:pPr>
    <w:rPr>
      <w:lang w:val="es-ES"/>
    </w:rPr>
  </w:style>
  <w:style w:type="paragraph" w:styleId="Listaconvietas2">
    <w:name w:val="List Bullet 2"/>
    <w:basedOn w:val="Normal"/>
    <w:unhideWhenUsed/>
    <w:rsid w:val="00D55805"/>
    <w:pPr>
      <w:numPr>
        <w:numId w:val="17"/>
      </w:numPr>
      <w:contextualSpacing/>
    </w:pPr>
    <w:rPr>
      <w:lang w:val="es-ES"/>
    </w:rPr>
  </w:style>
  <w:style w:type="character" w:styleId="Refdecomentario">
    <w:name w:val="annotation reference"/>
    <w:uiPriority w:val="99"/>
    <w:semiHidden/>
    <w:unhideWhenUsed/>
    <w:rsid w:val="00D55805"/>
    <w:rPr>
      <w:sz w:val="16"/>
      <w:szCs w:val="16"/>
    </w:rPr>
  </w:style>
  <w:style w:type="paragraph" w:styleId="Textocomentario">
    <w:name w:val="annotation text"/>
    <w:basedOn w:val="Normal"/>
    <w:link w:val="TextocomentarioCar"/>
    <w:uiPriority w:val="99"/>
    <w:semiHidden/>
    <w:unhideWhenUsed/>
    <w:rsid w:val="00D55805"/>
    <w:rPr>
      <w:sz w:val="20"/>
      <w:szCs w:val="20"/>
    </w:rPr>
  </w:style>
  <w:style w:type="character" w:customStyle="1" w:styleId="TextocomentarioCar">
    <w:name w:val="Texto comentario Car"/>
    <w:link w:val="Textocomentario"/>
    <w:uiPriority w:val="99"/>
    <w:semiHidden/>
    <w:rsid w:val="00D55805"/>
    <w:rPr>
      <w:rFonts w:ascii="Times New Roman" w:eastAsia="Times New Roman" w:hAnsi="Times New Roman" w:cs="Times New Roman"/>
      <w:sz w:val="20"/>
      <w:szCs w:val="20"/>
      <w:lang w:eastAsia="es-ES"/>
    </w:rPr>
  </w:style>
  <w:style w:type="paragraph" w:styleId="Ttulo">
    <w:name w:val="Title"/>
    <w:basedOn w:val="Normal"/>
    <w:link w:val="TtuloCar"/>
    <w:qFormat/>
    <w:rsid w:val="00B2082F"/>
    <w:pPr>
      <w:jc w:val="center"/>
    </w:pPr>
    <w:rPr>
      <w:rFonts w:ascii="Arial" w:hAnsi="Arial"/>
      <w:b/>
      <w:bCs/>
      <w:sz w:val="32"/>
      <w:lang w:val="es-ES"/>
    </w:rPr>
  </w:style>
  <w:style w:type="character" w:customStyle="1" w:styleId="TtuloCar">
    <w:name w:val="Título Car"/>
    <w:basedOn w:val="Fuentedeprrafopredeter"/>
    <w:link w:val="Ttulo"/>
    <w:rsid w:val="00B2082F"/>
    <w:rPr>
      <w:rFonts w:ascii="Arial" w:eastAsia="Times New Roman" w:hAnsi="Arial"/>
      <w:b/>
      <w:bCs/>
      <w:sz w:val="32"/>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55773">
      <w:bodyDiv w:val="1"/>
      <w:marLeft w:val="0"/>
      <w:marRight w:val="0"/>
      <w:marTop w:val="0"/>
      <w:marBottom w:val="0"/>
      <w:divBdr>
        <w:top w:val="none" w:sz="0" w:space="0" w:color="auto"/>
        <w:left w:val="none" w:sz="0" w:space="0" w:color="auto"/>
        <w:bottom w:val="none" w:sz="0" w:space="0" w:color="auto"/>
        <w:right w:val="none" w:sz="0" w:space="0" w:color="auto"/>
      </w:divBdr>
    </w:div>
    <w:div w:id="944724915">
      <w:bodyDiv w:val="1"/>
      <w:marLeft w:val="0"/>
      <w:marRight w:val="0"/>
      <w:marTop w:val="0"/>
      <w:marBottom w:val="0"/>
      <w:divBdr>
        <w:top w:val="none" w:sz="0" w:space="0" w:color="auto"/>
        <w:left w:val="none" w:sz="0" w:space="0" w:color="auto"/>
        <w:bottom w:val="none" w:sz="0" w:space="0" w:color="auto"/>
        <w:right w:val="none" w:sz="0" w:space="0" w:color="auto"/>
      </w:divBdr>
    </w:div>
    <w:div w:id="1191846117">
      <w:bodyDiv w:val="1"/>
      <w:marLeft w:val="0"/>
      <w:marRight w:val="0"/>
      <w:marTop w:val="0"/>
      <w:marBottom w:val="0"/>
      <w:divBdr>
        <w:top w:val="none" w:sz="0" w:space="0" w:color="auto"/>
        <w:left w:val="none" w:sz="0" w:space="0" w:color="auto"/>
        <w:bottom w:val="none" w:sz="0" w:space="0" w:color="auto"/>
        <w:right w:val="none" w:sz="0" w:space="0" w:color="auto"/>
      </w:divBdr>
    </w:div>
    <w:div w:id="1317077699">
      <w:bodyDiv w:val="1"/>
      <w:marLeft w:val="0"/>
      <w:marRight w:val="0"/>
      <w:marTop w:val="0"/>
      <w:marBottom w:val="0"/>
      <w:divBdr>
        <w:top w:val="none" w:sz="0" w:space="0" w:color="auto"/>
        <w:left w:val="none" w:sz="0" w:space="0" w:color="auto"/>
        <w:bottom w:val="none" w:sz="0" w:space="0" w:color="auto"/>
        <w:right w:val="none" w:sz="0" w:space="0" w:color="auto"/>
      </w:divBdr>
    </w:div>
    <w:div w:id="1488866099">
      <w:bodyDiv w:val="1"/>
      <w:marLeft w:val="0"/>
      <w:marRight w:val="0"/>
      <w:marTop w:val="0"/>
      <w:marBottom w:val="0"/>
      <w:divBdr>
        <w:top w:val="none" w:sz="0" w:space="0" w:color="auto"/>
        <w:left w:val="none" w:sz="0" w:space="0" w:color="auto"/>
        <w:bottom w:val="none" w:sz="0" w:space="0" w:color="auto"/>
        <w:right w:val="none" w:sz="0" w:space="0" w:color="auto"/>
      </w:divBdr>
    </w:div>
    <w:div w:id="198181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25413-35CE-4738-BB75-04E069F58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2138</Words>
  <Characters>11761</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Juliana Garnica Reyes</dc:creator>
  <cp:lastModifiedBy>Maria Alejandra Celeita Romero </cp:lastModifiedBy>
  <cp:revision>4</cp:revision>
  <cp:lastPrinted>2018-05-29T13:28:00Z</cp:lastPrinted>
  <dcterms:created xsi:type="dcterms:W3CDTF">2018-05-29T13:27:00Z</dcterms:created>
  <dcterms:modified xsi:type="dcterms:W3CDTF">2018-05-29T13:28:00Z</dcterms:modified>
</cp:coreProperties>
</file>