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D4E2B" w:rsidRPr="000D7D2C" w:rsidRDefault="00FD4E2B" w:rsidP="00FD4E2B">
      <w:pPr>
        <w:jc w:val="both"/>
        <w:rPr>
          <w:rFonts w:ascii="Lucida Sans Unicode" w:hAnsi="Lucida Sans Unicode" w:cs="Lucida Sans Unicode"/>
          <w:sz w:val="20"/>
        </w:rPr>
      </w:pPr>
      <w:r w:rsidRPr="00295F18"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EL INSTITUTO NACIONAL DE CANCEROLOGIA - EMPRESA SOCIAL DEL ESTADO - INVITA A PRESENTAR PROPUESTAS PARA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EL SERVICIO MEDICO ESPECIALIZADO DE ONCOLOGÍA CLINICA, CORRESPONDIENTE A LA PRODUCCIÓN ADICIONAL QUE SE REQUIERA EN EL INSTITUTO, EN FORMA AUTOGESTIONARIA, CON AUTOCONTROL Y AUTOGOBIERNO, EN FORMA INDEPENDIENTE Y AUTÓNOMA Y DE ACUERDO CON </w:t>
      </w:r>
      <w:r w:rsidRPr="000D7D2C">
        <w:rPr>
          <w:rFonts w:ascii="Lucida Sans Unicode" w:hAnsi="Lucida Sans Unicode" w:cs="Lucida Sans Unicode"/>
          <w:b/>
          <w:bCs/>
          <w:spacing w:val="-4"/>
          <w:sz w:val="20"/>
        </w:rPr>
        <w:t xml:space="preserve">LAS CONDICIONES ESTABLECIDAS EN LOS PRESENTES TÉRMINOS DE REFERENCIA, LA NORMATIVIDAD VIGENTE </w:t>
      </w:r>
      <w:r w:rsidRPr="000D7D2C">
        <w:rPr>
          <w:rFonts w:ascii="Lucida Sans Unicode" w:hAnsi="Lucida Sans Unicode" w:cs="Lucida Sans Unicode"/>
          <w:b/>
          <w:bCs/>
          <w:sz w:val="20"/>
        </w:rPr>
        <w:t>Y EL CONTRATO QUE SE CELEBRE PARA EL EFECTO.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5053E3">
        <w:rPr>
          <w:rFonts w:ascii="Lucida Sans Unicode" w:hAnsi="Lucida Sans Unicode" w:cs="Lucida Sans Unicode"/>
          <w:b/>
          <w:sz w:val="20"/>
          <w:szCs w:val="20"/>
        </w:rPr>
        <w:t>9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DATOS DE LA PERSONA REFERENTE DEL CONTRATO.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A. DATOS DE LA EMPRESA.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Empresa: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Dirección de la Sede: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Teléfono: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Correo empresarial: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B. DATOS DE LA PERSONA REFERENTE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Persona Referente del contrato.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Nombre: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Documento de identificación.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Dirección: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Teléfono: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Correo electrónico.</w:t>
      </w: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Si hay más de una persona diligencie la parte B nuevamente.</w:t>
      </w:r>
    </w:p>
    <w:p w:rsidR="00D80D9B" w:rsidRPr="000364FC" w:rsidRDefault="00D80D9B" w:rsidP="005053E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FD4E2B" w:rsidP="00A63F36">
    <w:pPr>
      <w:pStyle w:val="Encabezado"/>
      <w:jc w:val="center"/>
      <w:rPr>
        <w:b/>
      </w:rPr>
    </w:pPr>
    <w:r>
      <w:rPr>
        <w:b/>
      </w:rPr>
      <w:t>CONVOCATORIA  PÚBLICA No. 466</w:t>
    </w:r>
    <w:r w:rsidR="00A63F36" w:rsidRPr="00A63F36">
      <w:rPr>
        <w:b/>
      </w:rPr>
      <w:t xml:space="preserve">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053E3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053E3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3237A"/>
    <w:rsid w:val="000364FC"/>
    <w:rsid w:val="00042BCC"/>
    <w:rsid w:val="00194714"/>
    <w:rsid w:val="00236D49"/>
    <w:rsid w:val="00290211"/>
    <w:rsid w:val="002B3DB8"/>
    <w:rsid w:val="002D2616"/>
    <w:rsid w:val="002F639F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A4DAD"/>
    <w:rsid w:val="00636797"/>
    <w:rsid w:val="00661A45"/>
    <w:rsid w:val="007978EF"/>
    <w:rsid w:val="007D745E"/>
    <w:rsid w:val="007F7415"/>
    <w:rsid w:val="00850D83"/>
    <w:rsid w:val="00915E6C"/>
    <w:rsid w:val="00982D0F"/>
    <w:rsid w:val="009E417E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78D98-F68B-4F84-8B03-FD902A2E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Keila Lizeth Acosta Ramirez</cp:lastModifiedBy>
  <cp:revision>3</cp:revision>
  <cp:lastPrinted>2019-05-31T14:37:00Z</cp:lastPrinted>
  <dcterms:created xsi:type="dcterms:W3CDTF">2019-06-07T20:12:00Z</dcterms:created>
  <dcterms:modified xsi:type="dcterms:W3CDTF">2019-06-07T20:15:00Z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