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FEE" w:rsidRPr="00934C83" w:rsidRDefault="00536FEE" w:rsidP="00536FE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bookmarkEnd w:id="0"/>
      <w:r w:rsidRPr="00934C83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</w:t>
      </w:r>
      <w:r w:rsidR="003B4082">
        <w:rPr>
          <w:rFonts w:ascii="Lucida Sans Unicode" w:hAnsi="Lucida Sans Unicode" w:cs="Lucida Sans Unicode"/>
          <w:b/>
          <w:bCs/>
          <w:sz w:val="20"/>
          <w:szCs w:val="20"/>
        </w:rPr>
        <w:t xml:space="preserve"> PROPUESTAS  PARA LA ADQUISICIÓN DE FUENTES RADIOACTIVAS PARA CALIBRACIÓN DE EQUIPOS DEL SERVICIO DE MEDICINA NUCLEAR Y RADIOFARMACIA</w:t>
      </w:r>
    </w:p>
    <w:p w:rsidR="00536FEE" w:rsidRPr="003B4082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135AF5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>. 5 RESUMEN OFERTA EQUIPOS</w:t>
      </w:r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056A1B"/>
    <w:sectPr w:rsidR="00692A60" w:rsidSect="00056A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2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72E" w:rsidRDefault="00135AF5">
      <w:r>
        <w:separator/>
      </w:r>
    </w:p>
  </w:endnote>
  <w:endnote w:type="continuationSeparator" w:id="0">
    <w:p w:rsidR="009A472E" w:rsidRDefault="00135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056A1B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056A1B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 w:rsidR="003B4082">
      <w:rPr>
        <w:noProof/>
        <w:lang w:val="es-CO" w:eastAsia="es-CO"/>
      </w:rPr>
      <w:drawing>
        <wp:inline distT="0" distB="0" distL="0" distR="0" wp14:anchorId="409EDF86" wp14:editId="29F1F711">
          <wp:extent cx="5941060" cy="668655"/>
          <wp:effectExtent l="0" t="0" r="2540" b="0"/>
          <wp:docPr id="4" name="Imagen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4082" w:rsidRDefault="003B408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72E" w:rsidRDefault="00135AF5">
      <w:r>
        <w:separator/>
      </w:r>
    </w:p>
  </w:footnote>
  <w:footnote w:type="continuationSeparator" w:id="0">
    <w:p w:rsidR="009A472E" w:rsidRDefault="00135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4082" w:rsidRDefault="003B408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056A1B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3B4082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071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56A1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56A1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4082" w:rsidRDefault="003B408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56A1B"/>
    <w:rsid w:val="000E0A24"/>
    <w:rsid w:val="00135AF5"/>
    <w:rsid w:val="003B4082"/>
    <w:rsid w:val="00536FEE"/>
    <w:rsid w:val="009A472E"/>
    <w:rsid w:val="00C3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Angela María Mesa Borda</cp:lastModifiedBy>
  <cp:revision>4</cp:revision>
  <cp:lastPrinted>2016-10-06T18:43:00Z</cp:lastPrinted>
  <dcterms:created xsi:type="dcterms:W3CDTF">2016-05-21T19:30:00Z</dcterms:created>
  <dcterms:modified xsi:type="dcterms:W3CDTF">2016-10-06T18:44:00Z</dcterms:modified>
</cp:coreProperties>
</file>