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323A9C">
        <w:rPr>
          <w:rFonts w:ascii="Lucida Sans Unicode" w:hAnsi="Lucida Sans Unicode" w:cs="Lucida Sans Unicode"/>
          <w:sz w:val="18"/>
          <w:szCs w:val="18"/>
        </w:rPr>
        <w:t>778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incursos en nin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323A9C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323A9C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323A9C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323A9C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323A9C" w:rsidP="002361EB">
    <w:pPr>
      <w:jc w:val="right"/>
      <w:rPr>
        <w:sz w:val="18"/>
        <w:szCs w:val="18"/>
      </w:rPr>
    </w:pPr>
  </w:p>
  <w:p w:rsidR="002361EB" w:rsidRPr="002361EB" w:rsidRDefault="00323A9C" w:rsidP="002361EB">
    <w:pPr>
      <w:jc w:val="center"/>
      <w:rPr>
        <w:sz w:val="18"/>
        <w:szCs w:val="18"/>
      </w:rPr>
    </w:pPr>
  </w:p>
  <w:p w:rsidR="002361EB" w:rsidRPr="002361EB" w:rsidRDefault="00323A9C" w:rsidP="002361EB">
    <w:pPr>
      <w:jc w:val="right"/>
      <w:rPr>
        <w:sz w:val="18"/>
        <w:szCs w:val="18"/>
      </w:rPr>
    </w:pPr>
  </w:p>
  <w:p w:rsidR="002361EB" w:rsidRPr="002361EB" w:rsidRDefault="00323A9C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23A9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5</cp:revision>
  <dcterms:created xsi:type="dcterms:W3CDTF">2018-01-30T18:55:00Z</dcterms:created>
  <dcterms:modified xsi:type="dcterms:W3CDTF">2018-10-23T21:08:00Z</dcterms:modified>
</cp:coreProperties>
</file>