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0FB7" w:rsidRPr="00BC0FB7" w:rsidRDefault="00BC0FB7" w:rsidP="00BC0FB7">
      <w:pPr>
        <w:jc w:val="both"/>
        <w:rPr>
          <w:rFonts w:ascii="Lucida Sans Unicode" w:hAnsi="Lucida Sans Unicode" w:cs="Lucida Sans Unicode"/>
          <w:b/>
          <w:sz w:val="20"/>
          <w:szCs w:val="20"/>
        </w:rPr>
      </w:pPr>
      <w:r w:rsidRPr="00BC0FB7">
        <w:rPr>
          <w:rFonts w:ascii="Lucida Sans Unicode" w:hAnsi="Lucida Sans Unicode" w:cs="Lucida Sans Unicode"/>
          <w:b/>
          <w:sz w:val="20"/>
          <w:szCs w:val="20"/>
        </w:rPr>
        <w:t xml:space="preserve">EL INSTITUTO NACIONAL DE CANCEROLOGÍA EMPRESA SOCIAL DEL ESTADO INVITA A PRESENTAR PROPUESTAS PARA CONTRATAR LA ADECUACIÓN SOBRE LA INFRAESTRUCTURA PARA LA CONSTRUCCIÓN Y ADECUACIÓN ARQUITECTÓNICA DEL ÁREA DE CAFÉ DE DESCANSO UBICADO EN LA TERRAZA DEL PISO 8 EN EL EDIFICIO DE HOSPITALIZACIÓN., ACORDE A ESTA INVITACIÓN, SUS ANEXOS Y EL CONTRATO QUE SE CELEBRE PARA EL EFECTO. </w:t>
      </w:r>
    </w:p>
    <w:p w:rsidR="0081243B" w:rsidRPr="00BC0FB7" w:rsidRDefault="0081243B" w:rsidP="0081243B">
      <w:pPr>
        <w:jc w:val="both"/>
        <w:rPr>
          <w:rFonts w:ascii="Lucida Sans Unicode" w:hAnsi="Lucida Sans Unicode" w:cs="Lucida Sans Unicode"/>
          <w:b/>
          <w:sz w:val="20"/>
          <w:szCs w:val="20"/>
        </w:rPr>
      </w:pPr>
    </w:p>
    <w:p w:rsidR="00FF512A" w:rsidRPr="00BC0FB7" w:rsidRDefault="00A67C4E" w:rsidP="006B4AA6">
      <w:pPr>
        <w:ind w:left="142" w:right="425"/>
        <w:jc w:val="center"/>
        <w:rPr>
          <w:rFonts w:ascii="Lucida Sans Unicode" w:hAnsi="Lucida Sans Unicode" w:cs="Lucida Sans Unicode"/>
          <w:b/>
          <w:bCs/>
          <w:sz w:val="20"/>
          <w:szCs w:val="20"/>
        </w:rPr>
      </w:pPr>
      <w:r w:rsidRPr="00BC0FB7">
        <w:rPr>
          <w:rFonts w:ascii="Lucida Sans Unicode" w:hAnsi="Lucida Sans Unicode" w:cs="Lucida Sans Unicode"/>
          <w:b/>
          <w:bCs/>
          <w:sz w:val="20"/>
          <w:szCs w:val="20"/>
        </w:rPr>
        <w:t xml:space="preserve"> </w:t>
      </w:r>
      <w:r w:rsidR="00F6761F" w:rsidRPr="00BC0FB7">
        <w:rPr>
          <w:rFonts w:ascii="Lucida Sans Unicode" w:hAnsi="Lucida Sans Unicode" w:cs="Lucida Sans Unicode"/>
          <w:b/>
          <w:bCs/>
          <w:sz w:val="20"/>
          <w:szCs w:val="20"/>
        </w:rPr>
        <w:t xml:space="preserve">ANEXO </w:t>
      </w:r>
      <w:r w:rsidR="0043025C" w:rsidRPr="00BC0FB7">
        <w:rPr>
          <w:rFonts w:ascii="Lucida Sans Unicode" w:hAnsi="Lucida Sans Unicode" w:cs="Lucida Sans Unicode"/>
          <w:b/>
          <w:bCs/>
          <w:sz w:val="20"/>
          <w:szCs w:val="20"/>
        </w:rPr>
        <w:t>No. 4</w:t>
      </w:r>
      <w:r w:rsidR="00FF512A" w:rsidRPr="00BC0FB7">
        <w:rPr>
          <w:rFonts w:ascii="Lucida Sans Unicode" w:hAnsi="Lucida Sans Unicode" w:cs="Lucida Sans Unicode"/>
          <w:sz w:val="20"/>
          <w:szCs w:val="20"/>
        </w:rPr>
        <w:fldChar w:fldCharType="begin"/>
      </w:r>
      <w:r w:rsidR="00FF512A" w:rsidRPr="00BC0FB7">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BC0FB7">
        <w:rPr>
          <w:rFonts w:ascii="Lucida Sans Unicode" w:hAnsi="Lucida Sans Unicode" w:cs="Lucida Sans Unicode"/>
          <w:sz w:val="20"/>
          <w:szCs w:val="20"/>
        </w:rPr>
        <w:fldChar w:fldCharType="separate"/>
      </w:r>
    </w:p>
    <w:p w:rsidR="00FF512A" w:rsidRPr="00BC0FB7" w:rsidRDefault="00FF512A" w:rsidP="00FF512A">
      <w:pPr>
        <w:rPr>
          <w:rFonts w:ascii="Lucida Sans Unicode" w:eastAsia="Calibri" w:hAnsi="Lucida Sans Unicode" w:cs="Lucida Sans Unicode"/>
          <w:sz w:val="20"/>
          <w:szCs w:val="20"/>
          <w:lang w:eastAsia="es-CO"/>
        </w:rPr>
      </w:pPr>
      <w:r w:rsidRPr="00BC0FB7">
        <w:rPr>
          <w:rFonts w:ascii="Lucida Sans Unicode" w:hAnsi="Lucida Sans Unicode" w:cs="Lucida Sans Unicode"/>
          <w:sz w:val="20"/>
          <w:szCs w:val="20"/>
        </w:rPr>
        <w:fldChar w:fldCharType="end"/>
      </w:r>
      <w:r w:rsidRPr="00BC0FB7">
        <w:rPr>
          <w:rFonts w:ascii="Lucida Sans Unicode" w:hAnsi="Lucida Sans Unicode" w:cs="Lucida Sans Unicode"/>
          <w:sz w:val="20"/>
          <w:szCs w:val="20"/>
        </w:rPr>
        <w:fldChar w:fldCharType="begin"/>
      </w:r>
      <w:r w:rsidRPr="00BC0FB7">
        <w:rPr>
          <w:rFonts w:ascii="Lucida Sans Unicode" w:hAnsi="Lucida Sans Unicode" w:cs="Lucida Sans Unicode"/>
          <w:sz w:val="20"/>
          <w:szCs w:val="20"/>
        </w:rPr>
        <w:instrText xml:space="preserve"> LINK Excel.Sheet.12 "C:\\Users\\TOMAS\\Documents\\AVANTES INGENIERIA\\INC\\PROPUESTA SEPARACION LIQUIDOS\\PROYECTO SEPARACION\\PROYECTO SEPARACION\\PRESUPUESTO SEPARACION DE LIQUIDOS.xlsx" " CANTIDADES!F7C1:F148C6" \a \f 5 \h  \* MERGEFORMAT </w:instrText>
      </w:r>
      <w:r w:rsidRPr="00BC0FB7">
        <w:rPr>
          <w:rFonts w:ascii="Lucida Sans Unicode" w:hAnsi="Lucida Sans Unicode" w:cs="Lucida Sans Unicode"/>
          <w:sz w:val="20"/>
          <w:szCs w:val="20"/>
        </w:rPr>
        <w:fldChar w:fldCharType="separate"/>
      </w:r>
    </w:p>
    <w:p w:rsidR="006B4AA6" w:rsidRPr="00BC0FB7" w:rsidRDefault="00FF512A" w:rsidP="006B4AA6">
      <w:pPr>
        <w:jc w:val="center"/>
        <w:rPr>
          <w:rFonts w:ascii="Lucida Sans Unicode" w:hAnsi="Lucida Sans Unicode" w:cs="Lucida Sans Unicode"/>
          <w:b/>
          <w:sz w:val="20"/>
          <w:szCs w:val="20"/>
        </w:rPr>
      </w:pPr>
      <w:r w:rsidRPr="00BC0FB7">
        <w:rPr>
          <w:rFonts w:ascii="Lucida Sans Unicode" w:hAnsi="Lucida Sans Unicode" w:cs="Lucida Sans Unicode"/>
          <w:sz w:val="20"/>
          <w:szCs w:val="20"/>
        </w:rPr>
        <w:fldChar w:fldCharType="end"/>
      </w:r>
      <w:r w:rsidR="006B4AA6" w:rsidRPr="00BC0FB7">
        <w:rPr>
          <w:rFonts w:ascii="Lucida Sans Unicode" w:hAnsi="Lucida Sans Unicode" w:cs="Lucida Sans Unicode"/>
          <w:b/>
          <w:sz w:val="20"/>
          <w:szCs w:val="20"/>
        </w:rPr>
        <w:t xml:space="preserve"> DESCRIPCIÓN CANTIDADES DE OBRA</w:t>
      </w:r>
    </w:p>
    <w:p w:rsidR="006B4AA6" w:rsidRPr="00BC0FB7" w:rsidRDefault="006B4AA6" w:rsidP="006B4AA6">
      <w:pPr>
        <w:jc w:val="both"/>
        <w:rPr>
          <w:rFonts w:ascii="Lucida Sans Unicode" w:hAnsi="Lucida Sans Unicode" w:cs="Lucida Sans Unicode"/>
          <w:b/>
          <w:sz w:val="20"/>
          <w:szCs w:val="20"/>
        </w:rPr>
      </w:pPr>
    </w:p>
    <w:p w:rsidR="00061E24" w:rsidRPr="00BC0FB7" w:rsidRDefault="00061E24" w:rsidP="00061E24">
      <w:pPr>
        <w:jc w:val="both"/>
        <w:rPr>
          <w:rFonts w:ascii="Lucida Sans Unicode" w:hAnsi="Lucida Sans Unicode" w:cs="Lucida Sans Unicode"/>
          <w:b/>
          <w:sz w:val="20"/>
          <w:szCs w:val="20"/>
        </w:rPr>
      </w:pPr>
      <w:r w:rsidRPr="00BC0FB7">
        <w:rPr>
          <w:rFonts w:ascii="Lucida Sans Unicode" w:hAnsi="Lucida Sans Unicode" w:cs="Lucida Sans Unicode"/>
          <w:b/>
          <w:sz w:val="20"/>
          <w:szCs w:val="20"/>
        </w:rPr>
        <w:t>CARÁCTERÍSTICAS Y ESPECIFICACIONES TÉCNICAS:</w:t>
      </w:r>
    </w:p>
    <w:p w:rsidR="007258A2" w:rsidRPr="00BC0FB7" w:rsidRDefault="007258A2" w:rsidP="00061E24">
      <w:pPr>
        <w:jc w:val="both"/>
        <w:rPr>
          <w:rFonts w:ascii="Lucida Sans Unicode" w:hAnsi="Lucida Sans Unicode" w:cs="Lucida Sans Unicode"/>
          <w:b/>
          <w:sz w:val="20"/>
          <w:szCs w:val="20"/>
        </w:rPr>
      </w:pPr>
    </w:p>
    <w:p w:rsidR="007258A2" w:rsidRPr="00BC0FB7" w:rsidRDefault="007258A2" w:rsidP="007258A2">
      <w:pPr>
        <w:jc w:val="both"/>
        <w:rPr>
          <w:rFonts w:ascii="Lucida Sans Unicode" w:hAnsi="Lucida Sans Unicode" w:cs="Lucida Sans Unicode"/>
          <w:bCs/>
          <w:sz w:val="20"/>
          <w:szCs w:val="20"/>
        </w:rPr>
      </w:pPr>
      <w:r w:rsidRPr="00BC0FB7">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7258A2" w:rsidRPr="00BC0FB7" w:rsidRDefault="007258A2" w:rsidP="007258A2">
      <w:pPr>
        <w:jc w:val="both"/>
        <w:rPr>
          <w:rFonts w:ascii="Lucida Sans Unicode" w:hAnsi="Lucida Sans Unicode" w:cs="Lucida Sans Unicode"/>
          <w:bCs/>
          <w:sz w:val="20"/>
          <w:szCs w:val="20"/>
        </w:rPr>
      </w:pPr>
    </w:p>
    <w:p w:rsidR="007258A2" w:rsidRPr="00BC0FB7" w:rsidRDefault="00BC0FB7" w:rsidP="007258A2">
      <w:pPr>
        <w:jc w:val="both"/>
        <w:rPr>
          <w:rFonts w:ascii="Lucida Sans Unicode" w:hAnsi="Lucida Sans Unicode" w:cs="Lucida Sans Unicode"/>
          <w:bCs/>
          <w:sz w:val="20"/>
          <w:szCs w:val="20"/>
        </w:rPr>
      </w:pPr>
      <w:r w:rsidRPr="00BC0FB7">
        <w:rPr>
          <w:rFonts w:ascii="Lucida Sans Unicode" w:hAnsi="Lucida Sans Unicode" w:cs="Lucida Sans Unicode"/>
          <w:noProof/>
          <w:sz w:val="20"/>
          <w:szCs w:val="20"/>
          <w:lang w:eastAsia="es-CO"/>
        </w:rPr>
        <w:drawing>
          <wp:inline distT="0" distB="0" distL="0" distR="0" wp14:anchorId="4867BF96" wp14:editId="4F2DBB27">
            <wp:extent cx="5972810" cy="4522312"/>
            <wp:effectExtent l="0" t="0" r="889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810" cy="4522312"/>
                    </a:xfrm>
                    <a:prstGeom prst="rect">
                      <a:avLst/>
                    </a:prstGeom>
                    <a:noFill/>
                    <a:ln>
                      <a:noFill/>
                    </a:ln>
                  </pic:spPr>
                </pic:pic>
              </a:graphicData>
            </a:graphic>
          </wp:inline>
        </w:drawing>
      </w:r>
    </w:p>
    <w:p w:rsidR="00BC0FB7" w:rsidRPr="00BC0FB7" w:rsidRDefault="00BC0FB7" w:rsidP="007258A2">
      <w:pPr>
        <w:jc w:val="both"/>
        <w:rPr>
          <w:rFonts w:ascii="Lucida Sans Unicode" w:hAnsi="Lucida Sans Unicode" w:cs="Lucida Sans Unicode"/>
          <w:bCs/>
          <w:sz w:val="20"/>
          <w:szCs w:val="20"/>
        </w:rPr>
      </w:pPr>
    </w:p>
    <w:p w:rsidR="00BC0FB7" w:rsidRPr="00BC0FB7" w:rsidRDefault="00BC0FB7" w:rsidP="007258A2">
      <w:pPr>
        <w:jc w:val="both"/>
        <w:rPr>
          <w:rFonts w:ascii="Lucida Sans Unicode" w:hAnsi="Lucida Sans Unicode" w:cs="Lucida Sans Unicode"/>
          <w:bCs/>
          <w:sz w:val="20"/>
          <w:szCs w:val="20"/>
        </w:rPr>
      </w:pPr>
      <w:r w:rsidRPr="00BC0FB7">
        <w:rPr>
          <w:rFonts w:ascii="Lucida Sans Unicode" w:hAnsi="Lucida Sans Unicode" w:cs="Lucida Sans Unicode"/>
          <w:noProof/>
          <w:sz w:val="20"/>
          <w:szCs w:val="20"/>
          <w:lang w:eastAsia="es-CO"/>
        </w:rPr>
        <w:lastRenderedPageBreak/>
        <w:drawing>
          <wp:inline distT="0" distB="0" distL="0" distR="0" wp14:anchorId="01F651F0" wp14:editId="61B2261F">
            <wp:extent cx="5972810" cy="6998619"/>
            <wp:effectExtent l="0" t="0" r="889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72810" cy="6998619"/>
                    </a:xfrm>
                    <a:prstGeom prst="rect">
                      <a:avLst/>
                    </a:prstGeom>
                    <a:noFill/>
                    <a:ln>
                      <a:noFill/>
                    </a:ln>
                  </pic:spPr>
                </pic:pic>
              </a:graphicData>
            </a:graphic>
          </wp:inline>
        </w:drawing>
      </w:r>
    </w:p>
    <w:p w:rsidR="007258A2" w:rsidRPr="00BC0FB7" w:rsidRDefault="007258A2" w:rsidP="00061E24">
      <w:pPr>
        <w:jc w:val="both"/>
        <w:rPr>
          <w:rFonts w:ascii="Lucida Sans Unicode" w:hAnsi="Lucida Sans Unicode" w:cs="Lucida Sans Unicode"/>
          <w:b/>
          <w:sz w:val="20"/>
          <w:szCs w:val="20"/>
        </w:rPr>
      </w:pPr>
    </w:p>
    <w:p w:rsidR="00BC0FB7" w:rsidRPr="00BC0FB7" w:rsidRDefault="00BC0FB7" w:rsidP="00061E24">
      <w:pPr>
        <w:jc w:val="both"/>
        <w:rPr>
          <w:rFonts w:ascii="Lucida Sans Unicode" w:hAnsi="Lucida Sans Unicode" w:cs="Lucida Sans Unicode"/>
          <w:b/>
          <w:sz w:val="20"/>
          <w:szCs w:val="20"/>
        </w:rPr>
      </w:pPr>
      <w:bookmarkStart w:id="0" w:name="_GoBack"/>
      <w:r w:rsidRPr="00BC0FB7">
        <w:rPr>
          <w:rFonts w:ascii="Lucida Sans Unicode" w:hAnsi="Lucida Sans Unicode" w:cs="Lucida Sans Unicode"/>
          <w:noProof/>
          <w:sz w:val="20"/>
          <w:szCs w:val="20"/>
          <w:lang w:eastAsia="es-CO"/>
        </w:rPr>
        <w:lastRenderedPageBreak/>
        <w:drawing>
          <wp:inline distT="0" distB="0" distL="0" distR="0" wp14:anchorId="3C2A76FB" wp14:editId="44233F98">
            <wp:extent cx="5972810" cy="3454696"/>
            <wp:effectExtent l="0" t="0" r="889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72810" cy="3454696"/>
                    </a:xfrm>
                    <a:prstGeom prst="rect">
                      <a:avLst/>
                    </a:prstGeom>
                    <a:noFill/>
                    <a:ln>
                      <a:noFill/>
                    </a:ln>
                  </pic:spPr>
                </pic:pic>
              </a:graphicData>
            </a:graphic>
          </wp:inline>
        </w:drawing>
      </w:r>
      <w:bookmarkEnd w:id="0"/>
    </w:p>
    <w:p w:rsidR="00BC0FB7" w:rsidRPr="00BC0FB7" w:rsidRDefault="00BC0FB7" w:rsidP="00061E24">
      <w:pPr>
        <w:jc w:val="both"/>
        <w:rPr>
          <w:rFonts w:ascii="Lucida Sans Unicode" w:hAnsi="Lucida Sans Unicode" w:cs="Lucida Sans Unicode"/>
          <w:b/>
          <w:sz w:val="20"/>
          <w:szCs w:val="20"/>
        </w:rPr>
      </w:pPr>
    </w:p>
    <w:p w:rsidR="00BC0FB7" w:rsidRPr="00BC0FB7" w:rsidRDefault="00BC0FB7" w:rsidP="00BC0FB7">
      <w:pPr>
        <w:jc w:val="both"/>
        <w:rPr>
          <w:rFonts w:ascii="Lucida Sans Unicode" w:hAnsi="Lucida Sans Unicode" w:cs="Lucida Sans Unicode"/>
          <w:color w:val="000000"/>
          <w:sz w:val="20"/>
          <w:szCs w:val="20"/>
        </w:rPr>
      </w:pPr>
      <w:r w:rsidRPr="00BC0FB7">
        <w:rPr>
          <w:rFonts w:ascii="Lucida Sans Unicode" w:hAnsi="Lucida Sans Unicode" w:cs="Lucida Sans Unicode"/>
          <w:b/>
          <w:color w:val="000000"/>
          <w:sz w:val="20"/>
          <w:szCs w:val="20"/>
        </w:rPr>
        <w:t>NOTA 1:</w:t>
      </w:r>
      <w:r w:rsidRPr="00BC0FB7">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BC0FB7">
        <w:rPr>
          <w:rFonts w:ascii="Lucida Sans Unicode" w:hAnsi="Lucida Sans Unicode" w:cs="Lucida Sans Unicode"/>
          <w:sz w:val="20"/>
          <w:szCs w:val="20"/>
        </w:rPr>
        <w:t>Ministerio de Salud y Protección Social</w:t>
      </w:r>
      <w:r w:rsidRPr="00BC0FB7">
        <w:rPr>
          <w:rFonts w:ascii="Lucida Sans Unicode" w:hAnsi="Lucida Sans Unicode" w:cs="Lucida Sans Unicode"/>
          <w:color w:val="000000"/>
          <w:sz w:val="20"/>
          <w:szCs w:val="20"/>
        </w:rPr>
        <w:t xml:space="preserve">, </w:t>
      </w:r>
      <w:r w:rsidRPr="00BC0FB7">
        <w:rPr>
          <w:rFonts w:ascii="Lucida Sans Unicode" w:hAnsi="Lucida Sans Unicode" w:cs="Lucida Sans Unicode"/>
          <w:sz w:val="20"/>
          <w:szCs w:val="20"/>
        </w:rPr>
        <w:t xml:space="preserve">Resolución 1441 de 2013, </w:t>
      </w:r>
      <w:r w:rsidRPr="00BC0FB7">
        <w:rPr>
          <w:rFonts w:ascii="Lucida Sans Unicode" w:hAnsi="Lucida Sans Unicode" w:cs="Lucida Sans Unicode"/>
          <w:color w:val="000000"/>
          <w:sz w:val="20"/>
          <w:szCs w:val="20"/>
        </w:rPr>
        <w:t xml:space="preserve">Resolución 4445 de 1996 del </w:t>
      </w:r>
      <w:r w:rsidRPr="00BC0FB7">
        <w:rPr>
          <w:rFonts w:ascii="Lucida Sans Unicode" w:hAnsi="Lucida Sans Unicode" w:cs="Lucida Sans Unicode"/>
          <w:sz w:val="20"/>
          <w:szCs w:val="20"/>
        </w:rPr>
        <w:t>Ministerio de Salud y Protección Social</w:t>
      </w:r>
      <w:r w:rsidRPr="00BC0FB7">
        <w:rPr>
          <w:rFonts w:ascii="Lucida Sans Unicode" w:hAnsi="Lucida Sans Unicode" w:cs="Lucida Sans Unicode"/>
          <w:color w:val="000000"/>
          <w:sz w:val="20"/>
          <w:szCs w:val="20"/>
        </w:rPr>
        <w:t>, RETIE, RETILAP y demás normas concordantes.</w:t>
      </w:r>
    </w:p>
    <w:p w:rsidR="00BC0FB7" w:rsidRPr="00BC0FB7" w:rsidRDefault="00BC0FB7" w:rsidP="00BC0FB7">
      <w:pPr>
        <w:jc w:val="both"/>
        <w:rPr>
          <w:rFonts w:ascii="Lucida Sans Unicode" w:hAnsi="Lucida Sans Unicode" w:cs="Lucida Sans Unicode"/>
          <w:color w:val="000000"/>
          <w:sz w:val="20"/>
          <w:szCs w:val="20"/>
        </w:rPr>
      </w:pPr>
    </w:p>
    <w:p w:rsidR="00BC0FB7" w:rsidRPr="00BC0FB7" w:rsidRDefault="00BC0FB7" w:rsidP="00BC0FB7">
      <w:pPr>
        <w:jc w:val="both"/>
        <w:rPr>
          <w:rFonts w:ascii="Lucida Sans Unicode" w:hAnsi="Lucida Sans Unicode" w:cs="Lucida Sans Unicode"/>
          <w:bCs/>
          <w:sz w:val="20"/>
          <w:szCs w:val="20"/>
        </w:rPr>
      </w:pPr>
      <w:r w:rsidRPr="00BC0FB7">
        <w:rPr>
          <w:rFonts w:ascii="Lucida Sans Unicode" w:hAnsi="Lucida Sans Unicode" w:cs="Lucida Sans Unicode"/>
          <w:b/>
          <w:bCs/>
          <w:sz w:val="20"/>
          <w:szCs w:val="20"/>
        </w:rPr>
        <w:t xml:space="preserve">NOTA 2: </w:t>
      </w:r>
      <w:r w:rsidRPr="00BC0FB7">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BC0FB7" w:rsidRPr="00BC0FB7" w:rsidRDefault="00BC0FB7" w:rsidP="00061E24">
      <w:pPr>
        <w:jc w:val="both"/>
        <w:rPr>
          <w:rFonts w:ascii="Lucida Sans Unicode" w:hAnsi="Lucida Sans Unicode" w:cs="Lucida Sans Unicode"/>
          <w:b/>
          <w:sz w:val="20"/>
          <w:szCs w:val="20"/>
        </w:rPr>
      </w:pPr>
    </w:p>
    <w:sectPr w:rsidR="00BC0FB7" w:rsidRPr="00BC0FB7" w:rsidSect="007258A2">
      <w:headerReference w:type="default" r:id="rId11"/>
      <w:footerReference w:type="even" r:id="rId12"/>
      <w:footerReference w:type="default" r:id="rId13"/>
      <w:pgSz w:w="12242" w:h="18722" w:code="120"/>
      <w:pgMar w:top="1361" w:right="1418" w:bottom="1021" w:left="1418" w:header="284" w:footer="15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B7F" w:rsidRDefault="00900B7F">
      <w:r>
        <w:separator/>
      </w:r>
    </w:p>
  </w:endnote>
  <w:endnote w:type="continuationSeparator" w:id="0">
    <w:p w:rsidR="00900B7F" w:rsidRDefault="0090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5408" behindDoc="1" locked="0" layoutInCell="1" allowOverlap="1" wp14:anchorId="484DC253" wp14:editId="6A24C9A5">
          <wp:simplePos x="0" y="0"/>
          <wp:positionH relativeFrom="column">
            <wp:posOffset>4847894</wp:posOffset>
          </wp:positionH>
          <wp:positionV relativeFrom="paragraph">
            <wp:posOffset>88348</wp:posOffset>
          </wp:positionV>
          <wp:extent cx="2017899" cy="842645"/>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413" cy="84327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B7F" w:rsidRDefault="00900B7F">
      <w:r>
        <w:separator/>
      </w:r>
    </w:p>
  </w:footnote>
  <w:footnote w:type="continuationSeparator" w:id="0">
    <w:p w:rsidR="00900B7F" w:rsidRDefault="0090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59776"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23" name="Imagen 23"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BC0FB7">
      <w:rPr>
        <w:rFonts w:ascii="Lucida Sans Unicode" w:hAnsi="Lucida Sans Unicode" w:cs="Lucida Sans Unicode"/>
        <w:b/>
        <w:sz w:val="20"/>
        <w:szCs w:val="20"/>
        <w:lang w:val="es-ES_tradnl"/>
      </w:rPr>
      <w:t>755</w:t>
    </w:r>
    <w:r w:rsidR="00A458C7">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Default="00A1335B" w:rsidP="004A066C">
    <w:pPr>
      <w:pStyle w:val="Encabezado"/>
      <w:jc w:val="right"/>
      <w:rPr>
        <w:rStyle w:val="Nmerodepgina"/>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43B1D">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E63CD8">
      <w:rPr>
        <w:rStyle w:val="Nmerodepgina"/>
        <w:rFonts w:ascii="Lucida Sans Unicode" w:hAnsi="Lucida Sans Unicode" w:cs="Lucida Sans Unicode"/>
        <w:sz w:val="14"/>
        <w:szCs w:val="14"/>
      </w:rPr>
      <w:t>3</w:t>
    </w:r>
  </w:p>
  <w:p w:rsidR="00BC0FB7" w:rsidRPr="004A066C" w:rsidRDefault="00BC0FB7" w:rsidP="004A066C">
    <w:pPr>
      <w:pStyle w:val="Encabezado"/>
      <w:jc w:val="right"/>
      <w:rPr>
        <w:rFonts w:ascii="Lucida Sans Unicode" w:hAnsi="Lucida Sans Unicode" w:cs="Lucida Sans Unicode"/>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8C5AC96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num w:numId="1">
    <w:abstractNumId w:val="3"/>
  </w:num>
  <w:num w:numId="2">
    <w:abstractNumId w:val="2"/>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43B1D"/>
    <w:rsid w:val="0034473B"/>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645BF"/>
    <w:rsid w:val="005A6A25"/>
    <w:rsid w:val="005C3E53"/>
    <w:rsid w:val="005E784F"/>
    <w:rsid w:val="005F73C6"/>
    <w:rsid w:val="00636D19"/>
    <w:rsid w:val="00644613"/>
    <w:rsid w:val="0064648D"/>
    <w:rsid w:val="0068016F"/>
    <w:rsid w:val="00682A61"/>
    <w:rsid w:val="006971FD"/>
    <w:rsid w:val="006A2BEB"/>
    <w:rsid w:val="006B4AA6"/>
    <w:rsid w:val="006D69B2"/>
    <w:rsid w:val="00706223"/>
    <w:rsid w:val="007258A2"/>
    <w:rsid w:val="00732F68"/>
    <w:rsid w:val="007423BA"/>
    <w:rsid w:val="00765467"/>
    <w:rsid w:val="00766CF4"/>
    <w:rsid w:val="00771765"/>
    <w:rsid w:val="007729EC"/>
    <w:rsid w:val="007C3108"/>
    <w:rsid w:val="007C72ED"/>
    <w:rsid w:val="007E6B02"/>
    <w:rsid w:val="007F52D4"/>
    <w:rsid w:val="00802291"/>
    <w:rsid w:val="0081243B"/>
    <w:rsid w:val="00840639"/>
    <w:rsid w:val="008411C3"/>
    <w:rsid w:val="00841B31"/>
    <w:rsid w:val="00853F83"/>
    <w:rsid w:val="008A648E"/>
    <w:rsid w:val="008A721B"/>
    <w:rsid w:val="00900B7F"/>
    <w:rsid w:val="009473C1"/>
    <w:rsid w:val="00971EF7"/>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51C09"/>
    <w:rsid w:val="00B93133"/>
    <w:rsid w:val="00BB57E5"/>
    <w:rsid w:val="00BC0FB7"/>
    <w:rsid w:val="00C242B1"/>
    <w:rsid w:val="00C37A30"/>
    <w:rsid w:val="00C40D97"/>
    <w:rsid w:val="00C42112"/>
    <w:rsid w:val="00C50A4B"/>
    <w:rsid w:val="00C9309D"/>
    <w:rsid w:val="00CC20A6"/>
    <w:rsid w:val="00CC53B2"/>
    <w:rsid w:val="00CD7F3F"/>
    <w:rsid w:val="00D37195"/>
    <w:rsid w:val="00D375BE"/>
    <w:rsid w:val="00D5390E"/>
    <w:rsid w:val="00D6590A"/>
    <w:rsid w:val="00D95080"/>
    <w:rsid w:val="00DC691B"/>
    <w:rsid w:val="00DE5231"/>
    <w:rsid w:val="00DF3636"/>
    <w:rsid w:val="00E63CD8"/>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3E57E"/>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81243B"/>
    <w:rPr>
      <w:rFonts w:ascii="Courier New" w:hAnsi="Courier New" w:cs="Courier New"/>
      <w:sz w:val="20"/>
      <w:szCs w:val="20"/>
    </w:rPr>
  </w:style>
  <w:style w:type="character" w:customStyle="1" w:styleId="TextosinformatoCar">
    <w:name w:val="Texto sin formato Car"/>
    <w:basedOn w:val="Fuentedeprrafopredeter"/>
    <w:link w:val="Textosinformato"/>
    <w:rsid w:val="0081243B"/>
    <w:rPr>
      <w:rFonts w:ascii="Courier New" w:eastAsia="Times New Roman" w:hAnsi="Courier New" w:cs="Courier New"/>
      <w:sz w:val="20"/>
      <w:szCs w:val="20"/>
      <w:lang w:val="es-ES" w:eastAsia="es-ES"/>
    </w:rPr>
  </w:style>
  <w:style w:type="paragraph" w:styleId="Sangradetextonormal">
    <w:name w:val="Body Text Indent"/>
    <w:basedOn w:val="Normal"/>
    <w:link w:val="SangradetextonormalCar"/>
    <w:uiPriority w:val="99"/>
    <w:semiHidden/>
    <w:unhideWhenUsed/>
    <w:rsid w:val="0081243B"/>
    <w:pPr>
      <w:spacing w:after="120"/>
      <w:ind w:left="283"/>
    </w:pPr>
  </w:style>
  <w:style w:type="character" w:customStyle="1" w:styleId="SangradetextonormalCar">
    <w:name w:val="Sangría de texto normal Car"/>
    <w:basedOn w:val="Fuentedeprrafopredeter"/>
    <w:link w:val="Sangradetextonormal"/>
    <w:uiPriority w:val="99"/>
    <w:semiHidden/>
    <w:rsid w:val="0081243B"/>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81243B"/>
    <w:pPr>
      <w:ind w:firstLine="210"/>
    </w:pPr>
  </w:style>
  <w:style w:type="character" w:customStyle="1" w:styleId="Textoindependienteprimerasangra2Car">
    <w:name w:val="Texto independiente primera sangría 2 Car"/>
    <w:basedOn w:val="SangradetextonormalCar"/>
    <w:link w:val="Textoindependienteprimerasangra2"/>
    <w:rsid w:val="0081243B"/>
    <w:rPr>
      <w:rFonts w:ascii="Times New Roman" w:eastAsia="Times New Roman" w:hAnsi="Times New Roman" w:cs="Times New Roman"/>
      <w:sz w:val="24"/>
      <w:szCs w:val="24"/>
      <w:lang w:val="es-ES" w:eastAsia="es-ES"/>
    </w:rPr>
  </w:style>
  <w:style w:type="paragraph" w:styleId="Continuarlista2">
    <w:name w:val="List Continue 2"/>
    <w:basedOn w:val="Normal"/>
    <w:rsid w:val="0081243B"/>
    <w:pPr>
      <w:spacing w:after="120"/>
      <w:ind w:left="566"/>
    </w:pPr>
  </w:style>
  <w:style w:type="paragraph" w:customStyle="1" w:styleId="Lneadereferencia">
    <w:name w:val="Línea de referencia"/>
    <w:basedOn w:val="Textoindependiente"/>
    <w:rsid w:val="0081243B"/>
    <w:rPr>
      <w:rFonts w:ascii="Arial Narrow" w:hAnsi="Arial Narrow"/>
      <w:sz w:val="24"/>
      <w:szCs w:val="24"/>
      <w:lang w:val="es-MX" w:eastAsia="es-ES"/>
    </w:rPr>
  </w:style>
  <w:style w:type="paragraph" w:styleId="Textoindependiente3">
    <w:name w:val="Body Text 3"/>
    <w:basedOn w:val="Normal"/>
    <w:link w:val="Textoindependiente3Car"/>
    <w:uiPriority w:val="99"/>
    <w:semiHidden/>
    <w:unhideWhenUsed/>
    <w:rsid w:val="0081243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81243B"/>
    <w:rPr>
      <w:rFonts w:ascii="Times New Roman" w:eastAsia="Times New Roman" w:hAnsi="Times New Roman" w:cs="Times New Roman"/>
      <w:sz w:val="16"/>
      <w:szCs w:val="16"/>
      <w:lang w:val="es-ES" w:eastAsia="es-ES"/>
    </w:rPr>
  </w:style>
  <w:style w:type="paragraph" w:styleId="Listaconvietas4">
    <w:name w:val="List Bullet 4"/>
    <w:basedOn w:val="Normal"/>
    <w:uiPriority w:val="99"/>
    <w:semiHidden/>
    <w:unhideWhenUsed/>
    <w:rsid w:val="0081243B"/>
    <w:pPr>
      <w:numPr>
        <w:numId w:val="4"/>
      </w:numPr>
      <w:contextualSpacing/>
    </w:pPr>
    <w:rPr>
      <w:lang w:val="es-CO"/>
    </w:rPr>
  </w:style>
  <w:style w:type="table" w:customStyle="1" w:styleId="Tablaconcuadrcula1">
    <w:name w:val="Tabla con cuadrícula1"/>
    <w:basedOn w:val="Tablanormal"/>
    <w:next w:val="Tablaconcuadrcula"/>
    <w:uiPriority w:val="39"/>
    <w:rsid w:val="0081243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196EEA-6CDE-4BA7-847B-4E2F03B2E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3</Pages>
  <Words>287</Words>
  <Characters>1579</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Sandra Milena Machuca Castiblanco</cp:lastModifiedBy>
  <cp:revision>97</cp:revision>
  <cp:lastPrinted>2019-10-21T19:50:00Z</cp:lastPrinted>
  <dcterms:created xsi:type="dcterms:W3CDTF">2015-11-30T12:49:00Z</dcterms:created>
  <dcterms:modified xsi:type="dcterms:W3CDTF">2019-10-30T15:25:00Z</dcterms:modified>
</cp:coreProperties>
</file>