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D" w:rsidRPr="00363048" w:rsidRDefault="007257CD" w:rsidP="007257CD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63048">
        <w:rPr>
          <w:rFonts w:ascii="Lucida Sans Unicode" w:hAnsi="Lucida Sans Unicode" w:cs="Lucida Sans Unicode"/>
          <w:b/>
          <w:bCs/>
          <w:sz w:val="20"/>
          <w:szCs w:val="20"/>
          <w:lang w:val="es-ES_tradnl"/>
        </w:rPr>
        <w:t xml:space="preserve">EL </w:t>
      </w:r>
      <w:r w:rsidRPr="00363048">
        <w:rPr>
          <w:rFonts w:ascii="Lucida Sans Unicode" w:hAnsi="Lucida Sans Unicode" w:cs="Lucida Sans Unicode"/>
          <w:b/>
          <w:bCs/>
          <w:sz w:val="20"/>
          <w:szCs w:val="20"/>
        </w:rPr>
        <w:t>INSTITUTO NACIONAL DE CANCEROLOGIA- EMPRESA SOCIAL DEL ESTADO-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INVITA A PRESENTAR PROPUESTAS </w:t>
      </w:r>
      <w:r w:rsidRPr="00363048">
        <w:rPr>
          <w:rFonts w:ascii="Lucida Sans Unicode" w:hAnsi="Lucida Sans Unicode" w:cs="Lucida Sans Unicode"/>
          <w:b/>
          <w:bCs/>
          <w:sz w:val="20"/>
          <w:szCs w:val="20"/>
        </w:rPr>
        <w:t xml:space="preserve">PARA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CONTRATAR EL SUMINISTRO DE LOS ELEMENTOS DE FERRETERIA Y </w:t>
      </w:r>
      <w:r w:rsidRPr="00363048">
        <w:rPr>
          <w:rFonts w:ascii="Lucida Sans Unicode" w:hAnsi="Lucida Sans Unicode" w:cs="Lucida Sans Unicode"/>
          <w:b/>
          <w:bCs/>
          <w:sz w:val="20"/>
          <w:szCs w:val="20"/>
        </w:rPr>
        <w:t>DE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MAS MATERIALES PARA REALIZAR LOS TRABAJOS DE MANTENIMIENTO CORRECTIVO Y PREVENTIVO REQUERIDOS POR EL INSTITUTO,</w:t>
      </w:r>
      <w:r w:rsidRPr="00363048">
        <w:rPr>
          <w:rFonts w:ascii="Lucida Sans Unicode" w:hAnsi="Lucida Sans Unicode" w:cs="Lucida Sans Unicode"/>
          <w:b/>
          <w:bCs/>
          <w:sz w:val="20"/>
          <w:szCs w:val="20"/>
        </w:rPr>
        <w:t xml:space="preserve"> DE ACUERDO CON </w:t>
      </w:r>
      <w:r w:rsidRPr="00363048">
        <w:rPr>
          <w:rFonts w:ascii="Lucida Sans Unicode" w:hAnsi="Lucida Sans Unicode" w:cs="Lucida Sans Unicode"/>
          <w:b/>
          <w:bCs/>
          <w:spacing w:val="-4"/>
          <w:sz w:val="20"/>
          <w:szCs w:val="20"/>
        </w:rPr>
        <w:t xml:space="preserve">LAS CONDICIONES ESTABLECIDAS EN LOS PRESENTES TÉRMINOS DE REFERENCIA, LA NORMATIVIDAD VIGENTE </w:t>
      </w:r>
      <w:r w:rsidRPr="00363048">
        <w:rPr>
          <w:rFonts w:ascii="Lucida Sans Unicode" w:hAnsi="Lucida Sans Unicode" w:cs="Lucida Sans Unicode"/>
          <w:b/>
          <w:bCs/>
          <w:sz w:val="20"/>
          <w:szCs w:val="20"/>
        </w:rPr>
        <w:t>Y EL CONTRATO QUE SE CELEBRE PARA EL EFECTO</w:t>
      </w:r>
    </w:p>
    <w:p w:rsidR="00984AD9" w:rsidRPr="00F2631B" w:rsidRDefault="00984AD9" w:rsidP="00984AD9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6761F" w:rsidRPr="00F2631B" w:rsidRDefault="00A67C4E" w:rsidP="00F6761F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2631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6761F" w:rsidRPr="00F2631B"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</w:t>
      </w:r>
      <w:r w:rsidR="0043025C" w:rsidRPr="00F2631B">
        <w:rPr>
          <w:rFonts w:ascii="Lucida Sans Unicode" w:hAnsi="Lucida Sans Unicode" w:cs="Lucida Sans Unicode"/>
          <w:b/>
          <w:bCs/>
          <w:sz w:val="20"/>
          <w:szCs w:val="20"/>
        </w:rPr>
        <w:t>No. 4</w:t>
      </w:r>
      <w:r w:rsidR="007257CD">
        <w:rPr>
          <w:rFonts w:ascii="Lucida Sans Unicode" w:hAnsi="Lucida Sans Unicode" w:cs="Lucida Sans Unicode"/>
          <w:b/>
          <w:bCs/>
          <w:sz w:val="20"/>
          <w:szCs w:val="20"/>
        </w:rPr>
        <w:t xml:space="preserve"> - </w:t>
      </w:r>
      <w:r w:rsidR="007257CD" w:rsidRPr="007257CD">
        <w:rPr>
          <w:rFonts w:ascii="Lucida Sans Unicode" w:hAnsi="Lucida Sans Unicode" w:cs="Lucida Sans Unicode"/>
          <w:b/>
          <w:bCs/>
          <w:sz w:val="20"/>
          <w:szCs w:val="20"/>
        </w:rPr>
        <w:t>PROPUESTA ECONOMICA</w:t>
      </w:r>
    </w:p>
    <w:p w:rsidR="009D4A34" w:rsidRPr="007257CD" w:rsidRDefault="00D37195" w:rsidP="007257CD">
      <w:pPr>
        <w:tabs>
          <w:tab w:val="left" w:pos="1680"/>
        </w:tabs>
        <w:rPr>
          <w:rFonts w:ascii="Lucida Sans Unicode" w:hAnsi="Lucida Sans Unicode" w:cs="Lucida Sans Unicode"/>
          <w:sz w:val="20"/>
          <w:szCs w:val="20"/>
        </w:rPr>
      </w:pPr>
      <w:r w:rsidRPr="00F263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D4A34" w:rsidRPr="009D4A34" w:rsidRDefault="009D4A34" w:rsidP="009D4A34">
      <w:pPr>
        <w:pStyle w:val="Prrafodelista"/>
        <w:numPr>
          <w:ilvl w:val="0"/>
          <w:numId w:val="34"/>
        </w:num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9D4A34">
        <w:rPr>
          <w:rFonts w:ascii="Lucida Sans Unicode" w:hAnsi="Lucida Sans Unicode" w:cs="Lucida Sans Unicode"/>
          <w:b/>
          <w:sz w:val="20"/>
          <w:szCs w:val="20"/>
        </w:rPr>
        <w:t>CARÁCTERÍSTICAS Y ESPECIFICACIONES TÉCNICAS:</w:t>
      </w:r>
    </w:p>
    <w:p w:rsidR="009D4A34" w:rsidRPr="009D4A34" w:rsidRDefault="009D4A34" w:rsidP="009D4A34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829"/>
        <w:gridCol w:w="1132"/>
        <w:gridCol w:w="850"/>
        <w:gridCol w:w="994"/>
        <w:gridCol w:w="1278"/>
        <w:gridCol w:w="571"/>
        <w:gridCol w:w="950"/>
      </w:tblGrid>
      <w:tr w:rsidR="00F42064" w:rsidRPr="00F42064" w:rsidTr="00F42064">
        <w:trPr>
          <w:trHeight w:val="300"/>
          <w:tblHeader/>
        </w:trPr>
        <w:tc>
          <w:tcPr>
            <w:tcW w:w="392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837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DESCRIPCION ELEMENTO</w:t>
            </w:r>
          </w:p>
        </w:tc>
        <w:tc>
          <w:tcPr>
            <w:tcW w:w="543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</w:t>
            </w:r>
          </w:p>
        </w:tc>
        <w:tc>
          <w:tcPr>
            <w:tcW w:w="477" w:type="pct"/>
            <w:shd w:val="clear" w:color="auto" w:fill="BFBFBF" w:themeFill="background1" w:themeFillShade="BF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613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274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456" w:type="pct"/>
            <w:shd w:val="clear" w:color="auto" w:fill="BFBFBF" w:themeFill="background1" w:themeFillShade="BF"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</w:t>
            </w: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LIMPIADOR PVC X 1/4 GL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RUEDA CON FRENO PARA SILLA REF:30T2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BOMBILLO TIPO LED 120 V 9 W.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BOMBILLO AHORRADOR 120 V 20 W TIPO ESPIRAL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0" w:name="_GoBack"/>
            <w:bookmarkEnd w:id="0"/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BOMBILLO AHORRADOR 120 V 15 W TIPO ESPIRAL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BOMBILLO AHORRADOR 120 V 45 W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TUBO LED T8 24.5 W 120 V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TUBO LED T8 13.5 W 120 V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BOMBILLO DICROICO 12 V 50 W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LAMPARA REDONDA 9 W INTERNA TIPO LED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LAMPARA DE 60 X 60 CON DIFUSOR SEMIESPECULAR 16 CELDAS TIPO LED (TIPO PANEL)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102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LAMPARA DE 2 X 32 CON DIFUSOR SEMIESPECULAR TIPO LED (TIPO PANEL)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DE COBRE THHN-THWN, No10 AWG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DE COBRE  THHN-THWN, No12 AWG,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DE COBRE THHN-THWN, No8 AWG,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DE COBRE  THHN-THWN, No6 AWG,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DE COBRE  THHN-THWN, No2 AWG,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DE COBRE THHN-THWN, No1/0 AWG,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TERMINALES  PARA PONCHAR  TIPO CABLE No 12,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TERMINALES PARA PONCHAR  TIPO CABLE No 8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ALAMBRE DE COBRE THHN-THWN No 12 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ALAMBRE DE COBRE THHN-THWN No 10,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ALAMBRE DE COBRE THHN-THWN No 8,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INTERRUPTOR SENCILLO GRADO HOSPITALARIO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INTERRUPTOR DOBLE GRADO HOSPITALARIO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INTERRUPTOR TRIPLE GRADO HOSPITALARIO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TOMA ELECTRICA DOBLE CON POLO A TIERRA BEIGE GRADO HOSPITALARIO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SOLDADURA ELECTRICA 6013 X 1/8"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CJ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102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29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CEMENTO BLANCO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BLT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CEMENTO GRIS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BLT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TOMA ELECTRICA DOBLE NO AISLADA TIPO HOSPITALARIA ORIGINAL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CLAVIJAS CON POLO A TIERRA TIPO AMARICANO ( AMARILLA)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JACKS COLOR ROJO CATEGORIA 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JACKS COLOR AZUL CATEGORIA 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PATCH CORD 1.5 M  CATEGORIA 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TERMINALES RJ-45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PATCH CORD 3.0 Mt  CATEGORIA 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38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PATCH CORD 1.5.0 Mt  CATEGORIA 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EXTRACTORES 8"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EXTRACTORES 10"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PINTURA VINILO COLOR TIPO 1 ,  CUÑETE DE 5 GALONES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102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PINTURA ACRILICA COLOR BLANCO TIPO ACRILTEX DE PINTUCO,  CUÑETE X 5 GALONES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ESTUCO PLASTICO,  GALON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GALVANIZADO DE 1"1/4 X 6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GALVANIZADO DE 3/4" X 6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GALVANIZADO DE 1/2" X 6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 AGUA FRIA DE 1/2" X 1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AGUA FRIA DE 3/4" X 3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49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EMT 3/4"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EMT 1"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EMT 2"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76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ENCAUCHETADO N.3X14 AWG,  ROLLO X 100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TOMA DOBLE PARA VOZ Y DATOS T568B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CABLE TELEFONICO RESORTADO CON PLUG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CINTA AISLANTE NEGRA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TOMA AEREA DE CAUCHO POLO A TIERRA 15A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PRESION AGUA CALIENTE 1" X 3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51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PRESION AGUA CALIENTE 3/4" X 3 MTS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300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59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SOLDADURA PARA PVC 1/4GL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GRIFERIA PARA MANOS LIBRES DE SENSOR CON GENERADOR DE ENERGIA INCORPORADO, PICO METALICO CROMADO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61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CANDADOS GRANDES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62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PRESION 1/2 X METRO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MT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63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PRESION 3/4 X METRO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MT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64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PRESION 1 X METRO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MT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TUBO PVC PRESION 2" X METRO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MT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66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PINTURA ESMALTE PINTUCO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GL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67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LAMINA ACRILICO TRANSPARENTE 60x60x3mm DE ESPESO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68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LAMINA ACRILICO TRANSPARENTE 1,25X7,5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69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TORNILLO DRYWALL X 1"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70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MEZCLADOR PARA LAVAPLATOS DE 8"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71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MEZCLADOR PARA LAVAMANOS DE 8"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72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SIFON 3"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F42064" w:rsidRPr="00F42064" w:rsidTr="00F42064">
        <w:trPr>
          <w:trHeight w:val="415"/>
        </w:trPr>
        <w:tc>
          <w:tcPr>
            <w:tcW w:w="392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73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ESQUINERO PLASTICO DE 2,30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42064" w:rsidRPr="00F42064" w:rsidRDefault="00F42064" w:rsidP="00F4206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42064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77" w:type="pct"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F42064" w:rsidRPr="00F42064" w:rsidRDefault="00F42064" w:rsidP="00F42064">
            <w:pPr>
              <w:tabs>
                <w:tab w:val="left" w:pos="1680"/>
              </w:tabs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</w:tbl>
    <w:p w:rsidR="009D4A34" w:rsidRDefault="009D4A34" w:rsidP="009D4A34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:rsidR="00F42064" w:rsidRDefault="00F42064" w:rsidP="009D4A34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:rsidR="00F42064" w:rsidRPr="00991EEC" w:rsidRDefault="00F42064" w:rsidP="00F42064">
      <w:pPr>
        <w:spacing w:after="200"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991EE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Nota:</w:t>
      </w:r>
      <w:r w:rsidRPr="00991EEC">
        <w:rPr>
          <w:rFonts w:ascii="Lucida Sans Unicode" w:hAnsi="Lucida Sans Unicode" w:cs="Lucida Sans Unicode"/>
          <w:bCs/>
          <w:sz w:val="20"/>
          <w:szCs w:val="20"/>
        </w:rPr>
        <w:t xml:space="preserve"> Se debe adjuntar la garantía de los productos ofertados en cada uno de los ítems.</w:t>
      </w:r>
    </w:p>
    <w:p w:rsidR="00F42064" w:rsidRPr="00991EEC" w:rsidRDefault="00F42064" w:rsidP="00F42064">
      <w:pPr>
        <w:pStyle w:val="Listaconvietas2"/>
        <w:numPr>
          <w:ilvl w:val="0"/>
          <w:numId w:val="0"/>
        </w:numPr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991EEC">
        <w:rPr>
          <w:rFonts w:ascii="Lucida Sans Unicode" w:hAnsi="Lucida Sans Unicode" w:cs="Lucida Sans Unicode"/>
          <w:sz w:val="20"/>
          <w:szCs w:val="20"/>
          <w:lang w:val="es-ES_tradnl"/>
        </w:rPr>
        <w:t>El oferente podrá adicionar lista de precios de otros artículos n</w:t>
      </w:r>
      <w:r w:rsidR="00991EEC" w:rsidRPr="00991EE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o estipulados en este listado, </w:t>
      </w:r>
      <w:r w:rsidRPr="00991EEC">
        <w:rPr>
          <w:rFonts w:ascii="Lucida Sans Unicode" w:hAnsi="Lucida Sans Unicode" w:cs="Lucida Sans Unicode"/>
          <w:sz w:val="20"/>
          <w:szCs w:val="20"/>
          <w:lang w:val="es-ES_tradnl"/>
        </w:rPr>
        <w:t>los cuales serán tenidos en cuenta para ser solicitados por el Instituto en caso de necesidad en una tabla diferente a los ítems solicitados.</w:t>
      </w:r>
    </w:p>
    <w:p w:rsidR="00F42064" w:rsidRPr="00991EEC" w:rsidRDefault="00F42064" w:rsidP="00F42064">
      <w:pPr>
        <w:pStyle w:val="Listaconvietas2"/>
        <w:numPr>
          <w:ilvl w:val="0"/>
          <w:numId w:val="0"/>
        </w:numPr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:rsidR="00F42064" w:rsidRPr="00991EEC" w:rsidRDefault="00F42064" w:rsidP="00F42064">
      <w:pPr>
        <w:pStyle w:val="Listaconvietas2"/>
        <w:numPr>
          <w:ilvl w:val="0"/>
          <w:numId w:val="0"/>
        </w:numPr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991EEC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Las cantidades relacionadas son referentes para el valor de la propuesta, en razón a que el instituto se reserva el derecho en solicitar mayores cantidades a las antes citadas. es de aclarar que el instituto puede solicitar cualquier clase de elemento de ferretería así no esté en el listado.</w:t>
      </w:r>
    </w:p>
    <w:p w:rsidR="00F42064" w:rsidRPr="00F42064" w:rsidRDefault="00F42064" w:rsidP="009D4A34">
      <w:pPr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sectPr w:rsidR="00F42064" w:rsidRPr="00F42064" w:rsidSect="007423BA">
      <w:headerReference w:type="default" r:id="rId8"/>
      <w:footerReference w:type="even" r:id="rId9"/>
      <w:footerReference w:type="default" r:id="rId10"/>
      <w:pgSz w:w="12242" w:h="18722" w:code="41"/>
      <w:pgMar w:top="2370" w:right="1043" w:bottom="1134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6C" w:rsidRDefault="00B5236C">
      <w:r>
        <w:separator/>
      </w:r>
    </w:p>
  </w:endnote>
  <w:endnote w:type="continuationSeparator" w:id="0">
    <w:p w:rsidR="00B5236C" w:rsidRDefault="00B5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590E" w:rsidRDefault="00B5236C" w:rsidP="006F59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Pr="00C06AA7" w:rsidRDefault="0043025C" w:rsidP="006F590E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063859C4" wp14:editId="3AD87371">
          <wp:extent cx="5941060" cy="668655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6C" w:rsidRDefault="00B5236C">
      <w:r>
        <w:separator/>
      </w:r>
    </w:p>
  </w:footnote>
  <w:footnote w:type="continuationSeparator" w:id="0">
    <w:p w:rsidR="00B5236C" w:rsidRDefault="00B5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Encabezado"/>
      <w:rPr>
        <w:sz w:val="18"/>
        <w:szCs w:val="18"/>
      </w:rPr>
    </w:pPr>
    <w:r>
      <w:rPr>
        <w:noProof/>
        <w:lang w:val="es-CO" w:eastAsia="es-CO"/>
      </w:rPr>
      <w:drawing>
        <wp:anchor distT="36576" distB="36576" distL="36576" distR="36576" simplePos="0" relativeHeight="251658240" behindDoc="0" locked="0" layoutInCell="1" allowOverlap="1" wp14:anchorId="2C2696D9" wp14:editId="5F75BF26">
          <wp:simplePos x="0" y="0"/>
          <wp:positionH relativeFrom="column">
            <wp:posOffset>4187935</wp:posOffset>
          </wp:positionH>
          <wp:positionV relativeFrom="paragraph">
            <wp:posOffset>-280532</wp:posOffset>
          </wp:positionV>
          <wp:extent cx="2590049" cy="675861"/>
          <wp:effectExtent l="0" t="0" r="1270" b="0"/>
          <wp:wrapNone/>
          <wp:docPr id="23" name="Imagen 2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636" cy="69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90E" w:rsidRDefault="007423BA" w:rsidP="007423BA">
    <w:pPr>
      <w:pStyle w:val="Encabezado"/>
      <w:tabs>
        <w:tab w:val="center" w:pos="5103"/>
        <w:tab w:val="right" w:pos="10206"/>
      </w:tabs>
      <w:rPr>
        <w:rStyle w:val="Nmerodepgina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971FD">
      <w:rPr>
        <w:sz w:val="18"/>
        <w:szCs w:val="18"/>
      </w:rPr>
      <w:t xml:space="preserve">Página </w:t>
    </w:r>
    <w:r w:rsidR="006971FD">
      <w:rPr>
        <w:rStyle w:val="Nmerodepgina"/>
        <w:sz w:val="18"/>
        <w:szCs w:val="18"/>
      </w:rPr>
      <w:fldChar w:fldCharType="begin"/>
    </w:r>
    <w:r w:rsidR="006971FD">
      <w:rPr>
        <w:rStyle w:val="Nmerodepgina"/>
        <w:sz w:val="18"/>
        <w:szCs w:val="18"/>
      </w:rPr>
      <w:instrText xml:space="preserve"> PAGE </w:instrText>
    </w:r>
    <w:r w:rsidR="006971FD">
      <w:rPr>
        <w:rStyle w:val="Nmerodepgina"/>
        <w:sz w:val="18"/>
        <w:szCs w:val="18"/>
      </w:rPr>
      <w:fldChar w:fldCharType="separate"/>
    </w:r>
    <w:r w:rsidR="00823BC4">
      <w:rPr>
        <w:rStyle w:val="Nmerodepgina"/>
        <w:noProof/>
        <w:sz w:val="18"/>
        <w:szCs w:val="18"/>
      </w:rPr>
      <w:t>1</w:t>
    </w:r>
    <w:r w:rsidR="006971FD">
      <w:rPr>
        <w:rStyle w:val="Nmerodepgina"/>
        <w:sz w:val="18"/>
        <w:szCs w:val="18"/>
      </w:rPr>
      <w:fldChar w:fldCharType="end"/>
    </w:r>
    <w:r w:rsidR="006971FD">
      <w:rPr>
        <w:rStyle w:val="Nmerodepgina"/>
        <w:sz w:val="18"/>
        <w:szCs w:val="18"/>
      </w:rPr>
      <w:t xml:space="preserve"> de </w:t>
    </w:r>
    <w:r w:rsidR="006971FD">
      <w:rPr>
        <w:rStyle w:val="Nmerodepgina"/>
        <w:sz w:val="18"/>
        <w:szCs w:val="18"/>
      </w:rPr>
      <w:fldChar w:fldCharType="begin"/>
    </w:r>
    <w:r w:rsidR="006971FD">
      <w:rPr>
        <w:rStyle w:val="Nmerodepgina"/>
        <w:sz w:val="18"/>
        <w:szCs w:val="18"/>
      </w:rPr>
      <w:instrText xml:space="preserve"> NUMPAGES </w:instrText>
    </w:r>
    <w:r w:rsidR="006971FD">
      <w:rPr>
        <w:rStyle w:val="Nmerodepgina"/>
        <w:sz w:val="18"/>
        <w:szCs w:val="18"/>
      </w:rPr>
      <w:fldChar w:fldCharType="separate"/>
    </w:r>
    <w:r w:rsidR="00823BC4">
      <w:rPr>
        <w:rStyle w:val="Nmerodepgina"/>
        <w:noProof/>
        <w:sz w:val="18"/>
        <w:szCs w:val="18"/>
      </w:rPr>
      <w:t>4</w:t>
    </w:r>
    <w:r w:rsidR="006971FD">
      <w:rPr>
        <w:rStyle w:val="Nmerodepgina"/>
        <w:sz w:val="18"/>
        <w:szCs w:val="18"/>
      </w:rPr>
      <w:fldChar w:fldCharType="end"/>
    </w:r>
  </w:p>
  <w:p w:rsidR="001D59AA" w:rsidRDefault="001D59AA" w:rsidP="009D4A34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6F590E" w:rsidRDefault="006971FD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</w:t>
    </w:r>
    <w:r w:rsidR="0043025C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PÚBLICA </w:t>
    </w:r>
    <w:r w:rsidR="0043025C"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No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. </w:t>
    </w:r>
    <w:r w:rsidR="00823BC4">
      <w:rPr>
        <w:rFonts w:ascii="Lucida Sans Unicode" w:hAnsi="Lucida Sans Unicode" w:cs="Lucida Sans Unicode"/>
        <w:b/>
        <w:sz w:val="20"/>
        <w:szCs w:val="20"/>
        <w:lang w:val="es-ES_tradnl"/>
      </w:rPr>
      <w:t>069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F2631B">
      <w:rPr>
        <w:rFonts w:ascii="Lucida Sans Unicode" w:hAnsi="Lucida Sans Unicode" w:cs="Lucida Sans Unicode"/>
        <w:b/>
        <w:sz w:val="20"/>
        <w:szCs w:val="20"/>
        <w:lang w:val="es-ES_tradnl"/>
      </w:rPr>
      <w:t>7</w:t>
    </w:r>
  </w:p>
  <w:p w:rsidR="006F590E" w:rsidRPr="0009099F" w:rsidRDefault="006971FD" w:rsidP="006F590E">
    <w:pPr>
      <w:ind w:left="7080" w:firstLine="708"/>
      <w:jc w:val="center"/>
      <w:rPr>
        <w:rFonts w:ascii="Lucida Sans Unicode" w:hAnsi="Lucida Sans Unicode" w:cs="Lucida Sans Unicode"/>
      </w:rPr>
    </w:pPr>
    <w:r w:rsidRPr="0009099F">
      <w:rPr>
        <w:rFonts w:ascii="Lucida Sans Unicode" w:hAnsi="Lucida Sans Unicode" w:cs="Lucida Sans Unicode"/>
        <w:sz w:val="18"/>
        <w:szCs w:val="18"/>
      </w:rPr>
      <w:t xml:space="preserve">Página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823BC4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="00991EEC">
      <w:rPr>
        <w:rStyle w:val="Nmerodepgina"/>
        <w:rFonts w:ascii="Lucida Sans Unicode" w:hAnsi="Lucida Sans Unicode" w:cs="Lucida Sans Unicode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DCC0F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8F27A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114B5"/>
    <w:multiLevelType w:val="hybridMultilevel"/>
    <w:tmpl w:val="2532510C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459A"/>
    <w:multiLevelType w:val="hybridMultilevel"/>
    <w:tmpl w:val="B8CE332E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26A82"/>
    <w:multiLevelType w:val="hybridMultilevel"/>
    <w:tmpl w:val="84287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53CC"/>
    <w:multiLevelType w:val="hybridMultilevel"/>
    <w:tmpl w:val="0E94A6E0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2BC2"/>
    <w:multiLevelType w:val="hybridMultilevel"/>
    <w:tmpl w:val="FD429126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C2BCC"/>
    <w:multiLevelType w:val="hybridMultilevel"/>
    <w:tmpl w:val="C282839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D7943"/>
    <w:multiLevelType w:val="hybridMultilevel"/>
    <w:tmpl w:val="C07E2FDA"/>
    <w:lvl w:ilvl="0" w:tplc="7EAC092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9503810"/>
    <w:multiLevelType w:val="hybridMultilevel"/>
    <w:tmpl w:val="BCAA3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0E8A"/>
    <w:multiLevelType w:val="hybridMultilevel"/>
    <w:tmpl w:val="03FE60F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83CC3"/>
    <w:multiLevelType w:val="hybridMultilevel"/>
    <w:tmpl w:val="15640C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36600"/>
    <w:multiLevelType w:val="hybridMultilevel"/>
    <w:tmpl w:val="493CD4FC"/>
    <w:lvl w:ilvl="0" w:tplc="6FAA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33FE"/>
    <w:multiLevelType w:val="hybridMultilevel"/>
    <w:tmpl w:val="05DE5F14"/>
    <w:lvl w:ilvl="0" w:tplc="2850066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F67D9"/>
    <w:multiLevelType w:val="hybridMultilevel"/>
    <w:tmpl w:val="828805D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F0C81"/>
    <w:multiLevelType w:val="hybridMultilevel"/>
    <w:tmpl w:val="A6104FF8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46183"/>
    <w:multiLevelType w:val="hybridMultilevel"/>
    <w:tmpl w:val="35882E76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93D45"/>
    <w:multiLevelType w:val="hybridMultilevel"/>
    <w:tmpl w:val="618A432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678E"/>
    <w:multiLevelType w:val="hybridMultilevel"/>
    <w:tmpl w:val="03C4EAF2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F6700"/>
    <w:multiLevelType w:val="hybridMultilevel"/>
    <w:tmpl w:val="71E49F3C"/>
    <w:lvl w:ilvl="0" w:tplc="7EAC092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8C86FD8"/>
    <w:multiLevelType w:val="hybridMultilevel"/>
    <w:tmpl w:val="FAC63F4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F68C4"/>
    <w:multiLevelType w:val="hybridMultilevel"/>
    <w:tmpl w:val="03E23A08"/>
    <w:lvl w:ilvl="0" w:tplc="28500666">
      <w:start w:val="30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240A0005">
      <w:start w:val="1"/>
      <w:numFmt w:val="bullet"/>
      <w:lvlText w:val=""/>
      <w:lvlJc w:val="left"/>
      <w:pPr>
        <w:ind w:left="1789" w:hanging="360"/>
      </w:pPr>
      <w:rPr>
        <w:rFonts w:ascii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>
    <w:nsid w:val="568C141D"/>
    <w:multiLevelType w:val="hybridMultilevel"/>
    <w:tmpl w:val="C7164DAC"/>
    <w:lvl w:ilvl="0" w:tplc="2850066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92FE7"/>
    <w:multiLevelType w:val="hybridMultilevel"/>
    <w:tmpl w:val="FFC275CE"/>
    <w:lvl w:ilvl="0" w:tplc="2850066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861EF"/>
    <w:multiLevelType w:val="hybridMultilevel"/>
    <w:tmpl w:val="9132C0E2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4A5FA9"/>
    <w:multiLevelType w:val="hybridMultilevel"/>
    <w:tmpl w:val="FCE0BFFC"/>
    <w:lvl w:ilvl="0" w:tplc="0C0A0019">
      <w:start w:val="1"/>
      <w:numFmt w:val="bullet"/>
      <w:lvlText w:val="-"/>
      <w:lvlJc w:val="left"/>
      <w:pPr>
        <w:ind w:left="78" w:hanging="360"/>
      </w:pPr>
      <w:rPr>
        <w:rFonts w:ascii="Calibri" w:eastAsia="Times New Roman" w:hAnsi="Calibri" w:hint="default"/>
      </w:rPr>
    </w:lvl>
    <w:lvl w:ilvl="1" w:tplc="0C0A000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C068F764">
      <w:start w:val="1"/>
      <w:numFmt w:val="bullet"/>
      <w:lvlText w:val=""/>
      <w:lvlJc w:val="left"/>
      <w:pPr>
        <w:ind w:left="2739" w:hanging="360"/>
      </w:pPr>
      <w:rPr>
        <w:rFonts w:ascii="Wingdings" w:hAnsi="Wingdings" w:cs="Wingdings" w:hint="default"/>
      </w:rPr>
    </w:lvl>
    <w:lvl w:ilvl="3" w:tplc="6848EFBC">
      <w:start w:val="1"/>
      <w:numFmt w:val="bullet"/>
      <w:lvlText w:val=""/>
      <w:lvlJc w:val="left"/>
      <w:pPr>
        <w:ind w:left="3459" w:hanging="360"/>
      </w:pPr>
      <w:rPr>
        <w:rFonts w:ascii="Symbol" w:hAnsi="Symbol" w:cs="Symbol" w:hint="default"/>
      </w:rPr>
    </w:lvl>
    <w:lvl w:ilvl="4" w:tplc="0C0A0019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4899" w:hanging="360"/>
      </w:pPr>
      <w:rPr>
        <w:rFonts w:ascii="Wingdings" w:hAnsi="Wingdings" w:cs="Wingdings" w:hint="default"/>
      </w:rPr>
    </w:lvl>
    <w:lvl w:ilvl="6" w:tplc="0C0A000F">
      <w:start w:val="1"/>
      <w:numFmt w:val="bullet"/>
      <w:lvlText w:val=""/>
      <w:lvlJc w:val="left"/>
      <w:pPr>
        <w:ind w:left="5619" w:hanging="360"/>
      </w:pPr>
      <w:rPr>
        <w:rFonts w:ascii="Symbol" w:hAnsi="Symbol" w:cs="Symbol" w:hint="default"/>
      </w:rPr>
    </w:lvl>
    <w:lvl w:ilvl="7" w:tplc="0C0A0019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7059" w:hanging="360"/>
      </w:pPr>
      <w:rPr>
        <w:rFonts w:ascii="Wingdings" w:hAnsi="Wingdings" w:cs="Wingdings" w:hint="default"/>
      </w:rPr>
    </w:lvl>
  </w:abstractNum>
  <w:abstractNum w:abstractNumId="27">
    <w:nsid w:val="5C6844BD"/>
    <w:multiLevelType w:val="hybridMultilevel"/>
    <w:tmpl w:val="A9C223EA"/>
    <w:lvl w:ilvl="0" w:tplc="7EAC0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D86053"/>
    <w:multiLevelType w:val="hybridMultilevel"/>
    <w:tmpl w:val="A2B0E962"/>
    <w:lvl w:ilvl="0" w:tplc="82EE8AC2">
      <w:start w:val="1"/>
      <w:numFmt w:val="decimal"/>
      <w:lvlText w:val="%1."/>
      <w:lvlJc w:val="left"/>
      <w:pPr>
        <w:ind w:left="54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65" w:hanging="360"/>
      </w:pPr>
    </w:lvl>
    <w:lvl w:ilvl="2" w:tplc="240A001B" w:tentative="1">
      <w:start w:val="1"/>
      <w:numFmt w:val="lowerRoman"/>
      <w:lvlText w:val="%3."/>
      <w:lvlJc w:val="right"/>
      <w:pPr>
        <w:ind w:left="1985" w:hanging="180"/>
      </w:pPr>
    </w:lvl>
    <w:lvl w:ilvl="3" w:tplc="240A000F" w:tentative="1">
      <w:start w:val="1"/>
      <w:numFmt w:val="decimal"/>
      <w:lvlText w:val="%4."/>
      <w:lvlJc w:val="left"/>
      <w:pPr>
        <w:ind w:left="2705" w:hanging="360"/>
      </w:pPr>
    </w:lvl>
    <w:lvl w:ilvl="4" w:tplc="240A0019" w:tentative="1">
      <w:start w:val="1"/>
      <w:numFmt w:val="lowerLetter"/>
      <w:lvlText w:val="%5."/>
      <w:lvlJc w:val="left"/>
      <w:pPr>
        <w:ind w:left="3425" w:hanging="360"/>
      </w:pPr>
    </w:lvl>
    <w:lvl w:ilvl="5" w:tplc="240A001B" w:tentative="1">
      <w:start w:val="1"/>
      <w:numFmt w:val="lowerRoman"/>
      <w:lvlText w:val="%6."/>
      <w:lvlJc w:val="right"/>
      <w:pPr>
        <w:ind w:left="4145" w:hanging="180"/>
      </w:pPr>
    </w:lvl>
    <w:lvl w:ilvl="6" w:tplc="240A000F" w:tentative="1">
      <w:start w:val="1"/>
      <w:numFmt w:val="decimal"/>
      <w:lvlText w:val="%7."/>
      <w:lvlJc w:val="left"/>
      <w:pPr>
        <w:ind w:left="4865" w:hanging="360"/>
      </w:pPr>
    </w:lvl>
    <w:lvl w:ilvl="7" w:tplc="240A0019" w:tentative="1">
      <w:start w:val="1"/>
      <w:numFmt w:val="lowerLetter"/>
      <w:lvlText w:val="%8."/>
      <w:lvlJc w:val="left"/>
      <w:pPr>
        <w:ind w:left="5585" w:hanging="360"/>
      </w:pPr>
    </w:lvl>
    <w:lvl w:ilvl="8" w:tplc="240A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9">
    <w:nsid w:val="61C05979"/>
    <w:multiLevelType w:val="hybridMultilevel"/>
    <w:tmpl w:val="82AEDDBE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B7513"/>
    <w:multiLevelType w:val="multilevel"/>
    <w:tmpl w:val="39E8F8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7545023"/>
    <w:multiLevelType w:val="hybridMultilevel"/>
    <w:tmpl w:val="168C4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22DF0"/>
    <w:multiLevelType w:val="hybridMultilevel"/>
    <w:tmpl w:val="4E489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62FE4"/>
    <w:multiLevelType w:val="hybridMultilevel"/>
    <w:tmpl w:val="F472532C"/>
    <w:lvl w:ilvl="0" w:tplc="7EA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1"/>
  </w:num>
  <w:num w:numId="5">
    <w:abstractNumId w:val="19"/>
  </w:num>
  <w:num w:numId="6">
    <w:abstractNumId w:val="17"/>
  </w:num>
  <w:num w:numId="7">
    <w:abstractNumId w:val="28"/>
  </w:num>
  <w:num w:numId="8">
    <w:abstractNumId w:val="7"/>
  </w:num>
  <w:num w:numId="9">
    <w:abstractNumId w:val="8"/>
  </w:num>
  <w:num w:numId="10">
    <w:abstractNumId w:val="16"/>
  </w:num>
  <w:num w:numId="11">
    <w:abstractNumId w:val="33"/>
  </w:num>
  <w:num w:numId="12">
    <w:abstractNumId w:val="15"/>
  </w:num>
  <w:num w:numId="13">
    <w:abstractNumId w:val="18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29"/>
  </w:num>
  <w:num w:numId="20">
    <w:abstractNumId w:val="27"/>
  </w:num>
  <w:num w:numId="21">
    <w:abstractNumId w:val="25"/>
  </w:num>
  <w:num w:numId="22">
    <w:abstractNumId w:val="14"/>
  </w:num>
  <w:num w:numId="23">
    <w:abstractNumId w:val="30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  <w:num w:numId="28">
    <w:abstractNumId w:val="26"/>
  </w:num>
  <w:num w:numId="29">
    <w:abstractNumId w:val="21"/>
  </w:num>
  <w:num w:numId="30">
    <w:abstractNumId w:val="23"/>
  </w:num>
  <w:num w:numId="31">
    <w:abstractNumId w:val="24"/>
  </w:num>
  <w:num w:numId="32">
    <w:abstractNumId w:val="22"/>
  </w:num>
  <w:num w:numId="33">
    <w:abstractNumId w:val="13"/>
  </w:num>
  <w:num w:numId="34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F"/>
    <w:rsid w:val="000727C4"/>
    <w:rsid w:val="00075D98"/>
    <w:rsid w:val="00090F6F"/>
    <w:rsid w:val="000A3D75"/>
    <w:rsid w:val="00111622"/>
    <w:rsid w:val="00111667"/>
    <w:rsid w:val="00133C6D"/>
    <w:rsid w:val="0014675B"/>
    <w:rsid w:val="00180225"/>
    <w:rsid w:val="0018488F"/>
    <w:rsid w:val="001942DB"/>
    <w:rsid w:val="001D59AA"/>
    <w:rsid w:val="0028443D"/>
    <w:rsid w:val="002C3E2B"/>
    <w:rsid w:val="002F002D"/>
    <w:rsid w:val="002F66EB"/>
    <w:rsid w:val="00371D9E"/>
    <w:rsid w:val="00387057"/>
    <w:rsid w:val="003E2B66"/>
    <w:rsid w:val="00402F06"/>
    <w:rsid w:val="0041385D"/>
    <w:rsid w:val="0043025C"/>
    <w:rsid w:val="00474566"/>
    <w:rsid w:val="005019F2"/>
    <w:rsid w:val="00507614"/>
    <w:rsid w:val="0054413F"/>
    <w:rsid w:val="00556C55"/>
    <w:rsid w:val="005645BF"/>
    <w:rsid w:val="00644613"/>
    <w:rsid w:val="0068016F"/>
    <w:rsid w:val="006971FD"/>
    <w:rsid w:val="006D69B2"/>
    <w:rsid w:val="007257CD"/>
    <w:rsid w:val="007423BA"/>
    <w:rsid w:val="007729EC"/>
    <w:rsid w:val="007E6B02"/>
    <w:rsid w:val="00802291"/>
    <w:rsid w:val="00823BC4"/>
    <w:rsid w:val="008A648E"/>
    <w:rsid w:val="008A721B"/>
    <w:rsid w:val="009473C1"/>
    <w:rsid w:val="00984AD9"/>
    <w:rsid w:val="00991EEC"/>
    <w:rsid w:val="0099509D"/>
    <w:rsid w:val="009B2A2C"/>
    <w:rsid w:val="009D4A34"/>
    <w:rsid w:val="009F17D5"/>
    <w:rsid w:val="00A24206"/>
    <w:rsid w:val="00A67C4E"/>
    <w:rsid w:val="00A749A7"/>
    <w:rsid w:val="00A86FA0"/>
    <w:rsid w:val="00B5236C"/>
    <w:rsid w:val="00B93133"/>
    <w:rsid w:val="00BB57E5"/>
    <w:rsid w:val="00C242B1"/>
    <w:rsid w:val="00CC20A6"/>
    <w:rsid w:val="00CC53B2"/>
    <w:rsid w:val="00D37195"/>
    <w:rsid w:val="00DE5231"/>
    <w:rsid w:val="00E971A1"/>
    <w:rsid w:val="00F10938"/>
    <w:rsid w:val="00F2631B"/>
    <w:rsid w:val="00F42064"/>
    <w:rsid w:val="00F6761F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9E7FF4-40D5-4ED5-A1AB-097C169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C242B1"/>
    <w:pPr>
      <w:numPr>
        <w:numId w:val="1"/>
      </w:numPr>
      <w:jc w:val="both"/>
      <w:outlineLvl w:val="0"/>
    </w:pPr>
    <w:rPr>
      <w:rFonts w:ascii="Arial" w:hAnsi="Arial" w:cs="Arial"/>
      <w:kern w:val="36"/>
      <w:lang w:eastAsia="es-CO"/>
    </w:rPr>
  </w:style>
  <w:style w:type="paragraph" w:styleId="Ttulo2">
    <w:name w:val="heading 2"/>
    <w:basedOn w:val="Normal"/>
    <w:link w:val="Ttulo2Car"/>
    <w:uiPriority w:val="9"/>
    <w:qFormat/>
    <w:rsid w:val="00C242B1"/>
    <w:pPr>
      <w:numPr>
        <w:ilvl w:val="1"/>
        <w:numId w:val="1"/>
      </w:numPr>
      <w:jc w:val="both"/>
      <w:outlineLvl w:val="1"/>
    </w:pPr>
    <w:rPr>
      <w:rFonts w:ascii="Arial" w:hAnsi="Arial" w:cs="Arial"/>
      <w:lang w:eastAsia="es-CO"/>
    </w:rPr>
  </w:style>
  <w:style w:type="paragraph" w:styleId="Ttulo3">
    <w:name w:val="heading 3"/>
    <w:basedOn w:val="Normal"/>
    <w:link w:val="Ttulo3Car"/>
    <w:uiPriority w:val="9"/>
    <w:qFormat/>
    <w:rsid w:val="00C242B1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qFormat/>
    <w:rsid w:val="00C242B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s-CO"/>
    </w:rPr>
  </w:style>
  <w:style w:type="paragraph" w:styleId="Ttulo5">
    <w:name w:val="heading 5"/>
    <w:basedOn w:val="Normal"/>
    <w:next w:val="Normal"/>
    <w:link w:val="Ttulo5Car"/>
    <w:uiPriority w:val="9"/>
    <w:qFormat/>
    <w:rsid w:val="00C242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s-CO"/>
    </w:rPr>
  </w:style>
  <w:style w:type="paragraph" w:styleId="Ttulo6">
    <w:name w:val="heading 6"/>
    <w:basedOn w:val="Normal"/>
    <w:next w:val="Normal"/>
    <w:link w:val="Ttulo6Car"/>
    <w:qFormat/>
    <w:rsid w:val="00C242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s-CO"/>
    </w:rPr>
  </w:style>
  <w:style w:type="paragraph" w:styleId="Ttulo7">
    <w:name w:val="heading 7"/>
    <w:basedOn w:val="Normal"/>
    <w:next w:val="Normal"/>
    <w:link w:val="Ttulo7Car"/>
    <w:uiPriority w:val="9"/>
    <w:qFormat/>
    <w:rsid w:val="00C242B1"/>
    <w:pPr>
      <w:numPr>
        <w:ilvl w:val="6"/>
        <w:numId w:val="1"/>
      </w:numPr>
      <w:spacing w:before="240" w:after="60"/>
      <w:outlineLvl w:val="6"/>
    </w:pPr>
    <w:rPr>
      <w:lang w:eastAsia="es-CO"/>
    </w:rPr>
  </w:style>
  <w:style w:type="paragraph" w:styleId="Ttulo8">
    <w:name w:val="heading 8"/>
    <w:basedOn w:val="Normal"/>
    <w:next w:val="Normal"/>
    <w:link w:val="Ttulo8Car"/>
    <w:uiPriority w:val="9"/>
    <w:qFormat/>
    <w:rsid w:val="00C242B1"/>
    <w:pPr>
      <w:numPr>
        <w:ilvl w:val="7"/>
        <w:numId w:val="1"/>
      </w:numPr>
      <w:spacing w:before="240" w:after="60"/>
      <w:outlineLvl w:val="7"/>
    </w:pPr>
    <w:rPr>
      <w:i/>
      <w:iCs/>
      <w:lang w:eastAsia="es-CO"/>
    </w:rPr>
  </w:style>
  <w:style w:type="paragraph" w:styleId="Ttulo9">
    <w:name w:val="heading 9"/>
    <w:basedOn w:val="Normal"/>
    <w:next w:val="Normal"/>
    <w:link w:val="Ttulo9Car"/>
    <w:uiPriority w:val="9"/>
    <w:qFormat/>
    <w:rsid w:val="00C242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6761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676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6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761F"/>
  </w:style>
  <w:style w:type="paragraph" w:styleId="Prrafodelista">
    <w:name w:val="List Paragraph"/>
    <w:basedOn w:val="Normal"/>
    <w:uiPriority w:val="34"/>
    <w:qFormat/>
    <w:rsid w:val="00F6761F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387057"/>
    <w:pPr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87057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242B1"/>
    <w:rPr>
      <w:rFonts w:ascii="Arial" w:eastAsia="Times New Roman" w:hAnsi="Arial" w:cs="Arial"/>
      <w:kern w:val="36"/>
      <w:sz w:val="24"/>
      <w:szCs w:val="24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242B1"/>
    <w:rPr>
      <w:rFonts w:ascii="Arial" w:eastAsia="Times New Roman" w:hAnsi="Arial" w:cs="Arial"/>
      <w:sz w:val="24"/>
      <w:szCs w:val="24"/>
      <w:lang w:val="es-ES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242B1"/>
    <w:rPr>
      <w:rFonts w:ascii="Arial" w:eastAsia="Times New Roman" w:hAnsi="Arial" w:cs="Arial"/>
      <w:b/>
      <w:bCs/>
      <w:sz w:val="24"/>
      <w:szCs w:val="24"/>
      <w:lang w:val="es-ES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242B1"/>
    <w:rPr>
      <w:rFonts w:ascii="Times New Roman" w:eastAsia="Times New Roman" w:hAnsi="Times New Roman" w:cs="Times New Roman"/>
      <w:b/>
      <w:bCs/>
      <w:sz w:val="28"/>
      <w:szCs w:val="28"/>
      <w:lang w:val="es-ES"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C242B1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C242B1"/>
    <w:rPr>
      <w:rFonts w:ascii="Times New Roman" w:eastAsia="Times New Roman" w:hAnsi="Times New Roman" w:cs="Times New Roman"/>
      <w:b/>
      <w:bCs/>
      <w:lang w:val="es-ES"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C242B1"/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8Car">
    <w:name w:val="Título 8 Car"/>
    <w:basedOn w:val="Fuentedeprrafopredeter"/>
    <w:link w:val="Ttulo8"/>
    <w:uiPriority w:val="9"/>
    <w:rsid w:val="00C242B1"/>
    <w:rPr>
      <w:rFonts w:ascii="Times New Roman" w:eastAsia="Times New Roman" w:hAnsi="Times New Roman" w:cs="Times New Roman"/>
      <w:i/>
      <w:iCs/>
      <w:sz w:val="24"/>
      <w:szCs w:val="24"/>
      <w:lang w:val="es-ES"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C242B1"/>
    <w:rPr>
      <w:rFonts w:ascii="Arial" w:eastAsia="Times New Roman" w:hAnsi="Arial" w:cs="Arial"/>
      <w:lang w:val="es-ES" w:eastAsia="es-CO"/>
    </w:rPr>
  </w:style>
  <w:style w:type="table" w:styleId="Tablaconcuadrcula">
    <w:name w:val="Table Grid"/>
    <w:basedOn w:val="Tablanormal"/>
    <w:uiPriority w:val="59"/>
    <w:rsid w:val="00C24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76">
    <w:name w:val="CM76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customStyle="1" w:styleId="CM73">
    <w:name w:val="CM73"/>
    <w:basedOn w:val="Normal"/>
    <w:next w:val="Normal"/>
    <w:uiPriority w:val="99"/>
    <w:rsid w:val="00C242B1"/>
    <w:pPr>
      <w:autoSpaceDE w:val="0"/>
      <w:autoSpaceDN w:val="0"/>
      <w:adjustRightInd w:val="0"/>
    </w:pPr>
    <w:rPr>
      <w:rFonts w:eastAsia="Calibri"/>
      <w:lang w:val="es-CO" w:eastAsia="en-US"/>
    </w:rPr>
  </w:style>
  <w:style w:type="paragraph" w:styleId="NormalWeb">
    <w:name w:val="Normal (Web)"/>
    <w:basedOn w:val="Normal"/>
    <w:uiPriority w:val="99"/>
    <w:rsid w:val="00C242B1"/>
    <w:pPr>
      <w:spacing w:before="100" w:beforeAutospacing="1" w:after="100" w:afterAutospacing="1"/>
    </w:pPr>
    <w:rPr>
      <w:lang w:eastAsia="es-CO"/>
    </w:rPr>
  </w:style>
  <w:style w:type="paragraph" w:customStyle="1" w:styleId="ListaCC">
    <w:name w:val="Lista CC."/>
    <w:basedOn w:val="Normal"/>
    <w:rsid w:val="00C242B1"/>
    <w:rPr>
      <w:lang w:eastAsia="es-CO"/>
    </w:rPr>
  </w:style>
  <w:style w:type="paragraph" w:styleId="Lista2">
    <w:name w:val="List 2"/>
    <w:basedOn w:val="Normal"/>
    <w:rsid w:val="00C242B1"/>
    <w:pPr>
      <w:ind w:left="566" w:hanging="283"/>
      <w:contextualSpacing/>
    </w:pPr>
    <w:rPr>
      <w:lang w:eastAsia="es-CO"/>
    </w:rPr>
  </w:style>
  <w:style w:type="paragraph" w:styleId="Lista3">
    <w:name w:val="List 3"/>
    <w:basedOn w:val="Normal"/>
    <w:rsid w:val="00C242B1"/>
    <w:pPr>
      <w:ind w:left="849" w:hanging="283"/>
      <w:contextualSpacing/>
    </w:pPr>
    <w:rPr>
      <w:lang w:eastAsia="es-CO"/>
    </w:rPr>
  </w:style>
  <w:style w:type="paragraph" w:styleId="Continuarlista">
    <w:name w:val="List Continue"/>
    <w:basedOn w:val="Normal"/>
    <w:rsid w:val="00C242B1"/>
    <w:pPr>
      <w:spacing w:after="120"/>
      <w:ind w:left="283"/>
      <w:contextualSpacing/>
    </w:pPr>
    <w:rPr>
      <w:lang w:eastAsia="es-CO"/>
    </w:rPr>
  </w:style>
  <w:style w:type="paragraph" w:styleId="Listaconvietas">
    <w:name w:val="List Bullet"/>
    <w:basedOn w:val="Normal"/>
    <w:unhideWhenUsed/>
    <w:rsid w:val="00C242B1"/>
    <w:pPr>
      <w:numPr>
        <w:numId w:val="2"/>
      </w:numPr>
    </w:pPr>
    <w:rPr>
      <w:lang w:eastAsia="es-CO"/>
    </w:rPr>
  </w:style>
  <w:style w:type="paragraph" w:styleId="Listaconvietas2">
    <w:name w:val="List Bullet 2"/>
    <w:basedOn w:val="Normal"/>
    <w:unhideWhenUsed/>
    <w:rsid w:val="00C242B1"/>
    <w:pPr>
      <w:numPr>
        <w:numId w:val="3"/>
      </w:numPr>
      <w:contextualSpacing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C242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2B1"/>
    <w:rPr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2B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2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2B1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uiPriority w:val="99"/>
    <w:semiHidden/>
    <w:unhideWhenUsed/>
    <w:rsid w:val="00C242B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242B1"/>
    <w:rPr>
      <w:color w:val="800080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242B1"/>
  </w:style>
  <w:style w:type="paragraph" w:customStyle="1" w:styleId="xl67">
    <w:name w:val="xl67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8">
    <w:name w:val="xl68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69">
    <w:name w:val="xl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0">
    <w:name w:val="xl7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1">
    <w:name w:val="xl71"/>
    <w:basedOn w:val="Normal"/>
    <w:rsid w:val="00C242B1"/>
    <w:pP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2">
    <w:name w:val="xl7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3">
    <w:name w:val="xl73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4">
    <w:name w:val="xl7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5">
    <w:name w:val="xl7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6">
    <w:name w:val="xl7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7">
    <w:name w:val="xl77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78">
    <w:name w:val="xl7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79">
    <w:name w:val="xl79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0">
    <w:name w:val="xl8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1">
    <w:name w:val="xl8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2">
    <w:name w:val="xl82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3">
    <w:name w:val="xl8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4">
    <w:name w:val="xl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5">
    <w:name w:val="xl8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6">
    <w:name w:val="xl8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7">
    <w:name w:val="xl8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88">
    <w:name w:val="xl8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89">
    <w:name w:val="xl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0">
    <w:name w:val="xl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91">
    <w:name w:val="xl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2">
    <w:name w:val="xl9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3">
    <w:name w:val="xl9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94">
    <w:name w:val="xl9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5">
    <w:name w:val="xl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6">
    <w:name w:val="xl9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7">
    <w:name w:val="xl9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98">
    <w:name w:val="xl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99">
    <w:name w:val="xl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es-CO" w:eastAsia="es-CO"/>
    </w:rPr>
  </w:style>
  <w:style w:type="paragraph" w:customStyle="1" w:styleId="xl100">
    <w:name w:val="xl10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1">
    <w:name w:val="xl10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02">
    <w:name w:val="xl10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3">
    <w:name w:val="xl10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4">
    <w:name w:val="xl104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i/>
      <w:iCs/>
      <w:sz w:val="22"/>
      <w:szCs w:val="22"/>
      <w:lang w:val="es-CO" w:eastAsia="es-CO"/>
    </w:rPr>
  </w:style>
  <w:style w:type="paragraph" w:customStyle="1" w:styleId="xl105">
    <w:name w:val="xl10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22"/>
      <w:szCs w:val="22"/>
      <w:lang w:val="es-CO" w:eastAsia="es-CO"/>
    </w:rPr>
  </w:style>
  <w:style w:type="paragraph" w:customStyle="1" w:styleId="xl106">
    <w:name w:val="xl1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07">
    <w:name w:val="xl10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8">
    <w:name w:val="xl108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09">
    <w:name w:val="xl1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0">
    <w:name w:val="xl1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es-CO" w:eastAsia="es-CO"/>
    </w:rPr>
  </w:style>
  <w:style w:type="paragraph" w:customStyle="1" w:styleId="xl111">
    <w:name w:val="xl1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2">
    <w:name w:val="xl1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3">
    <w:name w:val="xl1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4">
    <w:name w:val="xl114"/>
    <w:basedOn w:val="Normal"/>
    <w:rsid w:val="00C242B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5">
    <w:name w:val="xl115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6">
    <w:name w:val="xl116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7">
    <w:name w:val="xl117"/>
    <w:basedOn w:val="Normal"/>
    <w:rsid w:val="00C242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paragraph" w:customStyle="1" w:styleId="xl118">
    <w:name w:val="xl11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sz w:val="22"/>
      <w:szCs w:val="22"/>
      <w:lang w:val="es-CO" w:eastAsia="es-CO"/>
    </w:rPr>
  </w:style>
  <w:style w:type="paragraph" w:customStyle="1" w:styleId="xl119">
    <w:name w:val="xl11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Gill Sans" w:hAnsi="Gill Sans"/>
      <w:b/>
      <w:bCs/>
      <w:sz w:val="22"/>
      <w:szCs w:val="22"/>
      <w:lang w:val="es-CO" w:eastAsia="es-CO"/>
    </w:rPr>
  </w:style>
  <w:style w:type="numbering" w:customStyle="1" w:styleId="Sinlista2">
    <w:name w:val="Sin lista2"/>
    <w:next w:val="Sinlista"/>
    <w:uiPriority w:val="99"/>
    <w:semiHidden/>
    <w:unhideWhenUsed/>
    <w:rsid w:val="00C242B1"/>
  </w:style>
  <w:style w:type="character" w:styleId="Textoennegrita">
    <w:name w:val="Strong"/>
    <w:uiPriority w:val="22"/>
    <w:qFormat/>
    <w:rsid w:val="00C242B1"/>
    <w:rPr>
      <w:b/>
      <w:bCs/>
    </w:rPr>
  </w:style>
  <w:style w:type="character" w:customStyle="1" w:styleId="apple-converted-space">
    <w:name w:val="apple-converted-space"/>
    <w:rsid w:val="00C242B1"/>
  </w:style>
  <w:style w:type="paragraph" w:customStyle="1" w:styleId="Default">
    <w:name w:val="Default"/>
    <w:rsid w:val="00C24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font5">
    <w:name w:val="font5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s-CO" w:eastAsia="es-CO"/>
    </w:rPr>
  </w:style>
  <w:style w:type="paragraph" w:customStyle="1" w:styleId="xl120">
    <w:name w:val="xl120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1">
    <w:name w:val="xl121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2">
    <w:name w:val="xl122"/>
    <w:basedOn w:val="Normal"/>
    <w:rsid w:val="00C242B1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3">
    <w:name w:val="xl1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4">
    <w:name w:val="xl1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5">
    <w:name w:val="xl1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26">
    <w:name w:val="xl1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7">
    <w:name w:val="xl127"/>
    <w:basedOn w:val="Normal"/>
    <w:rsid w:val="00C242B1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8">
    <w:name w:val="xl1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29">
    <w:name w:val="xl1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0">
    <w:name w:val="xl1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1">
    <w:name w:val="xl131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2">
    <w:name w:val="xl132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3">
    <w:name w:val="xl133"/>
    <w:basedOn w:val="Normal"/>
    <w:rsid w:val="00C24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4">
    <w:name w:val="xl134"/>
    <w:basedOn w:val="Normal"/>
    <w:rsid w:val="00C242B1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5">
    <w:name w:val="xl135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36">
    <w:name w:val="xl136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7">
    <w:name w:val="xl137"/>
    <w:basedOn w:val="Normal"/>
    <w:rsid w:val="00C242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38">
    <w:name w:val="xl138"/>
    <w:basedOn w:val="Normal"/>
    <w:rsid w:val="00C242B1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9">
    <w:name w:val="xl139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0">
    <w:name w:val="xl140"/>
    <w:basedOn w:val="Normal"/>
    <w:rsid w:val="00C242B1"/>
    <w:pPr>
      <w:spacing w:before="100" w:beforeAutospacing="1" w:after="100" w:afterAutospacing="1"/>
    </w:pPr>
    <w:rPr>
      <w:rFonts w:ascii="Arial" w:hAnsi="Arial" w:cs="Arial"/>
      <w:color w:val="000000"/>
      <w:lang w:val="es-CO" w:eastAsia="es-CO"/>
    </w:rPr>
  </w:style>
  <w:style w:type="paragraph" w:customStyle="1" w:styleId="xl141">
    <w:name w:val="xl141"/>
    <w:basedOn w:val="Normal"/>
    <w:rsid w:val="00C242B1"/>
    <w:pPr>
      <w:spacing w:before="100" w:beforeAutospacing="1" w:after="100" w:afterAutospacing="1"/>
      <w:jc w:val="center"/>
    </w:pPr>
    <w:rPr>
      <w:rFonts w:ascii="Arial" w:hAnsi="Arial" w:cs="Arial"/>
      <w:color w:val="000000"/>
      <w:lang w:val="es-CO" w:eastAsia="es-CO"/>
    </w:rPr>
  </w:style>
  <w:style w:type="paragraph" w:customStyle="1" w:styleId="xl142">
    <w:name w:val="xl142"/>
    <w:basedOn w:val="Normal"/>
    <w:rsid w:val="00C242B1"/>
    <w:pPr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143">
    <w:name w:val="xl143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4">
    <w:name w:val="xl1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5">
    <w:name w:val="xl14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s-CO" w:eastAsia="es-CO"/>
    </w:rPr>
  </w:style>
  <w:style w:type="paragraph" w:customStyle="1" w:styleId="xl146">
    <w:name w:val="xl146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7">
    <w:name w:val="xl1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148">
    <w:name w:val="xl148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CO" w:eastAsia="es-CO"/>
    </w:rPr>
  </w:style>
  <w:style w:type="paragraph" w:customStyle="1" w:styleId="xl471">
    <w:name w:val="xl471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2">
    <w:name w:val="xl472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3">
    <w:name w:val="xl473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4">
    <w:name w:val="xl474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5">
    <w:name w:val="xl4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6">
    <w:name w:val="xl4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77">
    <w:name w:val="xl477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78">
    <w:name w:val="xl478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79">
    <w:name w:val="xl479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0">
    <w:name w:val="xl480"/>
    <w:basedOn w:val="Normal"/>
    <w:rsid w:val="00C242B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36"/>
      <w:szCs w:val="36"/>
      <w:lang w:val="es-CO" w:eastAsia="es-CO"/>
    </w:rPr>
  </w:style>
  <w:style w:type="paragraph" w:customStyle="1" w:styleId="xl481">
    <w:name w:val="xl481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82">
    <w:name w:val="xl482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3">
    <w:name w:val="xl483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4">
    <w:name w:val="xl48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5">
    <w:name w:val="xl485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6">
    <w:name w:val="xl486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7">
    <w:name w:val="xl48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88">
    <w:name w:val="xl4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489">
    <w:name w:val="xl4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0">
    <w:name w:val="xl490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1">
    <w:name w:val="xl491"/>
    <w:basedOn w:val="Normal"/>
    <w:rsid w:val="00C242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2">
    <w:name w:val="xl492"/>
    <w:basedOn w:val="Normal"/>
    <w:rsid w:val="00C242B1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3">
    <w:name w:val="xl4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494">
    <w:name w:val="xl49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5">
    <w:name w:val="xl49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6">
    <w:name w:val="xl49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7">
    <w:name w:val="xl49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8">
    <w:name w:val="xl498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499">
    <w:name w:val="xl499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0">
    <w:name w:val="xl500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1">
    <w:name w:val="xl501"/>
    <w:basedOn w:val="Normal"/>
    <w:rsid w:val="00C242B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2">
    <w:name w:val="xl50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3">
    <w:name w:val="xl50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04">
    <w:name w:val="xl504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5">
    <w:name w:val="xl505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06">
    <w:name w:val="xl5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7">
    <w:name w:val="xl507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8">
    <w:name w:val="xl5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09">
    <w:name w:val="xl509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10">
    <w:name w:val="xl5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  <w:lang w:val="es-CO" w:eastAsia="es-CO"/>
    </w:rPr>
  </w:style>
  <w:style w:type="paragraph" w:customStyle="1" w:styleId="xl511">
    <w:name w:val="xl5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2">
    <w:name w:val="xl512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3">
    <w:name w:val="xl513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4">
    <w:name w:val="xl514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5">
    <w:name w:val="xl515"/>
    <w:basedOn w:val="Normal"/>
    <w:rsid w:val="00C242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6">
    <w:name w:val="xl516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7">
    <w:name w:val="xl51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18">
    <w:name w:val="xl51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19">
    <w:name w:val="xl519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0">
    <w:name w:val="xl52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1">
    <w:name w:val="xl521"/>
    <w:basedOn w:val="Normal"/>
    <w:rsid w:val="00C242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22">
    <w:name w:val="xl522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3">
    <w:name w:val="xl523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4">
    <w:name w:val="xl5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5">
    <w:name w:val="xl5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6">
    <w:name w:val="xl526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7">
    <w:name w:val="xl52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28">
    <w:name w:val="xl528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29">
    <w:name w:val="xl529"/>
    <w:basedOn w:val="Normal"/>
    <w:rsid w:val="00C242B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0">
    <w:name w:val="xl530"/>
    <w:basedOn w:val="Normal"/>
    <w:rsid w:val="00C24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1">
    <w:name w:val="xl531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2">
    <w:name w:val="xl532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3">
    <w:name w:val="xl53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4">
    <w:name w:val="xl53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35">
    <w:name w:val="xl535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6">
    <w:name w:val="xl53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7">
    <w:name w:val="xl5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8">
    <w:name w:val="xl538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39">
    <w:name w:val="xl539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0">
    <w:name w:val="xl540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1">
    <w:name w:val="xl54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2">
    <w:name w:val="xl54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3">
    <w:name w:val="xl543"/>
    <w:basedOn w:val="Normal"/>
    <w:rsid w:val="00C242B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4">
    <w:name w:val="xl544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5">
    <w:name w:val="xl5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6">
    <w:name w:val="xl54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7">
    <w:name w:val="xl547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48">
    <w:name w:val="xl548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49">
    <w:name w:val="xl54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0">
    <w:name w:val="xl550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1">
    <w:name w:val="xl55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52">
    <w:name w:val="xl552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3">
    <w:name w:val="xl553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4">
    <w:name w:val="xl55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5">
    <w:name w:val="xl55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6">
    <w:name w:val="xl556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7">
    <w:name w:val="xl55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8">
    <w:name w:val="xl55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59">
    <w:name w:val="xl559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0">
    <w:name w:val="xl560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1">
    <w:name w:val="xl561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2">
    <w:name w:val="xl562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3">
    <w:name w:val="xl56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4">
    <w:name w:val="xl56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5">
    <w:name w:val="xl565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6">
    <w:name w:val="xl566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67">
    <w:name w:val="xl567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8">
    <w:name w:val="xl568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69">
    <w:name w:val="xl569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0">
    <w:name w:val="xl570"/>
    <w:basedOn w:val="Normal"/>
    <w:rsid w:val="00C242B1"/>
    <w:pPr>
      <w:pBdr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1">
    <w:name w:val="xl57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2">
    <w:name w:val="xl57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3">
    <w:name w:val="xl57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74">
    <w:name w:val="xl57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5">
    <w:name w:val="xl57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6">
    <w:name w:val="xl57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7">
    <w:name w:val="xl57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8">
    <w:name w:val="xl57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79">
    <w:name w:val="xl57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0">
    <w:name w:val="xl58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1">
    <w:name w:val="xl581"/>
    <w:basedOn w:val="Normal"/>
    <w:rsid w:val="00C24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82">
    <w:name w:val="xl58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3">
    <w:name w:val="xl583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4">
    <w:name w:val="xl584"/>
    <w:basedOn w:val="Normal"/>
    <w:rsid w:val="00C242B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585">
    <w:name w:val="xl58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6">
    <w:name w:val="xl58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7">
    <w:name w:val="xl58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88">
    <w:name w:val="xl58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89">
    <w:name w:val="xl58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0">
    <w:name w:val="xl59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1">
    <w:name w:val="xl59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2">
    <w:name w:val="xl592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593">
    <w:name w:val="xl593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4">
    <w:name w:val="xl594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5">
    <w:name w:val="xl595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6">
    <w:name w:val="xl59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597">
    <w:name w:val="xl597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598">
    <w:name w:val="xl59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Calibri" w:hAnsi="Calibri"/>
      <w:color w:val="FFFFFF"/>
      <w:sz w:val="22"/>
      <w:szCs w:val="22"/>
      <w:lang w:val="es-CO" w:eastAsia="es-CO"/>
    </w:rPr>
  </w:style>
  <w:style w:type="paragraph" w:customStyle="1" w:styleId="xl599">
    <w:name w:val="xl59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0">
    <w:name w:val="xl600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1">
    <w:name w:val="xl601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2">
    <w:name w:val="xl602"/>
    <w:basedOn w:val="Normal"/>
    <w:rsid w:val="00C24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03">
    <w:name w:val="xl603"/>
    <w:basedOn w:val="Normal"/>
    <w:rsid w:val="00C242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04">
    <w:name w:val="xl604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5">
    <w:name w:val="xl605"/>
    <w:basedOn w:val="Normal"/>
    <w:rsid w:val="00C24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6">
    <w:name w:val="xl60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7">
    <w:name w:val="xl607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08">
    <w:name w:val="xl60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09">
    <w:name w:val="xl60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0">
    <w:name w:val="xl61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1">
    <w:name w:val="xl6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2">
    <w:name w:val="xl61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3">
    <w:name w:val="xl61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4">
    <w:name w:val="xl61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5">
    <w:name w:val="xl61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16">
    <w:name w:val="xl616"/>
    <w:basedOn w:val="Normal"/>
    <w:rsid w:val="00C242B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17">
    <w:name w:val="xl61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8">
    <w:name w:val="xl61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19">
    <w:name w:val="xl61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20">
    <w:name w:val="xl62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1">
    <w:name w:val="xl62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2">
    <w:name w:val="xl6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3">
    <w:name w:val="xl62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4">
    <w:name w:val="xl62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5">
    <w:name w:val="xl62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6">
    <w:name w:val="xl62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7">
    <w:name w:val="xl62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28">
    <w:name w:val="xl62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29">
    <w:name w:val="xl62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0">
    <w:name w:val="xl63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1">
    <w:name w:val="xl63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2">
    <w:name w:val="xl63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3">
    <w:name w:val="xl63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4">
    <w:name w:val="xl63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5">
    <w:name w:val="xl63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6">
    <w:name w:val="xl63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7">
    <w:name w:val="xl63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38">
    <w:name w:val="xl638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39">
    <w:name w:val="xl639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0">
    <w:name w:val="xl64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1">
    <w:name w:val="xl64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2">
    <w:name w:val="xl64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3">
    <w:name w:val="xl64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4">
    <w:name w:val="xl644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45">
    <w:name w:val="xl645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6">
    <w:name w:val="xl646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7">
    <w:name w:val="xl64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8">
    <w:name w:val="xl64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49">
    <w:name w:val="xl64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0">
    <w:name w:val="xl650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1">
    <w:name w:val="xl651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2">
    <w:name w:val="xl652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3">
    <w:name w:val="xl653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4">
    <w:name w:val="xl654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5">
    <w:name w:val="xl655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56">
    <w:name w:val="xl656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7">
    <w:name w:val="xl657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8">
    <w:name w:val="xl658"/>
    <w:basedOn w:val="Normal"/>
    <w:rsid w:val="00C242B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59">
    <w:name w:val="xl659"/>
    <w:basedOn w:val="Normal"/>
    <w:rsid w:val="00C24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660">
    <w:name w:val="xl660"/>
    <w:basedOn w:val="Normal"/>
    <w:rsid w:val="00C242B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1">
    <w:name w:val="xl661"/>
    <w:basedOn w:val="Normal"/>
    <w:rsid w:val="00C242B1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  <w:lang w:val="es-CO" w:eastAsia="es-CO"/>
    </w:rPr>
  </w:style>
  <w:style w:type="paragraph" w:customStyle="1" w:styleId="xl662">
    <w:name w:val="xl662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3">
    <w:name w:val="xl663"/>
    <w:basedOn w:val="Normal"/>
    <w:rsid w:val="00C242B1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4">
    <w:name w:val="xl664"/>
    <w:basedOn w:val="Normal"/>
    <w:rsid w:val="00C242B1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5">
    <w:name w:val="xl665"/>
    <w:basedOn w:val="Normal"/>
    <w:rsid w:val="00C242B1"/>
    <w:pPr>
      <w:pBdr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6">
    <w:name w:val="xl666"/>
    <w:basedOn w:val="Normal"/>
    <w:rsid w:val="00C242B1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7">
    <w:name w:val="xl667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8">
    <w:name w:val="xl668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69">
    <w:name w:val="xl669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0">
    <w:name w:val="xl670"/>
    <w:basedOn w:val="Normal"/>
    <w:rsid w:val="00C242B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1">
    <w:name w:val="xl671"/>
    <w:basedOn w:val="Normal"/>
    <w:rsid w:val="00C242B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2">
    <w:name w:val="xl672"/>
    <w:basedOn w:val="Normal"/>
    <w:rsid w:val="00C242B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673">
    <w:name w:val="xl673"/>
    <w:basedOn w:val="Normal"/>
    <w:rsid w:val="00C242B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4">
    <w:name w:val="xl674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5">
    <w:name w:val="xl675"/>
    <w:basedOn w:val="Normal"/>
    <w:rsid w:val="00C242B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6">
    <w:name w:val="xl676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7">
    <w:name w:val="xl677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8">
    <w:name w:val="xl678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79">
    <w:name w:val="xl679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0">
    <w:name w:val="xl680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1">
    <w:name w:val="xl681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2">
    <w:name w:val="xl682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3">
    <w:name w:val="xl683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4">
    <w:name w:val="xl684"/>
    <w:basedOn w:val="Normal"/>
    <w:rsid w:val="00C24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5">
    <w:name w:val="xl685"/>
    <w:basedOn w:val="Normal"/>
    <w:rsid w:val="00C242B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6">
    <w:name w:val="xl686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7">
    <w:name w:val="xl687"/>
    <w:basedOn w:val="Normal"/>
    <w:rsid w:val="00C242B1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8">
    <w:name w:val="xl688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89">
    <w:name w:val="xl689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0">
    <w:name w:val="xl690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1">
    <w:name w:val="xl691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2">
    <w:name w:val="xl692"/>
    <w:basedOn w:val="Normal"/>
    <w:rsid w:val="00C242B1"/>
    <w:pPr>
      <w:pBdr>
        <w:top w:val="single" w:sz="8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3">
    <w:name w:val="xl693"/>
    <w:basedOn w:val="Normal"/>
    <w:rsid w:val="00C242B1"/>
    <w:pPr>
      <w:pBdr>
        <w:top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4">
    <w:name w:val="xl694"/>
    <w:basedOn w:val="Normal"/>
    <w:rsid w:val="00C242B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5">
    <w:name w:val="xl695"/>
    <w:basedOn w:val="Normal"/>
    <w:rsid w:val="00C242B1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6">
    <w:name w:val="xl696"/>
    <w:basedOn w:val="Normal"/>
    <w:rsid w:val="00C242B1"/>
    <w:pPr>
      <w:pBdr>
        <w:top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7">
    <w:name w:val="xl697"/>
    <w:basedOn w:val="Normal"/>
    <w:rsid w:val="00C242B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8">
    <w:name w:val="xl69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699">
    <w:name w:val="xl69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0">
    <w:name w:val="xl700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1">
    <w:name w:val="xl701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2">
    <w:name w:val="xl702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3">
    <w:name w:val="xl703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4">
    <w:name w:val="xl704"/>
    <w:basedOn w:val="Normal"/>
    <w:rsid w:val="00C242B1"/>
    <w:pPr>
      <w:pBdr>
        <w:lef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5">
    <w:name w:val="xl70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6">
    <w:name w:val="xl706"/>
    <w:basedOn w:val="Normal"/>
    <w:rsid w:val="00C242B1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7">
    <w:name w:val="xl707"/>
    <w:basedOn w:val="Normal"/>
    <w:rsid w:val="00C242B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8">
    <w:name w:val="xl708"/>
    <w:basedOn w:val="Normal"/>
    <w:rsid w:val="00C242B1"/>
    <w:pPr>
      <w:pBdr>
        <w:top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09">
    <w:name w:val="xl709"/>
    <w:basedOn w:val="Normal"/>
    <w:rsid w:val="00C242B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0">
    <w:name w:val="xl710"/>
    <w:basedOn w:val="Normal"/>
    <w:rsid w:val="00C242B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1">
    <w:name w:val="xl711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2">
    <w:name w:val="xl712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3">
    <w:name w:val="xl713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  <w:lang w:val="es-CO" w:eastAsia="es-CO"/>
    </w:rPr>
  </w:style>
  <w:style w:type="paragraph" w:customStyle="1" w:styleId="xl714">
    <w:name w:val="xl714"/>
    <w:basedOn w:val="Normal"/>
    <w:rsid w:val="00C242B1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5">
    <w:name w:val="xl715"/>
    <w:basedOn w:val="Normal"/>
    <w:rsid w:val="00C242B1"/>
    <w:pP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6">
    <w:name w:val="xl716"/>
    <w:basedOn w:val="Normal"/>
    <w:rsid w:val="00C242B1"/>
    <w:pPr>
      <w:pBdr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7">
    <w:name w:val="xl717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18">
    <w:name w:val="xl718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19">
    <w:name w:val="xl719"/>
    <w:basedOn w:val="Normal"/>
    <w:rsid w:val="00C242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0">
    <w:name w:val="xl720"/>
    <w:basedOn w:val="Normal"/>
    <w:rsid w:val="00C24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1">
    <w:name w:val="xl721"/>
    <w:basedOn w:val="Normal"/>
    <w:rsid w:val="00C242B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2">
    <w:name w:val="xl722"/>
    <w:basedOn w:val="Normal"/>
    <w:rsid w:val="00C24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3">
    <w:name w:val="xl723"/>
    <w:basedOn w:val="Normal"/>
    <w:rsid w:val="00C24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4">
    <w:name w:val="xl724"/>
    <w:basedOn w:val="Normal"/>
    <w:rsid w:val="00C24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val="es-CO" w:eastAsia="es-CO"/>
    </w:rPr>
  </w:style>
  <w:style w:type="paragraph" w:customStyle="1" w:styleId="xl725">
    <w:name w:val="xl725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6">
    <w:name w:val="xl726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27">
    <w:name w:val="xl727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8">
    <w:name w:val="xl728"/>
    <w:basedOn w:val="Normal"/>
    <w:rsid w:val="00C242B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29">
    <w:name w:val="xl729"/>
    <w:basedOn w:val="Normal"/>
    <w:rsid w:val="00C242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customStyle="1" w:styleId="xl730">
    <w:name w:val="xl730"/>
    <w:basedOn w:val="Normal"/>
    <w:rsid w:val="00C24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  <w:lang w:val="es-CO" w:eastAsia="es-CO"/>
    </w:rPr>
  </w:style>
  <w:style w:type="paragraph" w:customStyle="1" w:styleId="xl731">
    <w:name w:val="xl731"/>
    <w:basedOn w:val="Normal"/>
    <w:rsid w:val="00C242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8A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984AD9"/>
    <w:pPr>
      <w:autoSpaceDE w:val="0"/>
      <w:autoSpaceDN w:val="0"/>
      <w:adjustRightInd w:val="0"/>
    </w:pPr>
    <w:rPr>
      <w:rFonts w:eastAsia="Calibri"/>
    </w:rPr>
  </w:style>
  <w:style w:type="paragraph" w:styleId="Descripcin">
    <w:name w:val="caption"/>
    <w:basedOn w:val="Normal"/>
    <w:next w:val="Normal"/>
    <w:uiPriority w:val="35"/>
    <w:unhideWhenUsed/>
    <w:qFormat/>
    <w:rsid w:val="00984AD9"/>
    <w:pPr>
      <w:spacing w:after="200"/>
    </w:pPr>
    <w:rPr>
      <w:rFonts w:ascii="Arial" w:eastAsia="Arial" w:hAnsi="Arial" w:cs="Arial"/>
      <w:i/>
      <w:iCs/>
      <w:color w:val="000000"/>
      <w:sz w:val="18"/>
      <w:szCs w:val="18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84AD9"/>
    <w:pPr>
      <w:spacing w:after="120" w:line="480" w:lineRule="auto"/>
    </w:pPr>
    <w:rPr>
      <w:lang w:val="es-CO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84AD9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8727-F86B-47B8-AF3F-F93A1219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44</cp:revision>
  <cp:lastPrinted>2016-11-03T12:59:00Z</cp:lastPrinted>
  <dcterms:created xsi:type="dcterms:W3CDTF">2015-11-30T12:49:00Z</dcterms:created>
  <dcterms:modified xsi:type="dcterms:W3CDTF">2017-09-04T15:46:00Z</dcterms:modified>
</cp:coreProperties>
</file>