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</w:p>
    <w:p w:rsidR="004F7485" w:rsidRPr="004F7485" w:rsidRDefault="004F7485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  </w:t>
      </w:r>
      <w:r w:rsidR="00A4683E">
        <w:rPr>
          <w:rFonts w:ascii="Lucida Sans Unicode" w:hAnsi="Lucida Sans Unicode" w:cs="Lucida Sans Unicode"/>
          <w:sz w:val="20"/>
          <w:szCs w:val="20"/>
        </w:rPr>
        <w:t xml:space="preserve">                              </w:t>
      </w:r>
    </w:p>
    <w:p w:rsidR="00E77CFE" w:rsidRDefault="004910F4" w:rsidP="00E77CFE">
      <w:pPr>
        <w:pStyle w:val="Encabezado"/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ANEXO No. 9</w:t>
      </w:r>
    </w:p>
    <w:p w:rsidR="00E77CFE" w:rsidRDefault="00E77CFE" w:rsidP="002F48B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pt-BR"/>
        </w:rPr>
      </w:pPr>
    </w:p>
    <w:p w:rsidR="00E77CFE" w:rsidRPr="00085277" w:rsidRDefault="00E77CFE" w:rsidP="002F48B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</w:pPr>
      <w:r w:rsidRPr="00085277">
        <w:rPr>
          <w:rFonts w:ascii="Lucida Sans Unicode" w:hAnsi="Lucida Sans Unicode" w:cs="Lucida Sans Unicode"/>
          <w:b/>
          <w:bCs/>
          <w:sz w:val="20"/>
          <w:szCs w:val="20"/>
          <w:lang w:val="pt-BR"/>
        </w:rPr>
        <w:t xml:space="preserve">CRONOGRAMA </w:t>
      </w:r>
    </w:p>
    <w:tbl>
      <w:tblPr>
        <w:tblW w:w="8995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701"/>
        <w:gridCol w:w="208"/>
        <w:gridCol w:w="2266"/>
      </w:tblGrid>
      <w:tr w:rsidR="00EE2587" w:rsidTr="00C574F0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DESCRIPCION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LUGAR</w:t>
            </w:r>
          </w:p>
        </w:tc>
      </w:tr>
      <w:tr w:rsidR="00EE2587" w:rsidTr="00C574F0">
        <w:trPr>
          <w:trHeight w:val="6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Apertura de Convocatoria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Pr="00733D5E" w:rsidRDefault="00336A4F" w:rsidP="00A063D6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16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>de</w:t>
            </w:r>
            <w:r w:rsidR="00A063D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agosto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de 201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Pr="009D1F11" w:rsidRDefault="00EE2587" w:rsidP="00C574F0">
            <w:pPr>
              <w:jc w:val="center"/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Default="00EE2587" w:rsidP="00C574F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2587" w:rsidRDefault="00EE2587" w:rsidP="00C574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hyperlink r:id="rId8" w:history="1">
              <w:r w:rsidRPr="009D1F11">
                <w:rPr>
                  <w:rStyle w:val="Hipervnculo"/>
                  <w:rFonts w:ascii="Lucida Sans Unicode" w:hAnsi="Lucida Sans Unicode" w:cs="Lucida Sans Unicode"/>
                  <w:sz w:val="14"/>
                  <w:szCs w:val="14"/>
                </w:rPr>
                <w:t>WWW.CANCER.GOV.CO</w:t>
              </w:r>
            </w:hyperlink>
            <w:r w:rsidRPr="009D1F11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Link CONTRATE CON NOSOTROS, en la convocatoria correspondiente  </w:t>
            </w:r>
          </w:p>
        </w:tc>
      </w:tr>
      <w:tr w:rsidR="00EE2587" w:rsidRPr="00750AFB" w:rsidTr="00C574F0">
        <w:trPr>
          <w:trHeight w:val="6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Audiencia Pública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5879CA" w:rsidRDefault="00AD0548" w:rsidP="00A063D6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20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>de</w:t>
            </w:r>
            <w:r w:rsidR="00A063D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agosto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de 201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18717C" w:rsidRDefault="00BD51DC" w:rsidP="00BD51DC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</w:t>
            </w:r>
            <w:r w:rsidR="00A063D6">
              <w:rPr>
                <w:rFonts w:ascii="Lucida Sans Unicode" w:hAnsi="Lucida Sans Unicode" w:cs="Lucida Sans Unicode"/>
                <w:sz w:val="16"/>
                <w:szCs w:val="16"/>
              </w:rPr>
              <w:t>2</w:t>
            </w:r>
            <w:r w:rsidR="00EE2587">
              <w:rPr>
                <w:rFonts w:ascii="Lucida Sans Unicode" w:hAnsi="Lucida Sans Unicode" w:cs="Lucida Sans Unicode"/>
                <w:sz w:val="16"/>
                <w:szCs w:val="16"/>
              </w:rPr>
              <w:t>:</w:t>
            </w:r>
            <w:r w:rsidR="00EE2587" w:rsidRPr="0018717C">
              <w:rPr>
                <w:rFonts w:ascii="Lucida Sans Unicode" w:hAnsi="Lucida Sans Unicode" w:cs="Lucida Sans Unicode"/>
                <w:sz w:val="16"/>
                <w:szCs w:val="16"/>
              </w:rPr>
              <w:t xml:space="preserve">00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p</w:t>
            </w:r>
            <w:r w:rsidR="00EE2587" w:rsidRPr="0018717C">
              <w:rPr>
                <w:rFonts w:ascii="Lucida Sans Unicode" w:hAnsi="Lucida Sans Unicode" w:cs="Lucida Sans Unicode"/>
                <w:sz w:val="16"/>
                <w:szCs w:val="16"/>
              </w:rPr>
              <w:t>.m.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Default="00EE2587" w:rsidP="00C574F0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2587" w:rsidRPr="00750AFB" w:rsidRDefault="00A063D6" w:rsidP="00A063D6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Sala de Radiología del </w:t>
            </w:r>
            <w:r w:rsidR="00EE2587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Instituto  Nacional de Cancerología-</w:t>
            </w:r>
            <w:r w:rsidR="004910F4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ESE </w:t>
            </w:r>
          </w:p>
        </w:tc>
      </w:tr>
      <w:tr w:rsidR="00EE2587" w:rsidRPr="009D1F11" w:rsidTr="00C574F0">
        <w:trPr>
          <w:trHeight w:val="54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9A52F5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Aclaraciones a los términos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Pr="00733D5E" w:rsidRDefault="00A9472F" w:rsidP="00336A4F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Del </w:t>
            </w:r>
            <w:r w:rsidR="00AD0548">
              <w:rPr>
                <w:rFonts w:ascii="Lucida Sans Unicode" w:hAnsi="Lucida Sans Unicode" w:cs="Lucida Sans Unicode"/>
                <w:bCs/>
                <w:sz w:val="16"/>
                <w:szCs w:val="16"/>
              </w:rPr>
              <w:t>1</w:t>
            </w:r>
            <w:r w:rsidR="00336A4F">
              <w:rPr>
                <w:rFonts w:ascii="Lucida Sans Unicode" w:hAnsi="Lucida Sans Unicode" w:cs="Lucida Sans Unicode"/>
                <w:bCs/>
                <w:sz w:val="16"/>
                <w:szCs w:val="16"/>
              </w:rPr>
              <w:t>6</w:t>
            </w:r>
            <w:bookmarkStart w:id="0" w:name="_GoBack"/>
            <w:bookmarkEnd w:id="0"/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al </w:t>
            </w:r>
            <w:r w:rsidR="00D93A5C">
              <w:rPr>
                <w:rFonts w:ascii="Lucida Sans Unicode" w:hAnsi="Lucida Sans Unicode" w:cs="Lucida Sans Unicode"/>
                <w:bCs/>
                <w:sz w:val="16"/>
                <w:szCs w:val="16"/>
              </w:rPr>
              <w:t>2</w:t>
            </w:r>
            <w:r w:rsidR="00AD0548">
              <w:rPr>
                <w:rFonts w:ascii="Lucida Sans Unicode" w:hAnsi="Lucida Sans Unicode" w:cs="Lucida Sans Unicode"/>
                <w:bCs/>
                <w:sz w:val="16"/>
                <w:szCs w:val="16"/>
              </w:rPr>
              <w:t>1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de</w:t>
            </w:r>
            <w:r w:rsidR="00A063D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agosto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de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201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Hasta 10 horas o las 10:00 a</w:t>
            </w:r>
            <w:r w:rsidRPr="004559E8">
              <w:rPr>
                <w:rFonts w:ascii="Lucida Sans Unicode" w:hAnsi="Lucida Sans Unicode" w:cs="Lucida Sans Unicode"/>
                <w:bCs/>
                <w:sz w:val="16"/>
                <w:szCs w:val="16"/>
              </w:rPr>
              <w:t>.m.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Default="00EE2587" w:rsidP="00C574F0"/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9D1F11" w:rsidRDefault="00336A4F" w:rsidP="00C574F0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hyperlink r:id="rId9" w:history="1">
              <w:r w:rsidR="00EE2587" w:rsidRPr="00672E79">
                <w:rPr>
                  <w:rStyle w:val="Hipervnculo"/>
                  <w:rFonts w:ascii="Lucida Sans Unicode" w:hAnsi="Lucida Sans Unicode" w:cs="Lucida Sans Unicode"/>
                  <w:bCs/>
                  <w:sz w:val="16"/>
                  <w:szCs w:val="16"/>
                </w:rPr>
                <w:t>invitaciones@cancer.gov.co</w:t>
              </w:r>
            </w:hyperlink>
          </w:p>
        </w:tc>
      </w:tr>
      <w:tr w:rsidR="00EE2587" w:rsidTr="00C574F0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Entrega  de ofertas y cierre </w:t>
            </w:r>
          </w:p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la Convocatoria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587" w:rsidRPr="00733D5E" w:rsidRDefault="00D93A5C" w:rsidP="00AD0548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2</w:t>
            </w:r>
            <w:r w:rsidR="00AD0548">
              <w:rPr>
                <w:rFonts w:ascii="Lucida Sans Unicode" w:hAnsi="Lucida Sans Unicode" w:cs="Lucida Sans Unicode"/>
                <w:bCs/>
                <w:sz w:val="16"/>
                <w:szCs w:val="16"/>
              </w:rPr>
              <w:t>8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de </w:t>
            </w:r>
            <w:r w:rsidR="00A063D6">
              <w:rPr>
                <w:rFonts w:ascii="Lucida Sans Unicode" w:hAnsi="Lucida Sans Unicode" w:cs="Lucida Sans Unicode"/>
                <w:bCs/>
                <w:sz w:val="16"/>
                <w:szCs w:val="16"/>
              </w:rPr>
              <w:t>agosto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</w:t>
            </w:r>
            <w:r w:rsidR="00EE2587" w:rsidRPr="00D95F36">
              <w:rPr>
                <w:rFonts w:ascii="Lucida Sans Unicode" w:hAnsi="Lucida Sans Unicode" w:cs="Lucida Sans Unicode"/>
                <w:bCs/>
                <w:sz w:val="16"/>
                <w:szCs w:val="16"/>
              </w:rPr>
              <w:t>de 201</w:t>
            </w:r>
            <w:r w:rsidR="00EE2587">
              <w:rPr>
                <w:rFonts w:ascii="Lucida Sans Unicode" w:hAnsi="Lucida Sans Unicode" w:cs="Lucida Sans Unicode"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Pr="006371E8" w:rsidRDefault="00EE2587" w:rsidP="00C574F0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6371E8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7:00 a.m. a 10:00 a.m.</w:t>
            </w:r>
          </w:p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Pr="009A52F5" w:rsidRDefault="00EE2587" w:rsidP="00C574F0">
            <w:pPr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2587" w:rsidRDefault="00EE2587" w:rsidP="00C574F0">
            <w:pPr>
              <w:jc w:val="both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9A52F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Calle 1 No. 9 – </w:t>
            </w:r>
            <w:r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85 Bogotá D.C. Oficina Grupo  Area  gestión contractual</w:t>
            </w:r>
            <w:r w:rsidRPr="009A52F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ubicada en el tercer piso edificio administrativo</w:t>
            </w:r>
          </w:p>
        </w:tc>
      </w:tr>
      <w:tr w:rsidR="00EE2587" w:rsidRPr="00EE14CA" w:rsidTr="00C574F0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EE14C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valuación Jurídica 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E2587" w:rsidRPr="00EE14CA" w:rsidRDefault="00A9472F" w:rsidP="00AD0548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Del </w:t>
            </w:r>
            <w:r w:rsidR="00D93A5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2</w:t>
            </w:r>
            <w:r w:rsidR="00AD0548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8</w:t>
            </w:r>
            <w:r w:rsidR="00D93A5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de agosto</w:t>
            </w:r>
            <w:r w:rsidR="00A063D6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al  </w:t>
            </w:r>
            <w:r w:rsidR="00D93A5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2</w:t>
            </w:r>
            <w:r w:rsidR="00AD0548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0</w:t>
            </w:r>
            <w:r w:rsidR="00D93A5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E2587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de </w:t>
            </w:r>
            <w:r w:rsidR="00D93A5C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septiembre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E2587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de 2019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EE14C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 -</w:t>
            </w:r>
          </w:p>
        </w:tc>
        <w:tc>
          <w:tcPr>
            <w:tcW w:w="208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E2587" w:rsidRPr="00EE14CA" w:rsidRDefault="00EE2587" w:rsidP="00C574F0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EE2587" w:rsidRPr="00EE14CA" w:rsidRDefault="00EE2587" w:rsidP="00C574F0">
            <w:pPr>
              <w:rPr>
                <w:rFonts w:ascii="Lucida Sans Unicode" w:hAnsi="Lucida Sans Unicode" w:cs="Lucida Sans Unicode"/>
              </w:rPr>
            </w:pPr>
            <w:r w:rsidRPr="00EE14CA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 </w:t>
            </w:r>
            <w:hyperlink r:id="rId10" w:history="1">
              <w:r w:rsidRPr="00EE14CA">
                <w:rPr>
                  <w:rStyle w:val="Hipervnculo"/>
                  <w:rFonts w:ascii="Lucida Sans Unicode" w:hAnsi="Lucida Sans Unicode" w:cs="Lucida Sans Unicode"/>
                  <w:sz w:val="14"/>
                  <w:szCs w:val="14"/>
                </w:rPr>
                <w:t>WWW.CANCER.GOV.CO</w:t>
              </w:r>
            </w:hyperlink>
            <w:r w:rsidRPr="00EE14CA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Link CONTRATE CON NOSOTROS, en la convocatoria correspondiente </w:t>
            </w:r>
          </w:p>
          <w:p w:rsidR="00EE2587" w:rsidRPr="00EE14CA" w:rsidRDefault="00EE2587" w:rsidP="00C574F0">
            <w:pPr>
              <w:rPr>
                <w:rFonts w:ascii="Lucida Sans Unicode" w:hAnsi="Lucida Sans Unicode" w:cs="Lucida Sans Unicode"/>
              </w:rPr>
            </w:pPr>
            <w:r w:rsidRPr="00EE14CA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 </w:t>
            </w:r>
            <w:r w:rsidRPr="00EE14CA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E2587" w:rsidRPr="00EE14CA" w:rsidTr="00C574F0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Evaluación </w:t>
            </w:r>
            <w:r w:rsidRPr="00EE14C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Financiera</w:t>
            </w: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Pr="00EE14CA" w:rsidRDefault="00EE2587" w:rsidP="00C574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2587" w:rsidRPr="00EE14CA" w:rsidRDefault="00EE2587" w:rsidP="00C574F0">
            <w:pPr>
              <w:rPr>
                <w:rFonts w:ascii="Lucida Sans Unicode" w:hAnsi="Lucida Sans Unicode" w:cs="Lucida Sans Unicode"/>
              </w:rPr>
            </w:pPr>
          </w:p>
        </w:tc>
      </w:tr>
      <w:tr w:rsidR="00EE2587" w:rsidRPr="00EE14CA" w:rsidTr="00C574F0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EE14C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Evaluación Técnica </w:t>
            </w: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EE14C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Default="00EE2587" w:rsidP="00C574F0"/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2587" w:rsidRPr="00EE14CA" w:rsidRDefault="00336A4F" w:rsidP="00C574F0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hyperlink r:id="rId11" w:history="1">
              <w:r w:rsidR="00EE2587" w:rsidRPr="00EE14CA">
                <w:rPr>
                  <w:rStyle w:val="Hipervnculo"/>
                  <w:rFonts w:ascii="Lucida Sans Unicode" w:hAnsi="Lucida Sans Unicode" w:cs="Lucida Sans Unicode"/>
                  <w:sz w:val="14"/>
                  <w:szCs w:val="14"/>
                </w:rPr>
                <w:t>WWW.CANCER.GOV.CO</w:t>
              </w:r>
            </w:hyperlink>
            <w:r w:rsidR="00EE2587" w:rsidRPr="00EE14CA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 xml:space="preserve"> Link CONTRATE CON NOSOTROS, en la convocatoria correspondiente </w:t>
            </w:r>
          </w:p>
        </w:tc>
      </w:tr>
      <w:tr w:rsidR="00EE2587" w:rsidTr="00C574F0">
        <w:trPr>
          <w:trHeight w:val="5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Adjudicación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Septiembre</w:t>
            </w:r>
            <w:r w:rsidR="00AD0548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 xml:space="preserve"> - Octubre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E2587" w:rsidRPr="00EE14CA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 w:rsidRPr="00EE14CA"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 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2587" w:rsidRDefault="00EE2587" w:rsidP="00C574F0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E77CFE" w:rsidRDefault="00E77CFE" w:rsidP="00E77CFE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  <w:lang w:val="pt-BR"/>
        </w:rPr>
      </w:pPr>
    </w:p>
    <w:p w:rsidR="00E77CFE" w:rsidRPr="00085277" w:rsidRDefault="00E77CFE" w:rsidP="00E77CFE">
      <w:pPr>
        <w:pStyle w:val="Encabezad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NOTA: </w:t>
      </w:r>
      <w:r w:rsidRPr="00BA30C6">
        <w:rPr>
          <w:rFonts w:ascii="Lucida Sans Unicode" w:hAnsi="Lucida Sans Unicode" w:cs="Lucida Sans Unicode"/>
        </w:rPr>
        <w:t>Las fechas desde la evaluación jurídica son estimativas, teniendo en cuenta que las mismas pueden variar de acuerdo con la evaluación obtenida por los oferentes.</w:t>
      </w:r>
    </w:p>
    <w:p w:rsidR="00E77CFE" w:rsidRPr="00833DE7" w:rsidRDefault="00E77CFE" w:rsidP="00E77CFE">
      <w:pPr>
        <w:pStyle w:val="Encabezado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E77CFE" w:rsidRPr="00833DE7" w:rsidRDefault="00E77CFE" w:rsidP="00E77CFE">
      <w:pPr>
        <w:rPr>
          <w:rFonts w:ascii="Lucida Sans Unicode" w:hAnsi="Lucida Sans Unicode" w:cs="Lucida Sans Unicode"/>
        </w:rPr>
      </w:pPr>
    </w:p>
    <w:p w:rsidR="00E77CFE" w:rsidRDefault="00E77CFE" w:rsidP="00E77CFE"/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1E7A4C">
      <w:headerReference w:type="default" r:id="rId12"/>
      <w:footerReference w:type="default" r:id="rId13"/>
      <w:pgSz w:w="12240" w:h="18720" w:code="41"/>
      <w:pgMar w:top="1418" w:right="1304" w:bottom="1418" w:left="141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2C2" w:rsidRDefault="000E52C2" w:rsidP="003926C0">
      <w:pPr>
        <w:spacing w:after="0" w:line="240" w:lineRule="auto"/>
      </w:pPr>
      <w:r>
        <w:separator/>
      </w:r>
    </w:p>
  </w:endnote>
  <w:endnote w:type="continuationSeparator" w:id="0">
    <w:p w:rsidR="000E52C2" w:rsidRDefault="000E52C2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1E7A4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7FC05064" wp14:editId="0FD8FD9F">
          <wp:simplePos x="0" y="0"/>
          <wp:positionH relativeFrom="margin">
            <wp:align>right</wp:align>
          </wp:positionH>
          <wp:positionV relativeFrom="paragraph">
            <wp:posOffset>-37465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63345" cy="721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2C2" w:rsidRDefault="000E52C2" w:rsidP="003926C0">
      <w:pPr>
        <w:spacing w:after="0" w:line="240" w:lineRule="auto"/>
      </w:pPr>
      <w:r>
        <w:separator/>
      </w:r>
    </w:p>
  </w:footnote>
  <w:footnote w:type="continuationSeparator" w:id="0">
    <w:p w:rsidR="000E52C2" w:rsidRDefault="000E52C2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A4683E" w:rsidRDefault="00A4683E">
    <w:pPr>
      <w:pStyle w:val="Encabezado"/>
    </w:pPr>
  </w:p>
  <w:p w:rsidR="00A4683E" w:rsidRDefault="00EE2587" w:rsidP="00A4683E">
    <w:pPr>
      <w:pStyle w:val="Encabezado"/>
      <w:jc w:val="center"/>
    </w:pPr>
    <w:r>
      <w:rPr>
        <w:rFonts w:ascii="Lucida Sans Unicode" w:hAnsi="Lucida Sans Unicode" w:cs="Lucida Sans Unicode"/>
        <w:b/>
        <w:sz w:val="20"/>
        <w:szCs w:val="20"/>
      </w:rPr>
      <w:t xml:space="preserve">CONVOCATORIA PÚBLICA No. </w:t>
    </w:r>
    <w:r w:rsidR="00A063D6">
      <w:rPr>
        <w:rFonts w:ascii="Lucida Sans Unicode" w:hAnsi="Lucida Sans Unicode" w:cs="Lucida Sans Unicode"/>
        <w:b/>
        <w:sz w:val="20"/>
        <w:szCs w:val="20"/>
      </w:rPr>
      <w:t>62</w:t>
    </w:r>
    <w:r w:rsidR="00AD0548">
      <w:rPr>
        <w:rFonts w:ascii="Lucida Sans Unicode" w:hAnsi="Lucida Sans Unicode" w:cs="Lucida Sans Unicode"/>
        <w:b/>
        <w:sz w:val="20"/>
        <w:szCs w:val="20"/>
      </w:rPr>
      <w:t>6</w:t>
    </w:r>
    <w:r w:rsidR="00A4683E">
      <w:rPr>
        <w:rFonts w:ascii="Lucida Sans Unicode" w:hAnsi="Lucida Sans Unicode" w:cs="Lucida Sans Unicode"/>
        <w:b/>
        <w:sz w:val="20"/>
        <w:szCs w:val="20"/>
      </w:rPr>
      <w:t xml:space="preserve"> </w:t>
    </w:r>
    <w:r w:rsidR="00A4683E" w:rsidRPr="004F7485">
      <w:rPr>
        <w:rFonts w:ascii="Lucida Sans Unicode" w:hAnsi="Lucida Sans Unicode" w:cs="Lucida Sans Unicode"/>
        <w:b/>
        <w:sz w:val="20"/>
        <w:szCs w:val="20"/>
      </w:rPr>
      <w:t>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336A4F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336A4F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03341"/>
    <w:rsid w:val="00042BCC"/>
    <w:rsid w:val="00070848"/>
    <w:rsid w:val="000E52C2"/>
    <w:rsid w:val="000E739B"/>
    <w:rsid w:val="00194714"/>
    <w:rsid w:val="001E7A4C"/>
    <w:rsid w:val="00236D49"/>
    <w:rsid w:val="00290211"/>
    <w:rsid w:val="002B3DB8"/>
    <w:rsid w:val="002F48B1"/>
    <w:rsid w:val="002F639F"/>
    <w:rsid w:val="00336A4F"/>
    <w:rsid w:val="00350A8E"/>
    <w:rsid w:val="0035421D"/>
    <w:rsid w:val="003926C0"/>
    <w:rsid w:val="004910F4"/>
    <w:rsid w:val="004F1509"/>
    <w:rsid w:val="004F7485"/>
    <w:rsid w:val="00522F74"/>
    <w:rsid w:val="00545ABC"/>
    <w:rsid w:val="00563851"/>
    <w:rsid w:val="00573E44"/>
    <w:rsid w:val="005A4DAD"/>
    <w:rsid w:val="005C551E"/>
    <w:rsid w:val="00636797"/>
    <w:rsid w:val="00661A45"/>
    <w:rsid w:val="00665C51"/>
    <w:rsid w:val="007D745E"/>
    <w:rsid w:val="007F7415"/>
    <w:rsid w:val="00850D83"/>
    <w:rsid w:val="00982D0F"/>
    <w:rsid w:val="009E417E"/>
    <w:rsid w:val="00A063D6"/>
    <w:rsid w:val="00A4683E"/>
    <w:rsid w:val="00A9472F"/>
    <w:rsid w:val="00AD0548"/>
    <w:rsid w:val="00AD0BB2"/>
    <w:rsid w:val="00B17792"/>
    <w:rsid w:val="00B47510"/>
    <w:rsid w:val="00BD51DC"/>
    <w:rsid w:val="00C24C52"/>
    <w:rsid w:val="00C76DD7"/>
    <w:rsid w:val="00CB2292"/>
    <w:rsid w:val="00CD38EA"/>
    <w:rsid w:val="00D84CA6"/>
    <w:rsid w:val="00D93A5C"/>
    <w:rsid w:val="00D93BC1"/>
    <w:rsid w:val="00D96843"/>
    <w:rsid w:val="00E37F5F"/>
    <w:rsid w:val="00E77CFE"/>
    <w:rsid w:val="00EB7935"/>
    <w:rsid w:val="00ED7ED5"/>
    <w:rsid w:val="00EE2587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NCER.GOV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NCER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itaciones@cancer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3607-3CEC-4B21-B0F4-7D358811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Keila Lizeth Acosta Ramirez</cp:lastModifiedBy>
  <cp:revision>45</cp:revision>
  <cp:lastPrinted>2019-08-16T15:13:00Z</cp:lastPrinted>
  <dcterms:created xsi:type="dcterms:W3CDTF">2019-01-16T17:04:00Z</dcterms:created>
  <dcterms:modified xsi:type="dcterms:W3CDTF">2019-08-16T15:14:00Z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