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</w:t>
      </w:r>
      <w:r w:rsidR="00207519">
        <w:rPr>
          <w:rFonts w:ascii="Lucida Sans Unicode" w:hAnsi="Lucida Sans Unicode" w:cs="Lucida Sans Unicode"/>
          <w:sz w:val="18"/>
          <w:szCs w:val="18"/>
        </w:rPr>
        <w:t xml:space="preserve">Invitación a Cotizar </w:t>
      </w:r>
      <w:r w:rsidR="00A66A8C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F5251E">
        <w:rPr>
          <w:rFonts w:ascii="Lucida Sans Unicode" w:hAnsi="Lucida Sans Unicode" w:cs="Lucida Sans Unicode"/>
          <w:sz w:val="18"/>
          <w:szCs w:val="18"/>
        </w:rPr>
        <w:t>0</w:t>
      </w:r>
      <w:r w:rsidR="002B59CA">
        <w:rPr>
          <w:rFonts w:ascii="Lucida Sans Unicode" w:hAnsi="Lucida Sans Unicode" w:cs="Lucida Sans Unicode"/>
          <w:sz w:val="18"/>
          <w:szCs w:val="18"/>
        </w:rPr>
        <w:t>93</w:t>
      </w:r>
      <w:r w:rsidR="00207519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9571E5">
        <w:rPr>
          <w:rFonts w:ascii="Lucida Sans Unicode" w:hAnsi="Lucida Sans Unicode" w:cs="Lucida Sans Unicode"/>
          <w:sz w:val="18"/>
          <w:szCs w:val="18"/>
        </w:rPr>
        <w:t>de 20</w:t>
      </w:r>
      <w:r w:rsidR="002B59CA">
        <w:rPr>
          <w:rFonts w:ascii="Lucida Sans Unicode" w:hAnsi="Lucida Sans Unicode" w:cs="Lucida Sans Unicode"/>
          <w:sz w:val="18"/>
          <w:szCs w:val="18"/>
        </w:rPr>
        <w:t>20</w:t>
      </w:r>
    </w:p>
    <w:p w:rsidR="00CC5FFB" w:rsidRPr="00A753B9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2B59CA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invitación a Cotizar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</w:t>
      </w:r>
      <w:bookmarkStart w:id="0" w:name="_GoBack"/>
      <w:bookmarkEnd w:id="0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F5251E" w:rsidRPr="00F5251E" w:rsidRDefault="000A292A" w:rsidP="00F5251E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18"/>
          <w:szCs w:val="18"/>
        </w:rPr>
        <w:t>NOMBRE DEL REPRESENTNATE</w:t>
      </w:r>
      <w:r w:rsidR="00F5251E">
        <w:rPr>
          <w:rFonts w:ascii="Lucida Sans Unicode" w:hAnsi="Lucida Sans Unicode" w:cs="Lucida Sans Unicode"/>
          <w:sz w:val="18"/>
          <w:szCs w:val="18"/>
        </w:rPr>
        <w:t xml:space="preserve"> LEGAL_________________________</w:t>
      </w:r>
    </w:p>
    <w:p w:rsidR="00111667" w:rsidRPr="00F5251E" w:rsidRDefault="00111667" w:rsidP="00F5251E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F5251E" w:rsidSect="00F5251E">
      <w:headerReference w:type="default" r:id="rId7"/>
      <w:footerReference w:type="even" r:id="rId8"/>
      <w:footerReference w:type="default" r:id="rId9"/>
      <w:pgSz w:w="12242" w:h="18722" w:code="120"/>
      <w:pgMar w:top="967" w:right="1684" w:bottom="1418" w:left="1797" w:header="720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703" w:rsidRDefault="00273703">
      <w:r>
        <w:separator/>
      </w:r>
    </w:p>
  </w:endnote>
  <w:endnote w:type="continuationSeparator" w:id="0">
    <w:p w:rsidR="00273703" w:rsidRDefault="0027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2B59CA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D0B" w:rsidRDefault="00D55C79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705344" behindDoc="0" locked="0" layoutInCell="1" allowOverlap="1" wp14:anchorId="66823E03" wp14:editId="2D91F2B3">
          <wp:simplePos x="0" y="0"/>
          <wp:positionH relativeFrom="margin">
            <wp:align>right</wp:align>
          </wp:positionH>
          <wp:positionV relativeFrom="paragraph">
            <wp:posOffset>-676275</wp:posOffset>
          </wp:positionV>
          <wp:extent cx="2095500" cy="1073785"/>
          <wp:effectExtent l="0" t="0" r="0" b="0"/>
          <wp:wrapThrough wrapText="bothSides">
            <wp:wrapPolygon edited="0">
              <wp:start x="8051" y="0"/>
              <wp:lineTo x="982" y="6898"/>
              <wp:lineTo x="785" y="7664"/>
              <wp:lineTo x="982" y="14945"/>
              <wp:lineTo x="5891" y="19160"/>
              <wp:lineTo x="8051" y="19160"/>
              <wp:lineTo x="8051" y="21076"/>
              <wp:lineTo x="9033" y="21076"/>
              <wp:lineTo x="21404" y="19927"/>
              <wp:lineTo x="21404" y="18394"/>
              <wp:lineTo x="20422" y="16861"/>
              <wp:lineTo x="16887" y="13029"/>
              <wp:lineTo x="21011" y="9963"/>
              <wp:lineTo x="21011" y="8431"/>
              <wp:lineTo x="17280" y="6898"/>
              <wp:lineTo x="19636" y="6131"/>
              <wp:lineTo x="18851" y="2299"/>
              <wp:lineTo x="9033" y="0"/>
              <wp:lineTo x="8051" y="0"/>
            </wp:wrapPolygon>
          </wp:wrapThrough>
          <wp:docPr id="1" name="Imagen 1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75" t="82680" r="2537" b="1598"/>
                  <a:stretch/>
                </pic:blipFill>
                <pic:spPr bwMode="auto">
                  <a:xfrm>
                    <a:off x="0" y="0"/>
                    <a:ext cx="209550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2B59CA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2B59CA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703" w:rsidRDefault="00273703">
      <w:r>
        <w:separator/>
      </w:r>
    </w:p>
  </w:footnote>
  <w:footnote w:type="continuationSeparator" w:id="0">
    <w:p w:rsidR="00273703" w:rsidRDefault="00273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1EB" w:rsidRPr="002707A8" w:rsidRDefault="00D55C79" w:rsidP="002707A8">
    <w:pPr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0" distB="0" distL="114300" distR="114300" simplePos="0" relativeHeight="251703296" behindDoc="0" locked="0" layoutInCell="1" allowOverlap="1" wp14:anchorId="4ACACCF5" wp14:editId="6125B383">
          <wp:simplePos x="0" y="0"/>
          <wp:positionH relativeFrom="margin">
            <wp:posOffset>0</wp:posOffset>
          </wp:positionH>
          <wp:positionV relativeFrom="paragraph">
            <wp:posOffset>-409575</wp:posOffset>
          </wp:positionV>
          <wp:extent cx="7583805" cy="1085850"/>
          <wp:effectExtent l="0" t="0" r="0" b="0"/>
          <wp:wrapSquare wrapText="bothSides"/>
          <wp:docPr id="169" name="Imagen 169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37"/>
                  <a:stretch/>
                </pic:blipFill>
                <pic:spPr bwMode="auto">
                  <a:xfrm>
                    <a:off x="0" y="0"/>
                    <a:ext cx="758380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3184" behindDoc="0" locked="0" layoutInCell="1" allowOverlap="1" wp14:anchorId="1C476331" wp14:editId="79B5186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D5E8AD" id="Rectángulo 48" o:spid="_x0000_s1026" style="position:absolute;margin-left:440.15pt;margin-top:13.85pt;width:.1pt;height:.4pt;rotation:159230fd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5232" behindDoc="0" locked="0" layoutInCell="1" allowOverlap="1" wp14:anchorId="33752951" wp14:editId="30BEC77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88AF1" id="Rectángulo 47" o:spid="_x0000_s1026" style="position:absolute;margin-left:440.15pt;margin-top:13.95pt;width:0;height:.3pt;rotation:159230fd;z-index:251615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7280" behindDoc="0" locked="0" layoutInCell="1" allowOverlap="1" wp14:anchorId="21F60AAD" wp14:editId="77045367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D9DE75" id="Rectángulo 46" o:spid="_x0000_s1026" style="position:absolute;margin-left:440.15pt;margin-top:13.95pt;width:0;height:.3pt;rotation:159230fd;z-index:251617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9328" behindDoc="0" locked="0" layoutInCell="1" allowOverlap="1" wp14:anchorId="7C009E56" wp14:editId="3EC7364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79F43" id="Rectángulo 45" o:spid="_x0000_s1026" style="position:absolute;margin-left:440.15pt;margin-top:13.95pt;width:0;height:.3pt;rotation:159230fd;z-index:251619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1376" behindDoc="0" locked="0" layoutInCell="1" allowOverlap="1" wp14:anchorId="7B798D44" wp14:editId="012D5D3F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998C4" id="Rectángulo 44" o:spid="_x0000_s1026" style="position:absolute;margin-left:440.15pt;margin-top:13.95pt;width:0;height:.3pt;rotation:159230fd;z-index:251621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3424" behindDoc="0" locked="0" layoutInCell="1" allowOverlap="1" wp14:anchorId="445EF0F6" wp14:editId="094ED44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E5AD8F" id="Rectángulo 43" o:spid="_x0000_s1026" style="position:absolute;margin-left:440.1pt;margin-top:13.85pt;width:0;height:.4pt;rotation:159230fd;z-index:251623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5472" behindDoc="0" locked="0" layoutInCell="1" allowOverlap="1" wp14:anchorId="30317A1C" wp14:editId="75265C5C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32733D" id="Rectángulo 42" o:spid="_x0000_s1026" style="position:absolute;margin-left:440.1pt;margin-top:13.85pt;width:0;height:.4pt;rotation:159230fd;z-index:251625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7520" behindDoc="0" locked="0" layoutInCell="1" allowOverlap="1" wp14:anchorId="5BB22D9B" wp14:editId="5D8C7AA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1D2266" id="Rectángulo 41" o:spid="_x0000_s1026" style="position:absolute;margin-left:440.1pt;margin-top:13.85pt;width:0;height:.4pt;rotation:159230fd;z-index:251627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9568" behindDoc="0" locked="0" layoutInCell="1" allowOverlap="1" wp14:anchorId="71498532" wp14:editId="2C87C208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22004E" id="Rectángulo 40" o:spid="_x0000_s1026" style="position:absolute;margin-left:440.1pt;margin-top:13.85pt;width:0;height:.4pt;rotation:159230fd;z-index:251629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1616" behindDoc="0" locked="0" layoutInCell="1" allowOverlap="1" wp14:anchorId="6F2B71EA" wp14:editId="70BE0302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4C57B1" id="Rectángulo 39" o:spid="_x0000_s1026" style="position:absolute;margin-left:440pt;margin-top:13.85pt;width:0;height:.4pt;rotation:159230fd;z-index:251631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3664" behindDoc="0" locked="0" layoutInCell="1" allowOverlap="1" wp14:anchorId="44865E3C" wp14:editId="71D9FD09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FFAA6" id="Rectángulo 38" o:spid="_x0000_s1026" style="position:absolute;margin-left:440pt;margin-top:13.85pt;width:0;height:.4pt;rotation:159230fd;z-index:251633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5712" behindDoc="0" locked="0" layoutInCell="1" allowOverlap="1" wp14:anchorId="52CD28EC" wp14:editId="23A7B9E2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DEBD9E" id="Rectángulo 37" o:spid="_x0000_s1026" style="position:absolute;margin-left:440pt;margin-top:13.85pt;width:0;height:.4pt;rotation:159230fd;z-index:251635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7760" behindDoc="0" locked="0" layoutInCell="1" allowOverlap="1" wp14:anchorId="7492C5E6" wp14:editId="3DBF0E9A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5DB2FA" id="Rectángulo 36" o:spid="_x0000_s1026" style="position:absolute;margin-left:440pt;margin-top:13.85pt;width:0;height:.4pt;rotation:159230fd;z-index: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9808" behindDoc="0" locked="0" layoutInCell="1" allowOverlap="1" wp14:anchorId="65A00222" wp14:editId="467ECA89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EA6D6C" id="Rectángulo 35" o:spid="_x0000_s1026" style="position:absolute;margin-left:439.95pt;margin-top:13.85pt;width:0;height:.4pt;rotation:159230fd;z-index: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1856" behindDoc="0" locked="0" layoutInCell="1" allowOverlap="1" wp14:anchorId="092CD119" wp14:editId="175E721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B4193C" id="Rectángulo 34" o:spid="_x0000_s1026" style="position:absolute;margin-left:439.85pt;margin-top:13.85pt;width:0;height:.4pt;rotation:159230fd;z-index: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3904" behindDoc="0" locked="0" layoutInCell="1" allowOverlap="1" wp14:anchorId="1D4AC2AE" wp14:editId="581B5225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CA8BA" id="Rectángulo 33" o:spid="_x0000_s1026" style="position:absolute;margin-left:439.85pt;margin-top:13.85pt;width:0;height:.4pt;rotation:159230fd;z-index: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5952" behindDoc="0" locked="0" layoutInCell="1" allowOverlap="1" wp14:anchorId="2B2B337A" wp14:editId="3362A796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6748AC" id="Rectángulo 32" o:spid="_x0000_s1026" style="position:absolute;margin-left:439.85pt;margin-top:13.85pt;width:0;height:.4pt;rotation:159230fd;z-index: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8000" behindDoc="0" locked="0" layoutInCell="1" allowOverlap="1" wp14:anchorId="6AC3FE48" wp14:editId="7BFEF35C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991C4F" id="Rectángulo 31" o:spid="_x0000_s1026" style="position:absolute;margin-left:439.85pt;margin-top:13.85pt;width:0;height:.4pt;rotation:159230fd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7ECAFD24" wp14:editId="4C5E3D7F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5ACF6B" id="Rectángulo 30" o:spid="_x0000_s1026" style="position:absolute;margin-left:439.8pt;margin-top:13.95pt;width:.05pt;height:.3pt;rotation:159230fd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2096" behindDoc="0" locked="0" layoutInCell="1" allowOverlap="1" wp14:anchorId="566A0EDF" wp14:editId="3DC963C5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C718FF" id="Rectángulo 29" o:spid="_x0000_s1026" style="position:absolute;margin-left:439.8pt;margin-top:13.95pt;width:0;height:.3pt;rotation:159230fd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72053F7A" wp14:editId="4E610D07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F19962" id="Rectángulo 28" o:spid="_x0000_s1026" style="position:absolute;margin-left:439.8pt;margin-top:13.95pt;width:0;height:.3pt;rotation:159230fd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7C3D99FC" wp14:editId="62494D95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E7F7D7" id="Rectángulo 27" o:spid="_x0000_s1026" style="position:absolute;margin-left:439.8pt;margin-top:13.95pt;width:0;height:.3pt;rotation:159230fd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3242D8" wp14:editId="703B19A7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0FB5EF" id="Rectángulo 26" o:spid="_x0000_s1026" style="position:absolute;margin-left:439.65pt;margin-top:13.85pt;width:.05pt;height:.4pt;rotation:15923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26541CEC" wp14:editId="03E649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20B824" id="Rectángulo 25" o:spid="_x0000_s1026" style="position:absolute;margin-left:439.6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34AFBC4E" wp14:editId="54D7CBA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415C41" id="Rectángulo 24" o:spid="_x0000_s1026" style="position:absolute;margin-left:439.6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75ADE01F" wp14:editId="2A7C068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6B53C2" id="Rectángulo 23" o:spid="_x0000_s1026" style="position:absolute;margin-left:439.65pt;margin-top:13.95pt;width:0;height:.3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7312B62A" wp14:editId="2FE35CA6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8DB5DD" id="Rectángulo 22" o:spid="_x0000_s1026" style="position:absolute;margin-left:439.65pt;margin-top:13.95pt;width:0;height:.3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40661BA7" wp14:editId="283FBD38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166908" id="Rectángulo 21" o:spid="_x0000_s1026" style="position:absolute;margin-left:439.55pt;margin-top:13.95pt;width:0;height:.3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304AE83C" wp14:editId="44BC05EF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80A7CA" id="Rectángulo 20" o:spid="_x0000_s1026" style="position:absolute;margin-left:439.55pt;margin-top:13.95pt;width:0;height:.3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7C3C8E3E" wp14:editId="3A29DA5C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ADDD7F" id="Rectángulo 19" o:spid="_x0000_s1026" style="position:absolute;margin-left:439.55pt;margin-top:13.95pt;width:0;height:.3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72AABC62" wp14:editId="1B09E7F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F88F09" id="Rectángulo 18" o:spid="_x0000_s1026" style="position:absolute;margin-left:439.55pt;margin-top:13.95pt;width:0;height:.3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661421ED" wp14:editId="2D667A5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93BEFC" id="Rectángulo 17" o:spid="_x0000_s1026" style="position:absolute;margin-left:439.4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4F6FE4AC" wp14:editId="12A4738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828CC" id="Rectángulo 16" o:spid="_x0000_s1026" style="position:absolute;margin-left:439.45pt;margin-top:13.85pt;width:0;height:.4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49EFC73F" wp14:editId="0EBB9C3F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455BA8" id="Rectángulo 15" o:spid="_x0000_s1026" style="position:absolute;margin-left:439.45pt;margin-top:13.85pt;width:0;height:.4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4E65E6FE" wp14:editId="365B6A67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C98261" id="Rectángulo 14" o:spid="_x0000_s1026" style="position:absolute;margin-left:439.45pt;margin-top:13.85pt;width:0;height:.4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6C0DB9DF" wp14:editId="65A092A6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071F4A" id="Rectángulo 13" o:spid="_x0000_s1026" style="position:absolute;margin-left:439.4pt;margin-top:13.85pt;width:0;height:.4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5C26E735" wp14:editId="5B80D496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41D6C1" id="Rectángulo 12" o:spid="_x0000_s1026" style="position:absolute;margin-left:439.3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786873C0" wp14:editId="5A2D9737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BCFB7F" id="Rectángulo 11" o:spid="_x0000_s1026" style="position:absolute;margin-left:439.3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220F0C99" wp14:editId="36630779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D707A" id="Rectángulo 10" o:spid="_x0000_s1026" style="position:absolute;margin-left:439.3pt;margin-top:13.95pt;width:0;height:.3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0228826" wp14:editId="17CDCF75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08E347" id="Rectángulo 8" o:spid="_x0000_s1026" style="position:absolute;margin-left:439.25pt;margin-top:13.95pt;width:.05pt;height:.3pt;rotation:15923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4D9C7114" wp14:editId="05AAE13D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9C3E6" id="Rectángulo 7" o:spid="_x0000_s1026" style="position:absolute;margin-left:439.25pt;margin-top:13.95pt;width:.05pt;height:.3pt;rotation:159230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078F93E4" wp14:editId="2A29442E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2F17D2" id="Rectángulo 6" o:spid="_x0000_s1026" style="position:absolute;margin-left:439.25pt;margin-top:13.95pt;width:.05pt;height:.3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C2974F3" wp14:editId="2D7858C2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104605" id="Rectángulo 4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1248" behindDoc="0" locked="0" layoutInCell="1" allowOverlap="1" wp14:anchorId="7CF1D314" wp14:editId="643BA6D7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A42032" id="Rectángulo 3" o:spid="_x0000_s1026" style="position:absolute;margin-left:439.15pt;margin-top:13.95pt;width:0;height:.3pt;rotation:159230fd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FB"/>
    <w:rsid w:val="000A292A"/>
    <w:rsid w:val="000D6CBE"/>
    <w:rsid w:val="00100E04"/>
    <w:rsid w:val="00111667"/>
    <w:rsid w:val="00207519"/>
    <w:rsid w:val="002707A8"/>
    <w:rsid w:val="00273703"/>
    <w:rsid w:val="002B59CA"/>
    <w:rsid w:val="00492E55"/>
    <w:rsid w:val="00591CB3"/>
    <w:rsid w:val="005950E6"/>
    <w:rsid w:val="005F08D7"/>
    <w:rsid w:val="008F5B05"/>
    <w:rsid w:val="009571E5"/>
    <w:rsid w:val="00A62EA4"/>
    <w:rsid w:val="00A66A8C"/>
    <w:rsid w:val="00A753B9"/>
    <w:rsid w:val="00BF3A23"/>
    <w:rsid w:val="00CC5FFB"/>
    <w:rsid w:val="00D2190E"/>
    <w:rsid w:val="00D55C79"/>
    <w:rsid w:val="00F232FC"/>
    <w:rsid w:val="00F46909"/>
    <w:rsid w:val="00F5251E"/>
    <w:rsid w:val="00F704D8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,"/>
  <w:listSeparator w:val=";"/>
  <w14:docId w14:val="62C3B486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Funcionario del INC</dc:creator>
  <cp:lastModifiedBy>Dayana Escarraga Bustos</cp:lastModifiedBy>
  <cp:revision>12</cp:revision>
  <cp:lastPrinted>2017-08-02T18:56:00Z</cp:lastPrinted>
  <dcterms:created xsi:type="dcterms:W3CDTF">2019-01-29T15:41:00Z</dcterms:created>
  <dcterms:modified xsi:type="dcterms:W3CDTF">2020-02-12T15:20:00Z</dcterms:modified>
</cp:coreProperties>
</file>