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CA" w:rsidRDefault="001841D4" w:rsidP="00D707C0">
      <w:pPr>
        <w:widowControl w:val="0"/>
        <w:autoSpaceDE w:val="0"/>
        <w:autoSpaceDN w:val="0"/>
        <w:adjustRightInd w:val="0"/>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 xml:space="preserve">ANEXO Nro. </w:t>
      </w:r>
      <w:r w:rsidR="006D6986">
        <w:rPr>
          <w:rFonts w:ascii="Lucida Sans Unicode" w:hAnsi="Lucida Sans Unicode" w:cs="Lucida Sans Unicode"/>
          <w:b/>
          <w:bCs/>
          <w:color w:val="000000" w:themeColor="text1"/>
          <w:sz w:val="22"/>
          <w:szCs w:val="22"/>
        </w:rPr>
        <w:t>7</w:t>
      </w:r>
      <w:r w:rsidR="00D707C0" w:rsidRPr="00267D8F">
        <w:rPr>
          <w:rFonts w:ascii="Lucida Sans Unicode" w:hAnsi="Lucida Sans Unicode" w:cs="Lucida Sans Unicode"/>
          <w:b/>
          <w:bCs/>
          <w:color w:val="000000" w:themeColor="text1"/>
          <w:sz w:val="22"/>
          <w:szCs w:val="22"/>
        </w:rPr>
        <w:t xml:space="preserve"> </w:t>
      </w:r>
    </w:p>
    <w:p w:rsidR="00D707C0" w:rsidRPr="00267D8F" w:rsidRDefault="00D707C0" w:rsidP="00D707C0">
      <w:pPr>
        <w:widowControl w:val="0"/>
        <w:autoSpaceDE w:val="0"/>
        <w:autoSpaceDN w:val="0"/>
        <w:adjustRightInd w:val="0"/>
        <w:jc w:val="center"/>
        <w:rPr>
          <w:rFonts w:ascii="Lucida Sans Unicode" w:hAnsi="Lucida Sans Unicode" w:cs="Lucida Sans Unicode"/>
          <w:b/>
          <w:color w:val="000000" w:themeColor="text1"/>
          <w:sz w:val="22"/>
          <w:szCs w:val="22"/>
        </w:rPr>
      </w:pPr>
      <w:r w:rsidRPr="00267D8F">
        <w:rPr>
          <w:rFonts w:ascii="Lucida Sans Unicode" w:hAnsi="Lucida Sans Unicode" w:cs="Lucida Sans Unicode"/>
          <w:b/>
          <w:bCs/>
          <w:color w:val="000000" w:themeColor="text1"/>
          <w:sz w:val="22"/>
          <w:szCs w:val="22"/>
        </w:rPr>
        <w:t xml:space="preserve"> </w:t>
      </w:r>
    </w:p>
    <w:p w:rsidR="00D707C0" w:rsidRPr="000E2566" w:rsidRDefault="00D707C0" w:rsidP="00267D8F">
      <w:pPr>
        <w:widowControl w:val="0"/>
        <w:pBdr>
          <w:bottom w:val="single" w:sz="12" w:space="1" w:color="auto"/>
        </w:pBdr>
        <w:autoSpaceDE w:val="0"/>
        <w:autoSpaceDN w:val="0"/>
        <w:adjustRightInd w:val="0"/>
        <w:jc w:val="center"/>
        <w:rPr>
          <w:rFonts w:ascii="Lucida Sans Unicode" w:hAnsi="Lucida Sans Unicode" w:cs="Lucida Sans Unicode"/>
          <w:b/>
          <w:color w:val="000000" w:themeColor="text1"/>
          <w:sz w:val="16"/>
          <w:szCs w:val="16"/>
        </w:rPr>
      </w:pPr>
      <w:r w:rsidRPr="000E2566">
        <w:rPr>
          <w:rFonts w:ascii="Lucida Sans Unicode" w:hAnsi="Lucida Sans Unicode" w:cs="Lucida Sans Unicode"/>
          <w:b/>
          <w:color w:val="000000" w:themeColor="text1"/>
          <w:sz w:val="16"/>
          <w:szCs w:val="16"/>
        </w:rPr>
        <w:t>MINUTA DEL CONTRATO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D579B4">
              <w:rPr>
                <w:rFonts w:ascii="Lucida Sans Unicode" w:hAnsi="Lucida Sans Unicode" w:cs="Lucida Sans Unicode"/>
                <w:b/>
                <w:sz w:val="16"/>
                <w:szCs w:val="16"/>
              </w:rPr>
              <w:t>CONTRATANTE</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NACIONAL DE CANCEROLOGÍA – E.S.E.</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lang w:val="es-ES"/>
              </w:rPr>
            </w:pPr>
            <w:r w:rsidRPr="00D579B4">
              <w:rPr>
                <w:rFonts w:ascii="Lucida Sans Unicode" w:hAnsi="Lucida Sans Unicode" w:cs="Lucida Sans Unicode"/>
                <w:b/>
                <w:sz w:val="16"/>
                <w:szCs w:val="16"/>
                <w:highlight w:val="magenta"/>
                <w:lang w:val="es-ES"/>
              </w:rPr>
              <w:t>CONTRATISTA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"PROVEEDOR"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«PROVEEDOR»</w:t>
            </w:r>
            <w:r w:rsidRPr="000E2566">
              <w:rPr>
                <w:rFonts w:ascii="Lucida Sans Unicode" w:hAnsi="Lucida Sans Unicode" w:cs="Lucida Sans Unicode"/>
                <w:sz w:val="16"/>
                <w:szCs w:val="16"/>
              </w:rPr>
              <w:fldChar w:fldCharType="end"/>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PLAZO</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color w:val="FF0000"/>
                <w:sz w:val="16"/>
                <w:szCs w:val="16"/>
              </w:rPr>
            </w:pPr>
            <w:r w:rsidRPr="000E2566">
              <w:rPr>
                <w:rFonts w:ascii="Lucida Sans Unicode" w:hAnsi="Lucida Sans Unicode" w:cs="Lucida Sans Unicode"/>
                <w:color w:val="003300"/>
                <w:sz w:val="16"/>
                <w:szCs w:val="16"/>
              </w:rPr>
              <w:t>HASTA EL</w:t>
            </w:r>
            <w:r w:rsidRPr="000E2566">
              <w:rPr>
                <w:rFonts w:ascii="Lucida Sans Unicode" w:hAnsi="Lucida Sans Unicode" w:cs="Lucida Sans Unicode"/>
                <w:color w:val="FF0000"/>
                <w:sz w:val="16"/>
                <w:szCs w:val="16"/>
              </w:rPr>
              <w:t xml:space="preserve"> </w:t>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"DURACION"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«DURACION»</w:t>
            </w:r>
            <w:r w:rsidRPr="000E2566">
              <w:rPr>
                <w:rFonts w:ascii="Lucida Sans Unicode" w:hAnsi="Lucida Sans Unicode" w:cs="Lucida Sans Unicode"/>
                <w:sz w:val="16"/>
                <w:szCs w:val="16"/>
              </w:rPr>
              <w:fldChar w:fldCharType="end"/>
            </w:r>
            <w:r w:rsidRPr="000E2566">
              <w:rPr>
                <w:rFonts w:ascii="Lucida Sans Unicode" w:hAnsi="Lucida Sans Unicode" w:cs="Lucida Sans Unicode"/>
                <w:sz w:val="16"/>
                <w:szCs w:val="16"/>
              </w:rPr>
              <w:t xml:space="preserve"> DE 20</w:t>
            </w:r>
            <w:r w:rsidRPr="000E2566">
              <w:rPr>
                <w:rFonts w:ascii="Lucida Sans Unicode" w:hAnsi="Lucida Sans Unicode" w:cs="Lucida Sans Unicode"/>
                <w:sz w:val="16"/>
                <w:szCs w:val="16"/>
                <w:highlight w:val="lightGray"/>
              </w:rPr>
              <w:t>XX</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FECHA DE LEGALIZACIÓN</w:t>
            </w:r>
          </w:p>
        </w:tc>
        <w:tc>
          <w:tcPr>
            <w:tcW w:w="6237" w:type="dxa"/>
            <w:tcBorders>
              <w:top w:val="single" w:sz="4" w:space="0" w:color="auto"/>
              <w:left w:val="single" w:sz="4" w:space="0" w:color="auto"/>
              <w:bottom w:val="single" w:sz="4" w:space="0" w:color="auto"/>
              <w:right w:val="single" w:sz="4" w:space="0" w:color="auto"/>
            </w:tcBorders>
            <w:vAlign w:val="center"/>
          </w:tcPr>
          <w:p w:rsidR="001301CC" w:rsidRPr="000E2566" w:rsidRDefault="001301CC">
            <w:pPr>
              <w:pStyle w:val="Textoindependiente2"/>
              <w:rPr>
                <w:rFonts w:ascii="Lucida Sans Unicode" w:hAnsi="Lucida Sans Unicode" w:cs="Lucida Sans Unicode"/>
                <w:sz w:val="16"/>
                <w:szCs w:val="16"/>
              </w:rPr>
            </w:pPr>
          </w:p>
          <w:p w:rsidR="001301CC" w:rsidRPr="000E2566" w:rsidRDefault="001301CC">
            <w:pPr>
              <w:pStyle w:val="Textoindependiente2"/>
              <w:rPr>
                <w:rFonts w:ascii="Lucida Sans Unicode" w:hAnsi="Lucida Sans Unicode" w:cs="Lucida Sans Unicode"/>
                <w:sz w:val="16"/>
                <w:szCs w:val="16"/>
              </w:rPr>
            </w:pPr>
          </w:p>
        </w:tc>
      </w:tr>
    </w:tbl>
    <w:p w:rsidR="00F25F99" w:rsidRDefault="001301CC" w:rsidP="00F25F99">
      <w:pPr>
        <w:jc w:val="both"/>
        <w:rPr>
          <w:rFonts w:ascii="Lucida Sans Unicode" w:hAnsi="Lucida Sans Unicode" w:cs="Lucida Sans Unicode"/>
          <w:sz w:val="16"/>
          <w:szCs w:val="16"/>
        </w:rPr>
      </w:pPr>
      <w:r w:rsidRPr="00FE3D0E">
        <w:rPr>
          <w:rFonts w:ascii="Lucida Sans Unicode" w:hAnsi="Lucida Sans Unicode" w:cs="Lucida Sans Unicode"/>
          <w:sz w:val="16"/>
          <w:szCs w:val="16"/>
        </w:rPr>
        <w:t xml:space="preserve">Los suscritos: </w:t>
      </w:r>
      <w:r w:rsidRPr="00FE3D0E">
        <w:rPr>
          <w:rFonts w:ascii="Lucida Sans Unicode" w:hAnsi="Lucida Sans Unicode" w:cs="Lucida Sans Unicode"/>
          <w:b/>
          <w:sz w:val="16"/>
          <w:szCs w:val="16"/>
        </w:rPr>
        <w:t>XXXXXX</w:t>
      </w:r>
      <w:r w:rsidRPr="00FE3D0E">
        <w:rPr>
          <w:rFonts w:ascii="Lucida Sans Unicode" w:hAnsi="Lucida Sans Unicode" w:cs="Lucida Sans Unicode"/>
          <w:sz w:val="16"/>
          <w:szCs w:val="16"/>
        </w:rPr>
        <w:t>, mayor de edad, identificado con la cédul</w:t>
      </w:r>
      <w:bookmarkStart w:id="0" w:name="_GoBack"/>
      <w:bookmarkEnd w:id="0"/>
      <w:r w:rsidRPr="00FE3D0E">
        <w:rPr>
          <w:rFonts w:ascii="Lucida Sans Unicode" w:hAnsi="Lucida Sans Unicode" w:cs="Lucida Sans Unicode"/>
          <w:sz w:val="16"/>
          <w:szCs w:val="16"/>
        </w:rPr>
        <w:t xml:space="preserve">a de ciudadanía No. XXXXXX, obrando en nombre y Representación del </w:t>
      </w:r>
      <w:r w:rsidRPr="00FE3D0E">
        <w:rPr>
          <w:rFonts w:ascii="Lucida Sans Unicode" w:hAnsi="Lucida Sans Unicode" w:cs="Lucida Sans Unicode"/>
          <w:b/>
          <w:sz w:val="16"/>
          <w:szCs w:val="16"/>
        </w:rPr>
        <w:t xml:space="preserve">INSTITUTO NACIONAL DE CANCEROLOGÍA - EMPRESA SOCIAL DEL ESTADO, </w:t>
      </w:r>
      <w:r w:rsidRPr="00FE3D0E">
        <w:rPr>
          <w:rFonts w:ascii="Lucida Sans Unicode" w:hAnsi="Lucida Sans Unicode" w:cs="Lucida Sans Unicode"/>
          <w:sz w:val="16"/>
          <w:szCs w:val="16"/>
        </w:rPr>
        <w:t xml:space="preserve">entidad pública descentralizada  del orden nacional, adscrita al Ministerio de Salud y Protección Social con personería jurídica, en su carácter de Director General, quien en adelante se denominara  </w:t>
      </w:r>
      <w:r w:rsidRPr="00FE3D0E">
        <w:rPr>
          <w:rFonts w:ascii="Lucida Sans Unicode" w:hAnsi="Lucida Sans Unicode" w:cs="Lucida Sans Unicode"/>
          <w:b/>
          <w:sz w:val="16"/>
          <w:szCs w:val="16"/>
        </w:rPr>
        <w:t xml:space="preserve">EL INSTITUTO </w:t>
      </w:r>
      <w:r w:rsidRPr="00FE3D0E">
        <w:rPr>
          <w:rFonts w:ascii="Lucida Sans Unicode" w:hAnsi="Lucida Sans Unicode" w:cs="Lucida Sans Unicode"/>
          <w:sz w:val="16"/>
          <w:szCs w:val="16"/>
        </w:rPr>
        <w:t>de una parte y</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de la otra</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"REPRESENTANTE"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«REPRESENTANTE»</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highlight w:val="magenta"/>
        </w:rPr>
        <w:t>,</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identificado con Cédula de Ciudadanía </w:t>
      </w:r>
      <w:r w:rsidRPr="00FE3D0E">
        <w:rPr>
          <w:rFonts w:ascii="Lucida Sans Unicode" w:hAnsi="Lucida Sans Unicode" w:cs="Lucida Sans Unicode"/>
          <w:noProof/>
          <w:sz w:val="16"/>
          <w:szCs w:val="16"/>
        </w:rPr>
        <w:t xml:space="preserve">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"CEDULA"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«CEDULA»</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obrando en calidad de Representante Legal de la sociedad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"PROVEEDOR"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«PROVEEDOR»</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con NIT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"NIT"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«NIT»</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quien en adelante se denominará el </w:t>
      </w:r>
      <w:r w:rsidRPr="00FE3D0E">
        <w:rPr>
          <w:rFonts w:ascii="Lucida Sans Unicode" w:hAnsi="Lucida Sans Unicode" w:cs="Lucida Sans Unicode"/>
          <w:b/>
          <w:sz w:val="16"/>
          <w:szCs w:val="16"/>
          <w:highlight w:val="magenta"/>
        </w:rPr>
        <w:t>CONTRATISTA</w:t>
      </w:r>
      <w:r w:rsidRPr="00FE3D0E">
        <w:rPr>
          <w:rFonts w:ascii="Lucida Sans Unicode" w:hAnsi="Lucida Sans Unicode" w:cs="Lucida Sans Unicode"/>
          <w:sz w:val="16"/>
          <w:szCs w:val="16"/>
        </w:rPr>
        <w:t xml:space="preserve">, hemos convenido celebrar el presente contrato de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"DESCRIP_MODALIDAD"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«DESCRIP_MODALIDAD»</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de acuerdo con lo aprobado en el Comité de Apoyo a la Actividad Contractual, mediante Acta No.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del </w:t>
      </w:r>
      <w:r w:rsidRPr="00FE3D0E">
        <w:rPr>
          <w:rFonts w:ascii="Lucida Sans Unicode" w:hAnsi="Lucida Sans Unicode" w:cs="Lucida Sans Unicode"/>
          <w:sz w:val="16"/>
          <w:szCs w:val="16"/>
        </w:rPr>
        <w:fldChar w:fldCharType="begin"/>
      </w:r>
      <w:r w:rsidRPr="00FE3D0E">
        <w:rPr>
          <w:rFonts w:ascii="Lucida Sans Unicode" w:hAnsi="Lucida Sans Unicode" w:cs="Lucida Sans Unicode"/>
          <w:sz w:val="16"/>
          <w:szCs w:val="16"/>
        </w:rPr>
        <w:instrText xml:space="preserve"> MERGEFIELD "FECHA_ACTA" </w:instrText>
      </w:r>
      <w:r w:rsidRPr="00FE3D0E">
        <w:rPr>
          <w:rFonts w:ascii="Lucida Sans Unicode" w:hAnsi="Lucida Sans Unicode" w:cs="Lucida Sans Unicode"/>
          <w:sz w:val="16"/>
          <w:szCs w:val="16"/>
        </w:rPr>
        <w:fldChar w:fldCharType="separate"/>
      </w:r>
      <w:r w:rsidRPr="00FE3D0E">
        <w:rPr>
          <w:rFonts w:ascii="Lucida Sans Unicode" w:hAnsi="Lucida Sans Unicode" w:cs="Lucida Sans Unicode"/>
          <w:noProof/>
          <w:sz w:val="16"/>
          <w:szCs w:val="16"/>
        </w:rPr>
        <w:t>«FECHA_ACTA»</w:t>
      </w:r>
      <w:r w:rsidRPr="00FE3D0E">
        <w:rPr>
          <w:rFonts w:ascii="Lucida Sans Unicode" w:hAnsi="Lucida Sans Unicode" w:cs="Lucida Sans Unicode"/>
          <w:sz w:val="16"/>
          <w:szCs w:val="16"/>
        </w:rPr>
        <w:fldChar w:fldCharType="end"/>
      </w:r>
      <w:r w:rsidRPr="00FE3D0E">
        <w:rPr>
          <w:rFonts w:ascii="Lucida Sans Unicode" w:hAnsi="Lucida Sans Unicode" w:cs="Lucida Sans Unicode"/>
          <w:sz w:val="16"/>
          <w:szCs w:val="16"/>
        </w:rPr>
        <w:t xml:space="preserve"> de 20</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 ítem No. </w:t>
      </w:r>
      <w:r w:rsidRPr="00FE3D0E">
        <w:rPr>
          <w:rFonts w:ascii="Lucida Sans Unicode" w:hAnsi="Lucida Sans Unicode" w:cs="Lucida Sans Unicode"/>
          <w:sz w:val="16"/>
          <w:szCs w:val="16"/>
          <w:highlight w:val="lightGray"/>
        </w:rPr>
        <w:t>XX</w:t>
      </w:r>
      <w:r w:rsidRPr="00FE3D0E">
        <w:rPr>
          <w:rFonts w:ascii="Lucida Sans Unicode" w:hAnsi="Lucida Sans Unicode" w:cs="Lucida Sans Unicode"/>
          <w:sz w:val="16"/>
          <w:szCs w:val="16"/>
        </w:rPr>
        <w:t xml:space="preserve">, el cual se regirá por las siguientes Cláusulas: </w:t>
      </w:r>
      <w:r w:rsidRPr="00FE3D0E">
        <w:rPr>
          <w:rFonts w:ascii="Lucida Sans Unicode" w:hAnsi="Lucida Sans Unicode" w:cs="Lucida Sans Unicode"/>
          <w:b/>
          <w:sz w:val="16"/>
          <w:szCs w:val="16"/>
          <w:u w:val="single"/>
        </w:rPr>
        <w:t xml:space="preserve">PRIMERA: </w:t>
      </w:r>
      <w:r w:rsidRPr="00FE3D0E">
        <w:rPr>
          <w:rFonts w:ascii="Lucida Sans Unicode" w:hAnsi="Lucida Sans Unicode" w:cs="Lucida Sans Unicode"/>
          <w:b/>
          <w:sz w:val="16"/>
          <w:szCs w:val="16"/>
          <w:u w:val="single"/>
          <w:lang w:val="es-MX"/>
        </w:rPr>
        <w:t>OBJETO</w:t>
      </w:r>
      <w:r w:rsidRPr="00FE3D0E">
        <w:rPr>
          <w:rFonts w:ascii="Lucida Sans Unicode" w:hAnsi="Lucida Sans Unicode" w:cs="Lucida Sans Unicode"/>
          <w:b/>
          <w:sz w:val="16"/>
          <w:szCs w:val="16"/>
          <w:lang w:val="es-MX"/>
        </w:rPr>
        <w:t xml:space="preserve">: </w:t>
      </w:r>
      <w:r w:rsidRPr="00FE3D0E">
        <w:rPr>
          <w:rFonts w:ascii="Lucida Sans Unicode" w:hAnsi="Lucida Sans Unicode" w:cs="Lucida Sans Unicode"/>
          <w:bCs/>
          <w:sz w:val="16"/>
          <w:szCs w:val="16"/>
          <w:lang w:val="es-MX" w:eastAsia="es-MX"/>
        </w:rPr>
        <w:t xml:space="preserve">El </w:t>
      </w:r>
      <w:r w:rsidRPr="00FE3D0E">
        <w:rPr>
          <w:rFonts w:ascii="Lucida Sans Unicode" w:hAnsi="Lucida Sans Unicode" w:cs="Lucida Sans Unicode"/>
          <w:b/>
          <w:bCs/>
          <w:sz w:val="16"/>
          <w:szCs w:val="16"/>
          <w:lang w:val="es-MX" w:eastAsia="es-MX"/>
        </w:rPr>
        <w:t>CONTRATISTA</w:t>
      </w:r>
      <w:r w:rsidRPr="00FE3D0E">
        <w:rPr>
          <w:rFonts w:ascii="Lucida Sans Unicode" w:hAnsi="Lucida Sans Unicode" w:cs="Lucida Sans Unicode"/>
          <w:bCs/>
          <w:sz w:val="16"/>
          <w:szCs w:val="16"/>
          <w:lang w:val="es-MX" w:eastAsia="es-MX"/>
        </w:rPr>
        <w:t xml:space="preserve"> se compromete con el </w:t>
      </w:r>
      <w:r w:rsidRPr="00FE3D0E">
        <w:rPr>
          <w:rFonts w:ascii="Lucida Sans Unicode" w:hAnsi="Lucida Sans Unicode" w:cs="Lucida Sans Unicode"/>
          <w:b/>
          <w:bCs/>
          <w:sz w:val="16"/>
          <w:szCs w:val="16"/>
          <w:lang w:val="es-MX" w:eastAsia="es-MX"/>
        </w:rPr>
        <w:t>INSTITUTO</w:t>
      </w:r>
      <w:r w:rsidRPr="00FE3D0E">
        <w:rPr>
          <w:rFonts w:ascii="Lucida Sans Unicode" w:hAnsi="Lucida Sans Unicode" w:cs="Lucida Sans Unicode"/>
          <w:bCs/>
          <w:sz w:val="16"/>
          <w:szCs w:val="16"/>
          <w:lang w:val="es-MX" w:eastAsia="es-MX"/>
        </w:rPr>
        <w:t xml:space="preserve"> a</w:t>
      </w:r>
      <w:r w:rsidRPr="00FE3D0E">
        <w:rPr>
          <w:rFonts w:ascii="Lucida Sans Unicode" w:hAnsi="Lucida Sans Unicode" w:cs="Lucida Sans Unicode"/>
          <w:bCs/>
          <w:noProof/>
          <w:sz w:val="16"/>
          <w:szCs w:val="16"/>
          <w:lang w:val="es-MX" w:eastAsia="es-MX"/>
        </w:rPr>
        <w:t xml:space="preserve">: </w:t>
      </w:r>
      <w:r w:rsidRPr="00FE3D0E">
        <w:rPr>
          <w:rFonts w:ascii="Lucida Sans Unicode" w:hAnsi="Lucida Sans Unicode" w:cs="Lucida Sans Unicode"/>
          <w:bCs/>
          <w:noProof/>
          <w:sz w:val="16"/>
          <w:szCs w:val="16"/>
          <w:highlight w:val="magenta"/>
          <w:lang w:val="es-MX" w:eastAsia="es-MX"/>
        </w:rPr>
        <w:t>XXXXXXXXXXXXXXXXXXXXXXXXXXXXXXXXXXXXXXXXXX</w:t>
      </w:r>
      <w:r w:rsidRPr="00FE3D0E">
        <w:rPr>
          <w:rFonts w:ascii="Lucida Sans Unicode" w:hAnsi="Lucida Sans Unicode" w:cs="Lucida Sans Unicode"/>
          <w:sz w:val="16"/>
          <w:szCs w:val="16"/>
        </w:rPr>
        <w:t>, DE ACUERDO CON LAS ESPECIFICACIONES Y CARACTERÍSTICAS ESTABLECIDAS EN LOS TERMINOS DE CONDICIONES DE LA CONVOCATORIA PÚBLICA</w:t>
      </w:r>
      <w:r w:rsidR="00F440CA"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rPr>
        <w:t xml:space="preserve"> No. 0</w:t>
      </w:r>
      <w:r w:rsidR="00F440CA" w:rsidRPr="00FE3D0E">
        <w:rPr>
          <w:rFonts w:ascii="Lucida Sans Unicode" w:hAnsi="Lucida Sans Unicode" w:cs="Lucida Sans Unicode"/>
          <w:sz w:val="16"/>
          <w:szCs w:val="16"/>
        </w:rPr>
        <w:t>XX DE 201X</w:t>
      </w:r>
      <w:r w:rsidRPr="00FE3D0E">
        <w:rPr>
          <w:rFonts w:ascii="Lucida Sans Unicode" w:hAnsi="Lucida Sans Unicode" w:cs="Lucida Sans Unicode"/>
          <w:sz w:val="16"/>
          <w:szCs w:val="16"/>
        </w:rPr>
        <w:t xml:space="preserve">, LA PROPUESTA PRESENTADA POR EL </w:t>
      </w:r>
      <w:r w:rsidRPr="00FE3D0E">
        <w:rPr>
          <w:rFonts w:ascii="Lucida Sans Unicode" w:hAnsi="Lucida Sans Unicode" w:cs="Lucida Sans Unicode"/>
          <w:sz w:val="16"/>
          <w:szCs w:val="16"/>
          <w:highlight w:val="magenta"/>
        </w:rPr>
        <w:t>CONTRATISTA</w:t>
      </w:r>
      <w:r w:rsidRPr="00FE3D0E">
        <w:rPr>
          <w:rFonts w:ascii="Lucida Sans Unicode" w:hAnsi="Lucida Sans Unicode" w:cs="Lucida Sans Unicode"/>
          <w:sz w:val="16"/>
          <w:szCs w:val="16"/>
        </w:rPr>
        <w:t xml:space="preserve">, LAS CUALES FORMARÁN PARTE INTEGRAL DEL CONTRATO. </w:t>
      </w:r>
      <w:r w:rsidRPr="00FE3D0E">
        <w:rPr>
          <w:rFonts w:ascii="Lucida Sans Unicode" w:hAnsi="Lucida Sans Unicode" w:cs="Lucida Sans Unicode"/>
          <w:b/>
          <w:sz w:val="16"/>
          <w:szCs w:val="16"/>
          <w:u w:val="single"/>
        </w:rPr>
        <w:t xml:space="preserve">SEGUNDA: </w:t>
      </w:r>
      <w:r w:rsidRPr="00FE3D0E">
        <w:rPr>
          <w:rFonts w:ascii="Lucida Sans Unicode" w:hAnsi="Lucida Sans Unicode" w:cs="Lucida Sans Unicode"/>
          <w:b/>
          <w:bCs/>
          <w:sz w:val="16"/>
          <w:szCs w:val="16"/>
          <w:u w:val="single"/>
          <w:lang w:val="es-MX" w:eastAsia="es-MX"/>
        </w:rPr>
        <w:t xml:space="preserve">ESPECIFICACIONES Y CARACTERISTICAS DEL </w:t>
      </w:r>
      <w:r w:rsidRPr="00FE3D0E">
        <w:rPr>
          <w:rFonts w:ascii="Lucida Sans Unicode" w:hAnsi="Lucida Sans Unicode" w:cs="Lucida Sans Unicode"/>
          <w:b/>
          <w:bCs/>
          <w:sz w:val="16"/>
          <w:szCs w:val="16"/>
          <w:highlight w:val="red"/>
          <w:u w:val="single"/>
          <w:lang w:val="es-MX" w:eastAsia="es-MX"/>
        </w:rPr>
        <w:t>SERVICIO (BIENES O OBRA</w:t>
      </w:r>
      <w:r w:rsidRPr="00FE3D0E">
        <w:rPr>
          <w:rFonts w:ascii="Lucida Sans Unicode" w:hAnsi="Lucida Sans Unicode" w:cs="Lucida Sans Unicode"/>
          <w:b/>
          <w:bCs/>
          <w:sz w:val="16"/>
          <w:szCs w:val="16"/>
          <w:u w:val="single"/>
          <w:lang w:val="es-MX" w:eastAsia="es-MX"/>
        </w:rPr>
        <w:t>) A CONTRATAR:</w:t>
      </w:r>
      <w:r w:rsidRPr="00FE3D0E">
        <w:rPr>
          <w:rFonts w:ascii="Lucida Sans Unicode" w:hAnsi="Lucida Sans Unicode" w:cs="Lucida Sans Unicode"/>
          <w:b/>
          <w:bCs/>
          <w:sz w:val="16"/>
          <w:szCs w:val="16"/>
          <w:lang w:val="es-MX" w:eastAsia="es-MX"/>
        </w:rPr>
        <w:t xml:space="preserve"> </w:t>
      </w:r>
      <w:r w:rsidRPr="00FE3D0E">
        <w:rPr>
          <w:rFonts w:ascii="Lucida Sans Unicode" w:hAnsi="Lucida Sans Unicode" w:cs="Lucida Sans Unicode"/>
          <w:b/>
          <w:bCs/>
          <w:sz w:val="16"/>
          <w:szCs w:val="16"/>
          <w:highlight w:val="yellow"/>
          <w:lang w:val="es-MX" w:eastAsia="es-MX"/>
        </w:rPr>
        <w:t xml:space="preserve">SE DESCRIBE LO </w:t>
      </w:r>
      <w:r w:rsidRPr="0007150A">
        <w:rPr>
          <w:rFonts w:ascii="Lucida Sans Unicode" w:hAnsi="Lucida Sans Unicode" w:cs="Lucida Sans Unicode"/>
          <w:b/>
          <w:bCs/>
          <w:sz w:val="16"/>
          <w:szCs w:val="16"/>
          <w:lang w:val="es-MX" w:eastAsia="es-MX"/>
        </w:rPr>
        <w:t>RELA</w:t>
      </w:r>
      <w:r w:rsidRPr="00FE3D0E">
        <w:rPr>
          <w:rFonts w:ascii="Lucida Sans Unicode" w:hAnsi="Lucida Sans Unicode" w:cs="Lucida Sans Unicode"/>
          <w:b/>
          <w:bCs/>
          <w:sz w:val="16"/>
          <w:szCs w:val="16"/>
          <w:highlight w:val="yellow"/>
          <w:lang w:val="es-MX" w:eastAsia="es-MX"/>
        </w:rPr>
        <w:t>CIONADO EN LOS ANEXOS DE LOS TERMINOS DE CONDICIONES</w:t>
      </w:r>
      <w:r w:rsidRPr="00FE3D0E">
        <w:rPr>
          <w:rFonts w:ascii="Lucida Sans Unicode" w:hAnsi="Lucida Sans Unicode" w:cs="Lucida Sans Unicode"/>
          <w:sz w:val="16"/>
          <w:szCs w:val="16"/>
          <w:lang w:val="es-MX"/>
        </w:rPr>
        <w:t xml:space="preserve">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CUARTA</w:t>
      </w:r>
      <w:r w:rsidRPr="00FE3D0E">
        <w:rPr>
          <w:rFonts w:ascii="Lucida Sans Unicode" w:hAnsi="Lucida Sans Unicode" w:cs="Lucida Sans Unicode"/>
          <w:sz w:val="16"/>
          <w:szCs w:val="16"/>
        </w:rPr>
        <w:t>:</w:t>
      </w:r>
      <w:r w:rsidR="0007150A">
        <w:rPr>
          <w:rFonts w:ascii="Lucida Sans Unicode" w:hAnsi="Lucida Sans Unicode" w:cs="Lucida Sans Unicode"/>
          <w:b/>
          <w:sz w:val="16"/>
          <w:szCs w:val="16"/>
          <w:u w:val="single"/>
        </w:rPr>
        <w:t xml:space="preserve"> VALOR DEL CONTRATO: </w:t>
      </w:r>
      <w:r w:rsidR="0007150A" w:rsidRPr="0007150A">
        <w:rPr>
          <w:rFonts w:ascii="Lucida Sans Unicode" w:hAnsi="Lucida Sans Unicode" w:cs="Lucida Sans Unicode"/>
          <w:b/>
          <w:sz w:val="16"/>
          <w:szCs w:val="16"/>
        </w:rPr>
        <w:t>XXXXXXXXXXXXXXXXXXXXXXXXXXXXXXXXXXXXXXXXXXXXXXXXXXXXXXXXXXXX.</w:t>
      </w:r>
      <w:r w:rsidR="0007150A">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QUINTA:</w:t>
      </w:r>
      <w:r w:rsidR="0007150A">
        <w:rPr>
          <w:rFonts w:ascii="Lucida Sans Unicode" w:hAnsi="Lucida Sans Unicode" w:cs="Lucida Sans Unicode"/>
          <w:b/>
          <w:sz w:val="16"/>
          <w:szCs w:val="16"/>
          <w:u w:val="single"/>
        </w:rPr>
        <w:t xml:space="preserve"> FORMA DE PAGO</w:t>
      </w:r>
      <w:r w:rsidR="00F25F99">
        <w:rPr>
          <w:rFonts w:ascii="Lucida Sans Unicode" w:hAnsi="Lucida Sans Unicode" w:cs="Lucida Sans Unicode"/>
          <w:b/>
          <w:sz w:val="16"/>
          <w:szCs w:val="16"/>
          <w:u w:val="single"/>
        </w:rPr>
        <w:t xml:space="preserve">: </w:t>
      </w:r>
      <w:r w:rsidR="00F25F99" w:rsidRPr="00F25F99">
        <w:rPr>
          <w:rFonts w:ascii="Lucida Sans Unicode" w:hAnsi="Lucida Sans Unicode" w:cs="Lucida Sans Unicode"/>
          <w:sz w:val="16"/>
          <w:szCs w:val="16"/>
          <w:highlight w:val="yellow"/>
        </w:rPr>
        <w:t>DE ACUERDO CON LAS ESTABLECIDAS EN LOS TERMINOS DE CONDICIONES</w:t>
      </w:r>
      <w:r w:rsidR="00F25F99">
        <w:rPr>
          <w:rFonts w:ascii="Lucida Sans Unicode" w:hAnsi="Lucida Sans Unicode" w:cs="Lucida Sans Unicode"/>
          <w:sz w:val="16"/>
          <w:szCs w:val="16"/>
        </w:rPr>
        <w:t>.</w:t>
      </w:r>
      <w:r w:rsidRPr="00FE3D0E">
        <w:rPr>
          <w:rFonts w:ascii="Lucida Sans Unicode" w:hAnsi="Lucida Sans Unicode" w:cs="Lucida Sans Unicode"/>
          <w:b/>
          <w:sz w:val="16"/>
          <w:szCs w:val="16"/>
          <w:u w:val="single"/>
        </w:rPr>
        <w:t>SEXTA: IMPUTACIÓN PRESUPUESTAL:</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El valor del Contrato, se imputará al Rubro Presupuestal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sz w:val="16"/>
          <w:szCs w:val="16"/>
          <w:highlight w:val="magenta"/>
        </w:rPr>
        <w:t>(</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"DESC_RUBRO"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«DESC_RUBRO»</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 </w:t>
      </w:r>
      <w:r w:rsidRPr="00FE3D0E">
        <w:rPr>
          <w:rFonts w:ascii="Lucida Sans Unicode" w:hAnsi="Lucida Sans Unicode" w:cs="Lucida Sans Unicode"/>
          <w:b/>
          <w:sz w:val="16"/>
          <w:szCs w:val="16"/>
        </w:rPr>
        <w:t xml:space="preserve">RECURSOS </w:t>
      </w:r>
      <w:r w:rsidRPr="00FE3D0E">
        <w:rPr>
          <w:rFonts w:ascii="Lucida Sans Unicode" w:hAnsi="Lucida Sans Unicode" w:cs="Lucida Sans Unicode"/>
          <w:b/>
          <w:sz w:val="16"/>
          <w:szCs w:val="16"/>
          <w:highlight w:val="magenta"/>
        </w:rPr>
        <w:fldChar w:fldCharType="begin"/>
      </w:r>
      <w:r w:rsidRPr="00FE3D0E">
        <w:rPr>
          <w:rFonts w:ascii="Lucida Sans Unicode" w:hAnsi="Lucida Sans Unicode" w:cs="Lucida Sans Unicode"/>
          <w:b/>
          <w:sz w:val="16"/>
          <w:szCs w:val="16"/>
          <w:highlight w:val="magenta"/>
        </w:rPr>
        <w:instrText xml:space="preserve"> MERGEFIELD "RECURSOS" </w:instrText>
      </w:r>
      <w:r w:rsidRPr="00FE3D0E">
        <w:rPr>
          <w:rFonts w:ascii="Lucida Sans Unicode" w:hAnsi="Lucida Sans Unicode" w:cs="Lucida Sans Unicode"/>
          <w:b/>
          <w:sz w:val="16"/>
          <w:szCs w:val="16"/>
          <w:highlight w:val="magenta"/>
        </w:rPr>
        <w:fldChar w:fldCharType="separate"/>
      </w:r>
      <w:r w:rsidRPr="00FE3D0E">
        <w:rPr>
          <w:rFonts w:ascii="Lucida Sans Unicode" w:hAnsi="Lucida Sans Unicode" w:cs="Lucida Sans Unicode"/>
          <w:b/>
          <w:noProof/>
          <w:sz w:val="16"/>
          <w:szCs w:val="16"/>
          <w:highlight w:val="magenta"/>
        </w:rPr>
        <w:t>«RECURSOS»</w:t>
      </w:r>
      <w:r w:rsidRPr="00FE3D0E">
        <w:rPr>
          <w:rFonts w:ascii="Lucida Sans Unicode" w:hAnsi="Lucida Sans Unicode" w:cs="Lucida Sans Unicode"/>
          <w:b/>
          <w:sz w:val="16"/>
          <w:szCs w:val="16"/>
          <w:highlight w:val="magenta"/>
        </w:rPr>
        <w:fldChar w:fldCharType="end"/>
      </w:r>
      <w:r w:rsidRPr="00FE3D0E">
        <w:rPr>
          <w:rFonts w:ascii="Lucida Sans Unicode" w:hAnsi="Lucida Sans Unicode" w:cs="Lucida Sans Unicode"/>
          <w:b/>
          <w:sz w:val="16"/>
          <w:szCs w:val="16"/>
        </w:rPr>
        <w:t xml:space="preserve"> </w:t>
      </w:r>
      <w:r w:rsidRPr="00FE3D0E">
        <w:rPr>
          <w:rFonts w:ascii="Lucida Sans Unicode" w:hAnsi="Lucida Sans Unicode" w:cs="Lucida Sans Unicode"/>
          <w:b/>
          <w:sz w:val="16"/>
          <w:szCs w:val="16"/>
          <w:highlight w:val="green"/>
        </w:rPr>
        <w:t>APORTES PRESUPUESTO  NACIONAL</w:t>
      </w:r>
      <w:r w:rsidRPr="00FE3D0E">
        <w:rPr>
          <w:rFonts w:ascii="Lucida Sans Unicode" w:hAnsi="Lucida Sans Unicode" w:cs="Lucida Sans Unicode"/>
          <w:b/>
          <w:sz w:val="16"/>
          <w:szCs w:val="16"/>
        </w:rPr>
        <w:t xml:space="preserve"> Y/O </w:t>
      </w:r>
      <w:r w:rsidRPr="00FE3D0E">
        <w:rPr>
          <w:rFonts w:ascii="Lucida Sans Unicode" w:hAnsi="Lucida Sans Unicode" w:cs="Lucida Sans Unicode"/>
          <w:b/>
          <w:sz w:val="16"/>
          <w:szCs w:val="16"/>
          <w:highlight w:val="yellow"/>
        </w:rPr>
        <w:t>ADMINISTRADOS</w:t>
      </w:r>
      <w:r w:rsidRPr="00FE3D0E">
        <w:rPr>
          <w:rFonts w:ascii="Lucida Sans Unicode" w:hAnsi="Lucida Sans Unicode" w:cs="Lucida Sans Unicode"/>
          <w:b/>
          <w:sz w:val="16"/>
          <w:szCs w:val="16"/>
        </w:rPr>
        <w:t>,</w:t>
      </w:r>
      <w:r w:rsidRPr="00FE3D0E">
        <w:rPr>
          <w:rFonts w:ascii="Lucida Sans Unicode" w:hAnsi="Lucida Sans Unicode" w:cs="Lucida Sans Unicode"/>
          <w:sz w:val="16"/>
          <w:szCs w:val="16"/>
        </w:rPr>
        <w:t xml:space="preserve"> según Certificado de Disponibilidad Presupuestal No.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"CDP"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«CDP»</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SÉPTIMA: PLAZO:</w:t>
      </w:r>
      <w:r w:rsidRPr="00FE3D0E">
        <w:rPr>
          <w:rFonts w:ascii="Lucida Sans Unicode" w:hAnsi="Lucida Sans Unicode" w:cs="Lucida Sans Unicode"/>
          <w:sz w:val="16"/>
          <w:szCs w:val="16"/>
        </w:rPr>
        <w:t xml:space="preserve"> El plazo de duración del presente contrato para todos los efectos a que haya lugar es hasta el </w:t>
      </w:r>
      <w:r w:rsidRPr="00FE3D0E">
        <w:rPr>
          <w:rFonts w:ascii="Lucida Sans Unicode" w:hAnsi="Lucida Sans Unicode" w:cs="Lucida Sans Unicode"/>
          <w:sz w:val="16"/>
          <w:szCs w:val="16"/>
          <w:highlight w:val="magenta"/>
        </w:rPr>
        <w:fldChar w:fldCharType="begin"/>
      </w:r>
      <w:r w:rsidRPr="00FE3D0E">
        <w:rPr>
          <w:rFonts w:ascii="Lucida Sans Unicode" w:hAnsi="Lucida Sans Unicode" w:cs="Lucida Sans Unicode"/>
          <w:sz w:val="16"/>
          <w:szCs w:val="16"/>
          <w:highlight w:val="magenta"/>
        </w:rPr>
        <w:instrText xml:space="preserve"> MERGEFIELD "DURACION" </w:instrText>
      </w:r>
      <w:r w:rsidRPr="00FE3D0E">
        <w:rPr>
          <w:rFonts w:ascii="Lucida Sans Unicode" w:hAnsi="Lucida Sans Unicode" w:cs="Lucida Sans Unicode"/>
          <w:sz w:val="16"/>
          <w:szCs w:val="16"/>
          <w:highlight w:val="magenta"/>
        </w:rPr>
        <w:fldChar w:fldCharType="separate"/>
      </w:r>
      <w:r w:rsidRPr="00FE3D0E">
        <w:rPr>
          <w:rFonts w:ascii="Lucida Sans Unicode" w:hAnsi="Lucida Sans Unicode" w:cs="Lucida Sans Unicode"/>
          <w:noProof/>
          <w:sz w:val="16"/>
          <w:szCs w:val="16"/>
          <w:highlight w:val="magenta"/>
        </w:rPr>
        <w:t>«DURACION»</w:t>
      </w:r>
      <w:r w:rsidRPr="00FE3D0E">
        <w:rPr>
          <w:rFonts w:ascii="Lucida Sans Unicode" w:hAnsi="Lucida Sans Unicode" w:cs="Lucida Sans Unicode"/>
          <w:sz w:val="16"/>
          <w:szCs w:val="16"/>
          <w:highlight w:val="magenta"/>
        </w:rPr>
        <w:fldChar w:fldCharType="end"/>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rPr>
        <w:t>de 201</w:t>
      </w:r>
      <w:r w:rsidR="00F440CA" w:rsidRPr="00FE3D0E">
        <w:rPr>
          <w:rFonts w:ascii="Lucida Sans Unicode" w:hAnsi="Lucida Sans Unicode" w:cs="Lucida Sans Unicode"/>
          <w:b/>
          <w:sz w:val="16"/>
          <w:szCs w:val="16"/>
        </w:rPr>
        <w:t>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previa legalización del contrato por parte de la oficina de Contratación, Supervisión  e Interventoría del </w:t>
      </w:r>
      <w:r w:rsidRPr="00FE3D0E">
        <w:rPr>
          <w:rFonts w:ascii="Lucida Sans Unicode" w:hAnsi="Lucida Sans Unicode" w:cs="Lucida Sans Unicode"/>
          <w:b/>
          <w:sz w:val="16"/>
          <w:szCs w:val="16"/>
        </w:rPr>
        <w:t>INSTITUTO</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sz w:val="16"/>
          <w:szCs w:val="16"/>
          <w:u w:val="single"/>
        </w:rPr>
        <w:t>OCTAVA: SITIO Y FORMA DE ENTREGA DE LOS BIENES (</w:t>
      </w:r>
      <w:r w:rsidRPr="00FE3D0E">
        <w:rPr>
          <w:rFonts w:ascii="Lucida Sans Unicode" w:hAnsi="Lucida Sans Unicode" w:cs="Lucida Sans Unicode"/>
          <w:b/>
          <w:sz w:val="16"/>
          <w:szCs w:val="16"/>
          <w:highlight w:val="magenta"/>
          <w:u w:val="single"/>
        </w:rPr>
        <w:t>O PRESTACIÓN DEL SERVICIO</w:t>
      </w:r>
      <w:r w:rsidRPr="00FE3D0E">
        <w:rPr>
          <w:rFonts w:ascii="Lucida Sans Unicode" w:hAnsi="Lucida Sans Unicode" w:cs="Lucida Sans Unicode"/>
          <w:b/>
          <w:sz w:val="16"/>
          <w:szCs w:val="16"/>
          <w:u w:val="single"/>
        </w:rPr>
        <w:t>):</w:t>
      </w:r>
      <w:r w:rsidRPr="00FE3D0E">
        <w:rPr>
          <w:rFonts w:ascii="Lucida Sans Unicode" w:hAnsi="Lucida Sans Unicode" w:cs="Lucida Sans Unicode"/>
          <w:sz w:val="16"/>
          <w:szCs w:val="16"/>
        </w:rPr>
        <w:t xml:space="preserve"> El suministro de los bienes (O PRESTACIÓN DEL SERVICIOS)  objeto de ésta contratación, se realizará en la sede del </w:t>
      </w:r>
      <w:r w:rsidRPr="00FE3D0E">
        <w:rPr>
          <w:rFonts w:ascii="Lucida Sans Unicode" w:hAnsi="Lucida Sans Unicode" w:cs="Lucida Sans Unicode"/>
          <w:b/>
          <w:sz w:val="16"/>
          <w:szCs w:val="16"/>
        </w:rPr>
        <w:t xml:space="preserve">INSTITUTO </w:t>
      </w:r>
      <w:r w:rsidRPr="00FE3D0E">
        <w:rPr>
          <w:rFonts w:ascii="Lucida Sans Unicode" w:hAnsi="Lucida Sans Unicode" w:cs="Lucida Sans Unicode"/>
          <w:sz w:val="16"/>
          <w:szCs w:val="16"/>
        </w:rPr>
        <w:t>ubicado en la Avenida 1 No. 9-85, de acuerdo a la programación y horario que establezca el Coordinador del Grupo de XXXXXXX</w:t>
      </w:r>
      <w:r w:rsidRPr="00FE3D0E">
        <w:rPr>
          <w:rFonts w:ascii="Lucida Sans Unicode" w:hAnsi="Lucida Sans Unicode" w:cs="Lucida Sans Unicode"/>
          <w:b/>
          <w:sz w:val="16"/>
          <w:szCs w:val="16"/>
        </w:rPr>
        <w:t xml:space="preserve"> </w:t>
      </w:r>
      <w:r w:rsidRPr="00FE3D0E">
        <w:rPr>
          <w:rFonts w:ascii="Lucida Sans Unicode" w:hAnsi="Lucida Sans Unicode" w:cs="Lucida Sans Unicode"/>
          <w:sz w:val="16"/>
          <w:szCs w:val="16"/>
        </w:rPr>
        <w:t xml:space="preserve">por medio del PLAN DE ENTREGAS </w:t>
      </w:r>
      <w:r w:rsidRPr="0007150A">
        <w:rPr>
          <w:rFonts w:ascii="Lucida Sans Unicode" w:hAnsi="Lucida Sans Unicode" w:cs="Lucida Sans Unicode"/>
          <w:sz w:val="16"/>
          <w:szCs w:val="16"/>
          <w:highlight w:val="yellow"/>
        </w:rPr>
        <w:t>(CUANDO APLIQUE</w:t>
      </w:r>
      <w:r w:rsidRPr="00FE3D0E">
        <w:rPr>
          <w:rFonts w:ascii="Lucida Sans Unicode" w:hAnsi="Lucida Sans Unicode" w:cs="Lucida Sans Unicode"/>
          <w:sz w:val="16"/>
          <w:szCs w:val="16"/>
          <w:highlight w:val="yellow"/>
        </w:rPr>
        <w:t>)</w:t>
      </w:r>
      <w:r w:rsidRPr="00FE3D0E">
        <w:rPr>
          <w:rFonts w:ascii="Lucida Sans Unicode" w:hAnsi="Lucida Sans Unicode" w:cs="Lucida Sans Unicode"/>
          <w:color w:val="003300"/>
          <w:sz w:val="16"/>
          <w:szCs w:val="16"/>
        </w:rPr>
        <w:t>,</w:t>
      </w:r>
      <w:r w:rsidRPr="00FE3D0E">
        <w:rPr>
          <w:rFonts w:ascii="Lucida Sans Unicode" w:hAnsi="Lucida Sans Unicode" w:cs="Lucida Sans Unicode"/>
          <w:sz w:val="16"/>
          <w:szCs w:val="16"/>
        </w:rPr>
        <w:t xml:space="preserve"> documento que forma parte integral del presente contrato. </w:t>
      </w:r>
      <w:r w:rsidRPr="00FE3D0E">
        <w:rPr>
          <w:rFonts w:ascii="Lucida Sans Unicode" w:hAnsi="Lucida Sans Unicode" w:cs="Lucida Sans Unicode"/>
          <w:b/>
          <w:sz w:val="16"/>
          <w:szCs w:val="16"/>
        </w:rPr>
        <w:t>PARÁGRAFO: TRANSPORTE:</w:t>
      </w:r>
      <w:r w:rsidRPr="00FE3D0E">
        <w:rPr>
          <w:rFonts w:ascii="Lucida Sans Unicode" w:hAnsi="Lucida Sans Unicode" w:cs="Lucida Sans Unicode"/>
          <w:sz w:val="16"/>
          <w:szCs w:val="16"/>
        </w:rPr>
        <w:t xml:space="preserve"> Los costos de transporte estarán a cargo del </w:t>
      </w:r>
      <w:r w:rsidRPr="00FE3D0E">
        <w:rPr>
          <w:rFonts w:ascii="Lucida Sans Unicode" w:hAnsi="Lucida Sans Unicode" w:cs="Lucida Sans Unicode"/>
          <w:b/>
          <w:sz w:val="16"/>
          <w:szCs w:val="16"/>
        </w:rPr>
        <w:t>CONTRATISTA</w:t>
      </w:r>
      <w:r w:rsidRPr="00FE3D0E">
        <w:rPr>
          <w:rFonts w:ascii="Lucida Sans Unicode" w:hAnsi="Lucida Sans Unicode" w:cs="Lucida Sans Unicode"/>
          <w:sz w:val="16"/>
          <w:szCs w:val="16"/>
        </w:rPr>
        <w:t xml:space="preserve">. </w:t>
      </w:r>
      <w:r w:rsidRPr="00FE3D0E">
        <w:rPr>
          <w:rFonts w:ascii="Lucida Sans Unicode" w:hAnsi="Lucida Sans Unicode" w:cs="Lucida Sans Unicode"/>
          <w:b/>
          <w:noProof/>
          <w:sz w:val="16"/>
          <w:szCs w:val="16"/>
          <w:u w:val="single"/>
        </w:rPr>
        <w:t>NOVENA: OBLIGACIONES DEL CONTRATISTA</w:t>
      </w:r>
      <w:r w:rsidRPr="00FE3D0E">
        <w:rPr>
          <w:rFonts w:ascii="Lucida Sans Unicode" w:hAnsi="Lucida Sans Unicode" w:cs="Lucida Sans Unicode"/>
          <w:noProof/>
          <w:sz w:val="16"/>
          <w:szCs w:val="16"/>
        </w:rPr>
        <w:t xml:space="preserve">: </w:t>
      </w:r>
      <w:r w:rsidRPr="00FE3D0E">
        <w:rPr>
          <w:rFonts w:ascii="Lucida Sans Unicode" w:hAnsi="Lucida Sans Unicode" w:cs="Lucida Sans Unicode"/>
          <w:color w:val="FF0000"/>
          <w:sz w:val="16"/>
          <w:szCs w:val="16"/>
        </w:rPr>
        <w:t xml:space="preserve">El </w:t>
      </w:r>
      <w:r w:rsidRPr="00FE3D0E">
        <w:rPr>
          <w:rFonts w:ascii="Lucida Sans Unicode" w:hAnsi="Lucida Sans Unicode" w:cs="Lucida Sans Unicode"/>
          <w:b/>
          <w:color w:val="FF0000"/>
          <w:sz w:val="16"/>
          <w:szCs w:val="16"/>
        </w:rPr>
        <w:t>CONTRATISTA</w:t>
      </w:r>
      <w:r w:rsidRPr="00FE3D0E">
        <w:rPr>
          <w:rFonts w:ascii="Lucida Sans Unicode" w:hAnsi="Lucida Sans Unicode" w:cs="Lucida Sans Unicode"/>
          <w:color w:val="FF0000"/>
          <w:sz w:val="16"/>
          <w:szCs w:val="16"/>
        </w:rPr>
        <w:t xml:space="preserve"> debe cumplir con las siguientes obligaciones: </w:t>
      </w:r>
      <w:r w:rsidR="00FE3D0E" w:rsidRPr="00FE3D0E">
        <w:rPr>
          <w:rFonts w:ascii="Lucida Sans Unicode" w:hAnsi="Lucida Sans Unicode" w:cs="Lucida Sans Unicode"/>
          <w:color w:val="FF0000"/>
          <w:sz w:val="16"/>
          <w:szCs w:val="16"/>
          <w:highlight w:val="yellow"/>
        </w:rPr>
        <w:t xml:space="preserve">1.) </w:t>
      </w:r>
      <w:r w:rsidR="00FE3D0E" w:rsidRPr="00FE3D0E">
        <w:rPr>
          <w:rFonts w:ascii="Arial" w:hAnsi="Arial" w:cs="Arial"/>
          <w:color w:val="000000" w:themeColor="text1"/>
          <w:sz w:val="20"/>
          <w:szCs w:val="20"/>
          <w:highlight w:val="yellow"/>
          <w:lang w:eastAsia="en-US"/>
        </w:rPr>
        <w:t xml:space="preserve">Aportar copia de la factura de compra de los bienes objeto del contrato de comodato y/o póliza de seguro o su respectivo certificado, en la cual conste descripción de los elementos, valor asegurado y vigencia de la póliza; 2.) Entregar la(s) Hoja(s) de Vida del(los) equipo(s) objeto del contrato de comodato, en el momento de hacer la instalación; en el Grupo de Ingeniería Biomédica; 3.) Entregar reporte de mantenimiento que incluya todas las actividades realizadas de manera detallada, relacionando nombre, marca, modelo, serie, número de certificado de calibración del patrón y/o simulador usado(s) durante la ejecución del servicio. (Si aplica); 4.) Brindar tiempos de repuesta inferiores a treinta (30) minutos vía telefónica y seis (6) horas en sitio; 5.) Contar en caso de falla con disponibilidad de equipo </w:t>
      </w:r>
      <w:proofErr w:type="spellStart"/>
      <w:r w:rsidR="00FE3D0E" w:rsidRPr="00FE3D0E">
        <w:rPr>
          <w:rFonts w:ascii="Arial" w:hAnsi="Arial" w:cs="Arial"/>
          <w:color w:val="000000" w:themeColor="text1"/>
          <w:sz w:val="20"/>
          <w:szCs w:val="20"/>
          <w:highlight w:val="yellow"/>
          <w:lang w:eastAsia="en-US"/>
        </w:rPr>
        <w:t>Backup</w:t>
      </w:r>
      <w:proofErr w:type="spellEnd"/>
      <w:r w:rsidR="00FE3D0E" w:rsidRPr="00FE3D0E">
        <w:rPr>
          <w:rFonts w:ascii="Arial" w:hAnsi="Arial" w:cs="Arial"/>
          <w:color w:val="000000" w:themeColor="text1"/>
          <w:sz w:val="20"/>
          <w:szCs w:val="20"/>
          <w:highlight w:val="yellow"/>
          <w:lang w:eastAsia="en-US"/>
        </w:rPr>
        <w:t xml:space="preserve"> para dejar en el servicio; 6.) Entregar cronograma de mantenimiento preventivo con fechas tentativas por equipo; 7.) Entregar el protocolo de mantenimiento para cada equipo incluido dentro de la misma, este debe contener pruebas de seguridad eléctrica y mediciones de parámetros de acuerdo a indicaciones de fabricante; 8.) Incluir todas las visitas adicionales que se requieran en caso de falla y/o daño (mantenimientos correctivos ilimitados) incluido el suministro de repuestos, partes y/o accesorios que sean necesarios para el correcto funcionamiento de los mismos; 9.) Cuando el bien conste de hardware y software, el mantenimiento debe incluir la revisión de este último  y si hubiere lugar realizar las actualizaciones correspondientes e instalación de antivirus; 10.) Entregar dos (2) copias del reporte de cada servicio, una al Grupo de Ingeniería Biomédica y otra al área donde están ubicados los equipos; 11.) Entregar Certificado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del equipo; 12.) Entregar copia del(los) certificado(s) de calibración de patrón(es) y/o simulador(es) a usar durante la ejecución de los mantenimientos que permitan visualizar la trazabilidad de la misma; 13.) El personal de servicio técnico deberá contar con formación académica, inscripción como recurso humano para mantenimiento de equipos médicos considerados dispositivos médicos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y experiencia </w:t>
      </w:r>
      <w:r w:rsidR="00FE3D0E" w:rsidRPr="00FE3D0E">
        <w:rPr>
          <w:rFonts w:ascii="Arial" w:hAnsi="Arial" w:cs="Arial"/>
          <w:color w:val="000000" w:themeColor="text1"/>
          <w:sz w:val="20"/>
          <w:szCs w:val="20"/>
          <w:highlight w:val="yellow"/>
          <w:lang w:eastAsia="en-US"/>
        </w:rPr>
        <w:lastRenderedPageBreak/>
        <w:t xml:space="preserve">certificada en el manejo del(os) equipo(s) a revisar. (Adjuntar hoja de vida actualizada e inscripción ante el </w:t>
      </w:r>
      <w:proofErr w:type="spellStart"/>
      <w:r w:rsidR="00FE3D0E" w:rsidRPr="00FE3D0E">
        <w:rPr>
          <w:rFonts w:ascii="Arial" w:hAnsi="Arial" w:cs="Arial"/>
          <w:color w:val="000000" w:themeColor="text1"/>
          <w:sz w:val="20"/>
          <w:szCs w:val="20"/>
          <w:highlight w:val="yellow"/>
          <w:lang w:eastAsia="en-US"/>
        </w:rPr>
        <w:t>Invima</w:t>
      </w:r>
      <w:proofErr w:type="spellEnd"/>
      <w:r w:rsidR="00FE3D0E" w:rsidRPr="00FE3D0E">
        <w:rPr>
          <w:rFonts w:ascii="Arial" w:hAnsi="Arial" w:cs="Arial"/>
          <w:color w:val="000000" w:themeColor="text1"/>
          <w:sz w:val="20"/>
          <w:szCs w:val="20"/>
          <w:highlight w:val="yellow"/>
          <w:lang w:eastAsia="en-US"/>
        </w:rPr>
        <w:t xml:space="preserve">); 14.) Elaborar y hacer entrega de la ficha de manejo rápido del(los) equipo(s) objeto del contrato de comodato en los formatos institucionales, con el fin de que el personal que opera el(los) equipo(s) cuente con esta información; 15.) Entregar copia del manual de usuario y declaración de importación que incluya el serial del equipo. 16.) Realizar sesiones periódicas de capacitación con evidencias de adherencia en el manejo, limpieza y desinfección del equipo; 17.) </w:t>
      </w:r>
      <w:r w:rsidR="00FE3D0E" w:rsidRPr="00FE3D0E">
        <w:rPr>
          <w:rFonts w:ascii="Arial" w:hAnsi="Arial" w:cs="Arial"/>
          <w:sz w:val="20"/>
          <w:szCs w:val="20"/>
          <w:highlight w:val="yellow"/>
        </w:rPr>
        <w:t xml:space="preserve">Garantizar que el servicio contratado cumpla con las condiciones técnicas especificadas; 18.) Garantizar una entrega oportuna del servicio contratado. Dar cumplimiento a las garantías pactadas; 19.) </w:t>
      </w:r>
      <w:r w:rsidR="00FE3D0E" w:rsidRPr="00FE3D0E">
        <w:rPr>
          <w:rFonts w:ascii="Arial" w:hAnsi="Arial" w:cs="Arial"/>
          <w:noProof/>
          <w:sz w:val="20"/>
          <w:szCs w:val="20"/>
          <w:highlight w:val="yellow"/>
        </w:rPr>
        <w:t xml:space="preserve">Presentar facturas con los documentos y requisitos exigidos por la DIAN y el INSTITUTO; 20.) </w:t>
      </w:r>
      <w:r w:rsidR="00FE3D0E" w:rsidRPr="00FE3D0E">
        <w:rPr>
          <w:rFonts w:ascii="Arial" w:hAnsi="Arial" w:cs="Arial"/>
          <w:sz w:val="20"/>
          <w:szCs w:val="20"/>
          <w:highlight w:val="yellow"/>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21.) </w:t>
      </w:r>
      <w:r w:rsidR="00FE3D0E" w:rsidRPr="00FE3D0E">
        <w:rPr>
          <w:rFonts w:ascii="Arial" w:hAnsi="Arial" w:cs="Arial"/>
          <w:noProof/>
          <w:sz w:val="20"/>
          <w:szCs w:val="20"/>
          <w:highlight w:val="yellow"/>
        </w:rPr>
        <w:t xml:space="preserve">Al terminar el contrato contribuir a la liquidación del mismo; 22.) </w:t>
      </w:r>
      <w:r w:rsidR="00FE3D0E" w:rsidRPr="00FE3D0E">
        <w:rPr>
          <w:rFonts w:ascii="Arial" w:hAnsi="Arial" w:cs="Arial"/>
          <w:sz w:val="20"/>
          <w:szCs w:val="20"/>
          <w:highlight w:val="yellow"/>
        </w:rPr>
        <w:t xml:space="preserve">Cumplir con los estándares de calidad, en términos de oportunidad, accesibilidad, suficiencia, eficiencia, eficacia y efectividad. </w:t>
      </w:r>
      <w:r w:rsidR="00FE3D0E" w:rsidRPr="00FE3D0E">
        <w:rPr>
          <w:rFonts w:ascii="Arial" w:hAnsi="Arial" w:cs="Arial"/>
          <w:color w:val="000000" w:themeColor="text1"/>
          <w:sz w:val="20"/>
          <w:szCs w:val="20"/>
          <w:highlight w:val="yellow"/>
          <w:lang w:eastAsia="en-US"/>
        </w:rPr>
        <w:t xml:space="preserve">23.) </w:t>
      </w:r>
      <w:r w:rsidR="00FE3D0E" w:rsidRPr="00FE3D0E">
        <w:rPr>
          <w:rFonts w:ascii="Arial" w:hAnsi="Arial" w:cs="Arial"/>
          <w:sz w:val="20"/>
          <w:szCs w:val="20"/>
          <w:highlight w:val="yellow"/>
        </w:rPr>
        <w:t xml:space="preserve">Acatar las recomendaciones del </w:t>
      </w:r>
      <w:proofErr w:type="spellStart"/>
      <w:r w:rsidR="00FE3D0E" w:rsidRPr="00FE3D0E">
        <w:rPr>
          <w:rFonts w:ascii="Arial" w:hAnsi="Arial" w:cs="Arial"/>
          <w:sz w:val="20"/>
          <w:szCs w:val="20"/>
          <w:highlight w:val="yellow"/>
        </w:rPr>
        <w:t>Supervisor</w:t>
      </w:r>
      <w:proofErr w:type="gramStart"/>
      <w:r w:rsidR="00FE3D0E" w:rsidRPr="00FE3D0E">
        <w:rPr>
          <w:rFonts w:ascii="Arial" w:hAnsi="Arial" w:cs="Arial"/>
          <w:sz w:val="20"/>
          <w:szCs w:val="20"/>
          <w:highlight w:val="yellow"/>
        </w:rPr>
        <w:t>.</w:t>
      </w:r>
      <w:r w:rsidR="00D00607" w:rsidRPr="00FE3D0E">
        <w:rPr>
          <w:rFonts w:ascii="Lucida Sans Unicode" w:hAnsi="Lucida Sans Unicode" w:cs="Lucida Sans Unicode"/>
          <w:noProof/>
          <w:sz w:val="16"/>
          <w:szCs w:val="16"/>
          <w:highlight w:val="yellow"/>
        </w:rPr>
        <w:t>.</w:t>
      </w:r>
      <w:proofErr w:type="gramEnd"/>
      <w:r w:rsidRPr="00FE3D0E">
        <w:rPr>
          <w:rFonts w:ascii="Lucida Sans Unicode" w:hAnsi="Lucida Sans Unicode" w:cs="Lucida Sans Unicode"/>
          <w:noProof/>
          <w:sz w:val="16"/>
          <w:szCs w:val="16"/>
          <w:highlight w:val="yellow"/>
        </w:rPr>
        <w:t>x</w:t>
      </w:r>
      <w:proofErr w:type="spellEnd"/>
      <w:r w:rsidRPr="00FE3D0E">
        <w:rPr>
          <w:rFonts w:ascii="Lucida Sans Unicode" w:hAnsi="Lucida Sans Unicode" w:cs="Lucida Sans Unicode"/>
          <w:b/>
          <w:noProof/>
          <w:sz w:val="16"/>
          <w:szCs w:val="16"/>
          <w:highlight w:val="yellow"/>
        </w:rPr>
        <w:t>.)</w:t>
      </w:r>
      <w:r w:rsidRPr="00FE3D0E">
        <w:rPr>
          <w:rFonts w:ascii="Lucida Sans Unicode" w:hAnsi="Lucida Sans Unicode" w:cs="Lucida Sans Unicode"/>
          <w:noProof/>
          <w:sz w:val="16"/>
          <w:szCs w:val="16"/>
          <w:highlight w:val="yellow"/>
        </w:rPr>
        <w:t xml:space="preserve"> Aportar las garantías solicitadas por el </w:t>
      </w:r>
      <w:r w:rsidRPr="00FE3D0E">
        <w:rPr>
          <w:rFonts w:ascii="Lucida Sans Unicode" w:hAnsi="Lucida Sans Unicode" w:cs="Lucida Sans Unicode"/>
          <w:b/>
          <w:noProof/>
          <w:sz w:val="16"/>
          <w:szCs w:val="16"/>
          <w:highlight w:val="yellow"/>
        </w:rPr>
        <w:t>INSTITUTO</w:t>
      </w:r>
      <w:r w:rsidRPr="00FE3D0E">
        <w:rPr>
          <w:rFonts w:ascii="Lucida Sans Unicode" w:hAnsi="Lucida Sans Unicode" w:cs="Lucida Sans Unicode"/>
          <w:noProof/>
          <w:sz w:val="16"/>
          <w:szCs w:val="16"/>
          <w:highlight w:val="yellow"/>
        </w:rPr>
        <w:t xml:space="preserve">, dentro del plazo establecido. </w:t>
      </w:r>
      <w:r w:rsidRPr="00FE3D0E">
        <w:rPr>
          <w:rFonts w:ascii="Lucida Sans Unicode" w:hAnsi="Lucida Sans Unicode" w:cs="Lucida Sans Unicode"/>
          <w:b/>
          <w:noProof/>
          <w:sz w:val="16"/>
          <w:szCs w:val="16"/>
          <w:highlight w:val="yellow"/>
        </w:rPr>
        <w:t>x.)</w:t>
      </w:r>
      <w:r w:rsidRPr="00FE3D0E">
        <w:rPr>
          <w:rFonts w:ascii="Lucida Sans Unicode" w:hAnsi="Lucida Sans Unicode" w:cs="Lucida Sans Unicode"/>
          <w:noProof/>
          <w:sz w:val="16"/>
          <w:szCs w:val="16"/>
          <w:highlight w:val="yellow"/>
        </w:rPr>
        <w:t xml:space="preserve"> Al terminar el Contrato colaborar para la realización de la liquidación del presente contrato.</w:t>
      </w:r>
      <w:r w:rsidRPr="00F440CA">
        <w:rPr>
          <w:rFonts w:ascii="Lucida Sans Unicode" w:hAnsi="Lucida Sans Unicode" w:cs="Lucida Sans Unicode"/>
          <w:noProof/>
          <w:sz w:val="16"/>
          <w:szCs w:val="16"/>
        </w:rPr>
        <w:t xml:space="preserve">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Dar cumplimiento a sus obligaciones frente al sistema de seguridad Social Integral, PARAFISCALES (Caja de Compensación, Sena, ICBF), por lo cual el incumplimiento de ésta obligación será causal para la imposición de multas sucesivas hasta tanto, se de cumplimiento previa verificación de la mora mediante liquidación efectuada por la Entidad Administradora. Cuando durante la ejecución del contrato o la fecha de su liquidación se observe la persistencia de este incumplimiento por cuantro (4) meses, la entidad estatal dará aplicación a la Cláusula excepcional de caducidad administrativa.  </w:t>
      </w:r>
      <w:r w:rsidRPr="00F440CA">
        <w:rPr>
          <w:rFonts w:ascii="Lucida Sans Unicode" w:hAnsi="Lucida Sans Unicode" w:cs="Lucida Sans Unicode"/>
          <w:b/>
          <w:noProof/>
          <w:sz w:val="16"/>
          <w:szCs w:val="16"/>
        </w:rPr>
        <w:t>x.)</w:t>
      </w:r>
      <w:r w:rsidRPr="00F440CA">
        <w:rPr>
          <w:rFonts w:ascii="Lucida Sans Unicode" w:hAnsi="Lucida Sans Unicode" w:cs="Lucida Sans Unicode"/>
          <w:noProof/>
          <w:sz w:val="16"/>
          <w:szCs w:val="16"/>
        </w:rPr>
        <w:t xml:space="preserve"> Las demás que se generen en el desarrollo y ejecución del presente contrato. </w:t>
      </w:r>
      <w:r w:rsidRPr="00F440CA">
        <w:rPr>
          <w:rFonts w:ascii="Lucida Sans Unicode" w:hAnsi="Lucida Sans Unicode" w:cs="Lucida Sans Unicode"/>
          <w:b/>
          <w:sz w:val="16"/>
          <w:szCs w:val="16"/>
        </w:rPr>
        <w:t xml:space="preserve">PARAGRAFO: </w:t>
      </w:r>
      <w:r w:rsidRPr="00F440CA">
        <w:rPr>
          <w:rFonts w:ascii="Lucida Sans Unicode" w:hAnsi="Lucida Sans Unicode" w:cs="Lucida Sans Unicode"/>
          <w:sz w:val="16"/>
          <w:szCs w:val="16"/>
        </w:rPr>
        <w:t xml:space="preserve">El incumplimiento de cualquiera de una de las obligaciones aquí señaladas será motivo para que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declare la terminación anticipada o la caducidad del contrato.</w:t>
      </w:r>
      <w:r w:rsidR="006A0966">
        <w:rPr>
          <w:rFonts w:ascii="Lucida Sans Unicode" w:hAnsi="Lucida Sans Unicode" w:cs="Lucida Sans Unicode"/>
          <w:sz w:val="16"/>
          <w:szCs w:val="16"/>
        </w:rPr>
        <w:t xml:space="preserve"> </w:t>
      </w:r>
      <w:r w:rsidR="00F25F99">
        <w:rPr>
          <w:rFonts w:ascii="Lucida Sans Unicode" w:hAnsi="Lucida Sans Unicode" w:cs="Lucida Sans Unicode"/>
          <w:b/>
          <w:noProof/>
          <w:sz w:val="16"/>
          <w:szCs w:val="16"/>
          <w:u w:val="single"/>
        </w:rPr>
        <w:t>DÉCIMA</w:t>
      </w:r>
      <w:r w:rsidR="006A0966" w:rsidRPr="006A0966">
        <w:rPr>
          <w:rFonts w:ascii="Lucida Sans Unicode" w:hAnsi="Lucida Sans Unicode" w:cs="Lucida Sans Unicode"/>
          <w:b/>
          <w:noProof/>
          <w:sz w:val="16"/>
          <w:szCs w:val="16"/>
          <w:u w:val="single"/>
        </w:rPr>
        <w:t>: DECLARACIONES DEL CONTRATISTA:</w:t>
      </w:r>
      <w:r w:rsidR="006A0966" w:rsidRPr="006A0966">
        <w:rPr>
          <w:rFonts w:ascii="Lucida Sans Unicode" w:hAnsi="Lucida Sans Unicode" w:cs="Lucida Sans Unicode"/>
          <w:noProof/>
          <w:sz w:val="16"/>
          <w:szCs w:val="16"/>
        </w:rPr>
        <w:t xml:space="preserve"> El CONTRATISTA hace las siguientes declaraciones: 1.) Conoce y acepta los documentos del proceso. 2.) Tuvo la oportunidad de solicitar aclaraciones y modificaciones a los documentos del proceso y recibió del INSTITUTO, respuesta oportuna a cada una de las solicitudes. 3.) Se encuentra debidamente facultado para suscribir el presente contrato. 4.) El CONTRATISTA al momento de la celebración del presente contrato no se encuentra en ninguna de las causales de inhabilidades e incompatibilidades o conflicto de intereses. 5.) El CONTRATISTA esta a paz y salvo con sus obligaciones laborales frente al sistema de seguridad social integral. 6.) El valor del contrato incluye todos los gastos, costos, derechos, impuestos, tasas y demas contribuciones relacionados con el cumplimiento del objeto del presente contrato. 7) El CONTRATISTA manifiesta que los recursos que componen su patrimonio no provienen de lavado de activos, financiación del terrorismo, narcotráfico, captación ilegal de dineros y en general de cualquier activiad ilícita; de igual manera manifiesta que los recursos recibidos en desarrollo de éste contrato, no serán destinados a ninguna de las actividades antes descritas. 8) El CONTRATISTA se compromete a no contratar menores de edad para el ejercicio del objeto contratual,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SEGUNDA</w:t>
      </w:r>
      <w:r w:rsidR="006A0966">
        <w:rPr>
          <w:rFonts w:ascii="Lucida Sans Unicode" w:hAnsi="Lucida Sans Unicode" w:cs="Lucida Sans Unicode"/>
          <w:b/>
          <w:sz w:val="16"/>
          <w:szCs w:val="16"/>
          <w:u w:val="single"/>
        </w:rPr>
        <w:t>:</w:t>
      </w:r>
      <w:r w:rsidR="006A0966" w:rsidRPr="006A0966">
        <w:rPr>
          <w:rFonts w:ascii="Lucida Sans Unicode" w:hAnsi="Lucida Sans Unicode" w:cs="Lucida Sans Unicode"/>
          <w:b/>
          <w:sz w:val="16"/>
          <w:szCs w:val="16"/>
          <w:u w:val="single"/>
        </w:rPr>
        <w:t xml:space="preserve"> RIESGO DE LAVADO DE ACTIVOS Y FINANCIACIÓN DEL TERRORISMO SARLAFT</w:t>
      </w:r>
      <w:r w:rsidR="006A0966" w:rsidRPr="006A0966">
        <w:rPr>
          <w:rFonts w:ascii="Lucida Sans Unicode" w:hAnsi="Lucida Sans Unicode" w:cs="Lucida Sans Unicode"/>
          <w:b/>
          <w:sz w:val="16"/>
          <w:szCs w:val="16"/>
        </w:rPr>
        <w:t>:</w:t>
      </w:r>
      <w:r w:rsidR="006A0966" w:rsidRPr="006A0966">
        <w:rPr>
          <w:rFonts w:ascii="Lucida Sans Unicode" w:hAnsi="Lucida Sans Unicode" w:cs="Lucida Sans Unicode"/>
          <w:sz w:val="16"/>
          <w:szCs w:val="16"/>
        </w:rPr>
        <w:t xml:space="preserve"> 1.) El CONTRATISTA certifica al INSTITUTO, que sus recursos no provienen ni se destinan al ejercicio de ninguna actividad ilícita o de actividades de lavado de activos provenientes de éstas o de actividades relacionadas con la financiación del terrorismo. 2.) CONTRATISTA se obliga a realizar todas las actividades encaminadas a asegurar que todos sus socios, administradores y empleados, y los recursos de estos, no se encuentren relacionados o provengan, de actividades ilícitas, particularmente de lavado de activos o financiación del terrorismo. 3.) En todo caso, si durante el plazo de vigencia de la aceptación de oferta, El CONTRATISTA , algunos de sus administradores, socios o empleados llegaren a resultar inmiscuidos en una investigación de cualquier tipo (penal, administrativa, etc.) relacionada con actividades ilícitas, lavado de dinero o financiamiento del terrorismo, o fuese incluido en listas nacionales o internacionales como las de la ONU, OFAC, entre otras, el INSTITUTO puede terminar unilateralmente la presente aceptación de oferta sin que por este hecho esté obligado a indemnizar ningún tipo de perjuicio al CONTRATISTA. 4.) De la misma forma, El CONTRATISTA declara que los recursos que incorpora para el logro de la ejecución de la aceptación de oferta, proceden de actividades completamente lícitas. PARÁGRAFO: El INSTITUTO verificará en el Sistema de Administración del Riesgo de Lavado de Activos y Financiación del Terrorismo (SARLAFT), la información de la Firma CONTRATISTA y de su Representante Legal, de conformidad con la Circular Externa No 026-2008 expedida por la Superintendencia Financiera.</w:t>
      </w:r>
      <w:r w:rsidR="006A0966">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u w:val="single"/>
        </w:rPr>
        <w:t>DÉCIMA</w:t>
      </w:r>
      <w:r w:rsidR="00F25F99">
        <w:rPr>
          <w:rFonts w:ascii="Lucida Sans Unicode" w:hAnsi="Lucida Sans Unicode" w:cs="Lucida Sans Unicode"/>
          <w:b/>
          <w:sz w:val="16"/>
          <w:szCs w:val="16"/>
          <w:u w:val="single"/>
        </w:rPr>
        <w:t xml:space="preserve"> TERCERA</w:t>
      </w:r>
      <w:r w:rsidRPr="00F440CA">
        <w:rPr>
          <w:rFonts w:ascii="Lucida Sans Unicode" w:hAnsi="Lucida Sans Unicode" w:cs="Lucida Sans Unicode"/>
          <w:b/>
          <w:sz w:val="16"/>
          <w:szCs w:val="16"/>
          <w:u w:val="single"/>
        </w:rPr>
        <w:t>: OBLIGACIONES DEL INSTITUTO:</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se compromete a pagar al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el valor del contrato en la forma y cuantía previstas. </w:t>
      </w:r>
      <w:r w:rsidR="00F25F99">
        <w:rPr>
          <w:rFonts w:ascii="Lucida Sans Unicode" w:hAnsi="Lucida Sans Unicode" w:cs="Lucida Sans Unicode"/>
          <w:b/>
          <w:sz w:val="16"/>
          <w:szCs w:val="16"/>
          <w:u w:val="single"/>
        </w:rPr>
        <w:t>DÉCIMA CUARTA</w:t>
      </w:r>
      <w:r w:rsidRPr="00F440CA">
        <w:rPr>
          <w:rFonts w:ascii="Lucida Sans Unicode" w:hAnsi="Lucida Sans Unicode" w:cs="Lucida Sans Unicode"/>
          <w:b/>
          <w:sz w:val="16"/>
          <w:szCs w:val="16"/>
          <w:u w:val="single"/>
        </w:rPr>
        <w:t>: GARANTÍA:</w:t>
      </w:r>
      <w:r w:rsidRPr="00F440CA">
        <w:rPr>
          <w:rFonts w:ascii="Lucida Sans Unicode" w:hAnsi="Lucida Sans Unicode" w:cs="Lucida Sans Unicode"/>
          <w:sz w:val="16"/>
          <w:szCs w:val="16"/>
        </w:rPr>
        <w:t xml:space="preserve"> </w:t>
      </w:r>
      <w:r w:rsidRPr="00F440CA">
        <w:rPr>
          <w:rFonts w:ascii="Lucida Sans Unicode" w:hAnsi="Lucida Sans Unicode" w:cs="Lucida Sans Unicode"/>
          <w:noProof/>
          <w:color w:val="000000"/>
          <w:sz w:val="16"/>
          <w:szCs w:val="16"/>
        </w:rPr>
        <w:t xml:space="preserve">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compromete a constituir a su costa y a favor del </w:t>
      </w:r>
      <w:r w:rsidRPr="00F440CA">
        <w:rPr>
          <w:rFonts w:ascii="Lucida Sans Unicode" w:hAnsi="Lucida Sans Unicode" w:cs="Lucida Sans Unicode"/>
          <w:b/>
          <w:noProof/>
          <w:color w:val="000000"/>
          <w:sz w:val="16"/>
          <w:szCs w:val="16"/>
        </w:rPr>
        <w:t>INSTITUTO</w:t>
      </w:r>
      <w:r w:rsidRPr="00F440CA">
        <w:rPr>
          <w:rFonts w:ascii="Lucida Sans Unicode" w:hAnsi="Lucida Sans Unicode" w:cs="Lucida Sans Unicode"/>
          <w:noProof/>
          <w:color w:val="000000"/>
          <w:sz w:val="16"/>
          <w:szCs w:val="16"/>
        </w:rPr>
        <w:t xml:space="preserve"> una Garantia Única expedida por una compañía de seguros legalmente establecida en el país y aprobada por la </w:t>
      </w:r>
      <w:r w:rsidRPr="00F440CA">
        <w:rPr>
          <w:rFonts w:ascii="Lucida Sans Unicode" w:hAnsi="Lucida Sans Unicode" w:cs="Lucida Sans Unicode"/>
          <w:noProof/>
          <w:color w:val="000000"/>
          <w:sz w:val="16"/>
          <w:szCs w:val="16"/>
        </w:rPr>
        <w:lastRenderedPageBreak/>
        <w:t xml:space="preserve">Superintendencia Financiera, la cual deberá amparar los siguientes riesgos: </w:t>
      </w:r>
      <w:r w:rsidRPr="00F440CA">
        <w:rPr>
          <w:rFonts w:ascii="Lucida Sans Unicode" w:hAnsi="Lucida Sans Unicode" w:cs="Lucida Sans Unicode"/>
          <w:sz w:val="16"/>
          <w:szCs w:val="16"/>
          <w:highlight w:val="magenta"/>
        </w:rPr>
        <w:t>DE ACUERDO CON LAS ESTABLECIDAS EN LOS TERMINOS DE CONDICIONES</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b/>
          <w:noProof/>
          <w:color w:val="000000"/>
          <w:sz w:val="16"/>
          <w:szCs w:val="16"/>
        </w:rPr>
        <w:t>PARAGRAFO</w:t>
      </w:r>
      <w:r w:rsidRPr="00F440CA">
        <w:rPr>
          <w:rFonts w:ascii="Lucida Sans Unicode" w:hAnsi="Lucida Sans Unicode" w:cs="Lucida Sans Unicode"/>
          <w:noProof/>
          <w:color w:val="000000"/>
          <w:sz w:val="16"/>
          <w:szCs w:val="16"/>
        </w:rPr>
        <w:t xml:space="preserve">: En caso que el contrato se adicione, prorrogue, o en cualquier otro evento en el que fuere necesario, el </w:t>
      </w:r>
      <w:r w:rsidRPr="00F440CA">
        <w:rPr>
          <w:rFonts w:ascii="Lucida Sans Unicode" w:hAnsi="Lucida Sans Unicode" w:cs="Lucida Sans Unicode"/>
          <w:b/>
          <w:noProof/>
          <w:color w:val="000000"/>
          <w:sz w:val="16"/>
          <w:szCs w:val="16"/>
        </w:rPr>
        <w:t>CONTRATISTA</w:t>
      </w:r>
      <w:r w:rsidRPr="00F440CA">
        <w:rPr>
          <w:rFonts w:ascii="Lucida Sans Unicode" w:hAnsi="Lucida Sans Unicode" w:cs="Lucida Sans Unicode"/>
          <w:noProof/>
          <w:color w:val="000000"/>
          <w:sz w:val="16"/>
          <w:szCs w:val="16"/>
        </w:rPr>
        <w:t xml:space="preserve"> se obliga a modificar la garantía de acuerdo a las normas legales vigentes</w:t>
      </w:r>
      <w:r w:rsidRPr="00F440CA">
        <w:rPr>
          <w:rFonts w:ascii="Lucida Sans Unicode" w:hAnsi="Lucida Sans Unicode" w:cs="Lucida Sans Unicode"/>
          <w:noProof/>
          <w:sz w:val="16"/>
          <w:szCs w:val="16"/>
        </w:rPr>
        <w:t xml:space="preserve">. </w:t>
      </w:r>
      <w:r w:rsidR="00F25F99">
        <w:rPr>
          <w:rFonts w:ascii="Lucida Sans Unicode" w:hAnsi="Lucida Sans Unicode" w:cs="Lucida Sans Unicode"/>
          <w:b/>
          <w:noProof/>
          <w:sz w:val="16"/>
          <w:szCs w:val="16"/>
          <w:u w:val="single"/>
        </w:rPr>
        <w:t>DÉCIMA QUINTA</w:t>
      </w:r>
      <w:r w:rsidRPr="00F440CA">
        <w:rPr>
          <w:rFonts w:ascii="Lucida Sans Unicode" w:hAnsi="Lucida Sans Unicode" w:cs="Lucida Sans Unicode"/>
          <w:b/>
          <w:noProof/>
          <w:sz w:val="16"/>
          <w:szCs w:val="16"/>
          <w:u w:val="single"/>
        </w:rPr>
        <w:t xml:space="preserve">: </w:t>
      </w:r>
      <w:r w:rsidRPr="00F440CA">
        <w:rPr>
          <w:rFonts w:ascii="Lucida Sans Unicode" w:hAnsi="Lucida Sans Unicode" w:cs="Lucida Sans Unicode"/>
          <w:b/>
          <w:bCs/>
          <w:sz w:val="16"/>
          <w:szCs w:val="16"/>
          <w:u w:val="single"/>
        </w:rPr>
        <w:t>INDEMNIDAD</w:t>
      </w:r>
      <w:r w:rsidRPr="00F440CA">
        <w:rPr>
          <w:rFonts w:ascii="Lucida Sans Unicode" w:hAnsi="Lucida Sans Unicode" w:cs="Lucida Sans Unicode"/>
          <w:b/>
          <w:bCs/>
          <w:sz w:val="16"/>
          <w:szCs w:val="16"/>
        </w:rPr>
        <w:t xml:space="preserve">: </w:t>
      </w:r>
      <w:r w:rsidR="00F25F99" w:rsidRPr="00F25F99">
        <w:rPr>
          <w:rFonts w:ascii="Lucida Sans Unicode" w:hAnsi="Lucida Sans Unicode" w:cs="Lucida Sans Unicode"/>
          <w:sz w:val="16"/>
          <w:szCs w:val="16"/>
        </w:rPr>
        <w:t xml:space="preserve">El incumplimiento se atribuirá siempre por causas imputables al </w:t>
      </w:r>
      <w:r w:rsidR="00F25F99" w:rsidRPr="00F25F99">
        <w:rPr>
          <w:rFonts w:ascii="Lucida Sans Unicode" w:hAnsi="Lucida Sans Unicode" w:cs="Lucida Sans Unicode"/>
          <w:b/>
          <w:sz w:val="16"/>
          <w:szCs w:val="16"/>
        </w:rPr>
        <w:t>CONTRATISTA</w:t>
      </w:r>
      <w:r w:rsidR="00F25F99" w:rsidRPr="00F25F99">
        <w:rPr>
          <w:rFonts w:ascii="Lucida Sans Unicode" w:hAnsi="Lucida Sans Unicode" w:cs="Lucida Sans Unicode"/>
          <w:sz w:val="16"/>
          <w:szCs w:val="16"/>
        </w:rPr>
        <w:t xml:space="preserve"> según los títulos jurídicos de imputación aplicables a la responsabilidad civil contractual del Estado, generando el deber de indemnización  a favor del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con causa u ocasión de la violación o el incumplimiento de las obligaciones previstas en el contrato, limitando sus efectos a la indemnización del daño hasta por el valor del contrato, no obstante para aquellos incumplimientos que sean provocados con ocasión de dolo, culpa grave o negligencia no se aplicará  ningún límite de responsabilidad para el cálculo y estimación de los perjuicios ocasionados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así mismo, se obliga a mantener indemne al </w:t>
      </w:r>
      <w:r w:rsidR="00F25F99" w:rsidRPr="00F25F99">
        <w:rPr>
          <w:rFonts w:ascii="Lucida Sans Unicode" w:hAnsi="Lucida Sans Unicode" w:cs="Lucida Sans Unicode"/>
          <w:b/>
          <w:sz w:val="16"/>
          <w:szCs w:val="16"/>
        </w:rPr>
        <w:t>INSTITUTO</w:t>
      </w:r>
      <w:r w:rsidR="00F25F99" w:rsidRPr="00F25F99">
        <w:rPr>
          <w:rFonts w:ascii="Lucida Sans Unicode" w:hAnsi="Lucida Sans Unicode" w:cs="Lucida Sans Unicode"/>
          <w:sz w:val="16"/>
          <w:szCs w:val="16"/>
        </w:rPr>
        <w:t xml:space="preserve"> de cualquier daño o perjuicio originado en reclamaciones propias o de terceros que tengan como causa sus actuaciones propias o de las de sus subcontratistas o dependientes, hasta por el mon</w:t>
      </w:r>
      <w:r w:rsidR="00F25F99">
        <w:rPr>
          <w:rFonts w:ascii="Lucida Sans Unicode" w:hAnsi="Lucida Sans Unicode" w:cs="Lucida Sans Unicode"/>
          <w:sz w:val="16"/>
          <w:szCs w:val="16"/>
        </w:rPr>
        <w:t>to del daño o perjuicio causado</w:t>
      </w:r>
      <w:r w:rsidR="00F440CA"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DÉCIMA SEXTA</w:t>
      </w:r>
      <w:r w:rsidRPr="00F440CA">
        <w:rPr>
          <w:rFonts w:ascii="Lucida Sans Unicode" w:hAnsi="Lucida Sans Unicode" w:cs="Lucida Sans Unicode"/>
          <w:b/>
          <w:noProof/>
          <w:sz w:val="16"/>
          <w:szCs w:val="16"/>
          <w:u w:val="single"/>
        </w:rPr>
        <w:t>: SUPERVISIÓN</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Director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encomienda la Supervisión del presente contrato así: </w:t>
      </w:r>
      <w:r w:rsidRPr="00F440CA">
        <w:rPr>
          <w:rFonts w:ascii="Lucida Sans Unicode" w:hAnsi="Lucida Sans Unicode" w:cs="Lucida Sans Unicode"/>
          <w:b/>
          <w:sz w:val="16"/>
          <w:szCs w:val="16"/>
        </w:rPr>
        <w:t xml:space="preserve">1.) SUPERVISIÓN TÉCNICA: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Verificar y certificar la correcta Ejecución del Contrato.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Exigir el cumplimiento del bien de acuerdo a las características definidas en el Plan de Compras. </w:t>
      </w:r>
      <w:proofErr w:type="gramStart"/>
      <w:r w:rsidRPr="00F440CA">
        <w:rPr>
          <w:rFonts w:ascii="Lucida Sans Unicode" w:hAnsi="Lucida Sans Unicode" w:cs="Lucida Sans Unicode"/>
          <w:b/>
          <w:sz w:val="16"/>
          <w:szCs w:val="16"/>
        </w:rPr>
        <w:t>c</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Controlar el cumplimiento del plazo contractual. </w:t>
      </w:r>
      <w:r w:rsidRPr="00F440CA">
        <w:rPr>
          <w:rFonts w:ascii="Lucida Sans Unicode" w:hAnsi="Lucida Sans Unicode" w:cs="Lucida Sans Unicode"/>
          <w:b/>
          <w:sz w:val="16"/>
          <w:szCs w:val="16"/>
        </w:rPr>
        <w:t>d.)</w:t>
      </w:r>
      <w:r w:rsidRPr="00F440CA">
        <w:rPr>
          <w:rFonts w:ascii="Lucida Sans Unicode" w:hAnsi="Lucida Sans Unicode" w:cs="Lucida Sans Unicode"/>
          <w:sz w:val="16"/>
          <w:szCs w:val="16"/>
        </w:rPr>
        <w:t xml:space="preserve"> Realizar la planeación de las entregas de acuerdo al consumo existente. </w:t>
      </w:r>
      <w:r w:rsidRPr="00F440CA">
        <w:rPr>
          <w:rFonts w:ascii="Lucida Sans Unicode" w:hAnsi="Lucida Sans Unicode" w:cs="Lucida Sans Unicode"/>
          <w:b/>
          <w:sz w:val="16"/>
          <w:szCs w:val="16"/>
        </w:rPr>
        <w:t>e.)</w:t>
      </w:r>
      <w:r w:rsidRPr="00F440CA">
        <w:rPr>
          <w:rFonts w:ascii="Lucida Sans Unicode" w:hAnsi="Lucida Sans Unicode" w:cs="Lucida Sans Unicode"/>
          <w:sz w:val="16"/>
          <w:szCs w:val="16"/>
        </w:rPr>
        <w:t xml:space="preserve"> Avisar al director general o su delegado cualquier anomalía surgida en desarrollo del presente contrato, aportando los documentos soportes de los </w:t>
      </w:r>
      <w:r w:rsidR="007505BA" w:rsidRPr="00F440CA">
        <w:rPr>
          <w:rFonts w:ascii="Lucida Sans Unicode" w:hAnsi="Lucida Sans Unicode" w:cs="Lucida Sans Unicode"/>
          <w:sz w:val="16"/>
          <w:szCs w:val="16"/>
        </w:rPr>
        <w:t xml:space="preserve">mismos. </w:t>
      </w:r>
      <w:r w:rsidRPr="00F440CA">
        <w:rPr>
          <w:rFonts w:ascii="Lucida Sans Unicode" w:hAnsi="Lucida Sans Unicode" w:cs="Lucida Sans Unicode"/>
          <w:b/>
          <w:sz w:val="16"/>
          <w:szCs w:val="16"/>
        </w:rPr>
        <w:t>f.)</w:t>
      </w:r>
      <w:r w:rsidRPr="00F440CA">
        <w:rPr>
          <w:rFonts w:ascii="Lucida Sans Unicode" w:hAnsi="Lucida Sans Unicode" w:cs="Lucida Sans Unicode"/>
          <w:sz w:val="16"/>
          <w:szCs w:val="16"/>
        </w:rPr>
        <w:t xml:space="preserve"> Enviar de manera periódica los informes de ejecución y cumplimiento del contrato, estos documentos serán archivados en la carpeta contractual como soporte del mismo. </w:t>
      </w:r>
      <w:r w:rsidRPr="00F440CA">
        <w:rPr>
          <w:rFonts w:ascii="Lucida Sans Unicode" w:hAnsi="Lucida Sans Unicode" w:cs="Lucida Sans Unicode"/>
          <w:b/>
          <w:sz w:val="16"/>
          <w:szCs w:val="16"/>
        </w:rPr>
        <w:t>g.)</w:t>
      </w:r>
      <w:r w:rsidRPr="00F440CA">
        <w:rPr>
          <w:rFonts w:ascii="Lucida Sans Unicode" w:hAnsi="Lucida Sans Unicode" w:cs="Lucida Sans Unicode"/>
          <w:sz w:val="16"/>
          <w:szCs w:val="16"/>
        </w:rPr>
        <w:t xml:space="preserve"> Efectuar la liberación total o parcial del valor del contrato cuando a ello haya lugar, y enviar copia de la misma a la oficina de Contratación e Interventoría 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para que obre como soporte en la carpeta contractual. </w:t>
      </w:r>
      <w:proofErr w:type="gramStart"/>
      <w:r w:rsidRPr="00F440CA">
        <w:rPr>
          <w:rFonts w:ascii="Lucida Sans Unicode" w:hAnsi="Lucida Sans Unicode" w:cs="Lucida Sans Unicode"/>
          <w:b/>
          <w:sz w:val="16"/>
          <w:szCs w:val="16"/>
        </w:rPr>
        <w:t>h</w:t>
      </w:r>
      <w:proofErr w:type="gramEnd"/>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Verificar que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cumpla con sus obligaciones de pago de Aportes al Sistema Seguridad Social de salud Y PARAFISCALES. </w:t>
      </w:r>
      <w:r w:rsidRPr="00F440CA">
        <w:rPr>
          <w:rFonts w:ascii="Lucida Sans Unicode" w:hAnsi="Lucida Sans Unicode" w:cs="Lucida Sans Unicode"/>
          <w:b/>
          <w:sz w:val="16"/>
          <w:szCs w:val="16"/>
        </w:rPr>
        <w:t>i.</w:t>
      </w:r>
      <w:r w:rsidRPr="00F440CA">
        <w:rPr>
          <w:rFonts w:ascii="Lucida Sans Unicode" w:hAnsi="Lucida Sans Unicode" w:cs="Lucida Sans Unicode"/>
          <w:sz w:val="16"/>
          <w:szCs w:val="16"/>
        </w:rPr>
        <w:t xml:space="preserve">) Las demás que se encuentran estipuladas en el numeral 6.4.3.5, del manual de contratación - GDG-P02-M-01, expedido por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b/>
          <w:sz w:val="16"/>
          <w:szCs w:val="16"/>
          <w:u w:val="single"/>
        </w:rPr>
        <w:t>SUPERVISIÓN ADMINISTRATIVA, FINANCIERA Y CONTABLE:</w:t>
      </w:r>
      <w:r w:rsidRPr="00F440CA">
        <w:rPr>
          <w:sz w:val="16"/>
          <w:szCs w:val="16"/>
        </w:rPr>
        <w:t xml:space="preserve"> </w:t>
      </w:r>
      <w:r w:rsidRPr="00F440CA">
        <w:rPr>
          <w:rFonts w:ascii="Lucida Sans Unicode" w:hAnsi="Lucida Sans Unicode" w:cs="Lucida Sans Unicode"/>
          <w:sz w:val="16"/>
          <w:szCs w:val="16"/>
        </w:rPr>
        <w:t xml:space="preserve">Será ejercida por el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sz w:val="16"/>
          <w:szCs w:val="16"/>
        </w:rPr>
        <w:t xml:space="preserve">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Acopiar la documentación que requiera en la etapa precontractual, a fin de contar con toda la información sobre el origen del contrato o convenio;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Establecer mecanismos ágiles y eficientes para el desarrollo de la supervisión a su cargo; </w:t>
      </w:r>
      <w:r w:rsidRPr="00F440CA">
        <w:rPr>
          <w:rFonts w:ascii="Lucida Sans Unicode" w:hAnsi="Lucida Sans Unicode" w:cs="Lucida Sans Unicode"/>
          <w:b/>
          <w:sz w:val="16"/>
          <w:szCs w:val="16"/>
        </w:rPr>
        <w:t xml:space="preserve">c.) </w:t>
      </w:r>
      <w:r w:rsidRPr="00F440CA">
        <w:rPr>
          <w:rFonts w:ascii="Lucida Sans Unicode" w:hAnsi="Lucida Sans Unicode" w:cs="Lucida Sans Unicode"/>
          <w:sz w:val="16"/>
          <w:szCs w:val="16"/>
        </w:rPr>
        <w:t xml:space="preserve">Verificar que existan los permisos y licencias o pre-requisitos legales o administrativos necesarios para la iniciación y ejecución del objeto contractual o convencional; </w:t>
      </w:r>
      <w:r w:rsidRPr="00F440CA">
        <w:rPr>
          <w:rFonts w:ascii="Lucida Sans Unicode" w:hAnsi="Lucida Sans Unicode" w:cs="Lucida Sans Unicode"/>
          <w:b/>
          <w:sz w:val="16"/>
          <w:szCs w:val="16"/>
        </w:rPr>
        <w:t xml:space="preserve">d.) </w:t>
      </w:r>
      <w:r w:rsidRPr="00F440CA">
        <w:rPr>
          <w:rFonts w:ascii="Lucida Sans Unicode" w:hAnsi="Lucida Sans Unicode" w:cs="Lucida Sans Unicode"/>
          <w:sz w:val="16"/>
          <w:szCs w:val="16"/>
        </w:rPr>
        <w:t xml:space="preserve">Suscribir, junto con el CONTRATISTA o </w:t>
      </w:r>
      <w:proofErr w:type="spellStart"/>
      <w:r w:rsidRPr="00F440CA">
        <w:rPr>
          <w:rFonts w:ascii="Lucida Sans Unicode" w:hAnsi="Lucida Sans Unicode" w:cs="Lucida Sans Unicode"/>
          <w:sz w:val="16"/>
          <w:szCs w:val="16"/>
        </w:rPr>
        <w:t>conviniente</w:t>
      </w:r>
      <w:proofErr w:type="spellEnd"/>
      <w:r w:rsidRPr="00F440CA">
        <w:rPr>
          <w:rFonts w:ascii="Lucida Sans Unicode" w:hAnsi="Lucida Sans Unicode" w:cs="Lucida Sans Unicode"/>
          <w:sz w:val="16"/>
          <w:szCs w:val="16"/>
        </w:rPr>
        <w:t xml:space="preserve">, las actas de iniciación, ejecución, acta de recibo o finalización de la ejecución del contrato, y las demás que se produzcan con ocasión de la ejecución del contrato o convenio, previo el cumplimiento de las formalidades legales y contractuales; </w:t>
      </w:r>
      <w:r w:rsidRPr="00F440CA">
        <w:rPr>
          <w:rFonts w:ascii="Lucida Sans Unicode" w:hAnsi="Lucida Sans Unicode" w:cs="Lucida Sans Unicode"/>
          <w:b/>
          <w:sz w:val="16"/>
          <w:szCs w:val="16"/>
        </w:rPr>
        <w:t xml:space="preserve">e.) </w:t>
      </w:r>
      <w:r w:rsidRPr="00F440CA">
        <w:rPr>
          <w:rFonts w:ascii="Lucida Sans Unicode" w:hAnsi="Lucida Sans Unicode" w:cs="Lucida Sans Unicode"/>
          <w:sz w:val="16"/>
          <w:szCs w:val="16"/>
        </w:rPr>
        <w:t xml:space="preserve">Llevar estricto control sobre la correspondencia que se produzca con el contratista, durante la ejecución del contrato o convenio, de tal forma que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intervenga oportunamente frente a las solicitudes presentadas; </w:t>
      </w:r>
      <w:r w:rsidRPr="00F440CA">
        <w:rPr>
          <w:rFonts w:ascii="Lucida Sans Unicode" w:hAnsi="Lucida Sans Unicode" w:cs="Lucida Sans Unicode"/>
          <w:b/>
          <w:sz w:val="16"/>
          <w:szCs w:val="16"/>
        </w:rPr>
        <w:t xml:space="preserve">f.) </w:t>
      </w:r>
      <w:r w:rsidRPr="00F440CA">
        <w:rPr>
          <w:rFonts w:ascii="Lucida Sans Unicode" w:hAnsi="Lucida Sans Unicode" w:cs="Lucida Sans Unicode"/>
          <w:sz w:val="16"/>
          <w:szCs w:val="16"/>
        </w:rPr>
        <w:t xml:space="preserve">Organizar la información y documentación que se genera durante la ejecución del contrato o convenio, manteniéndola a disposición de los interesados; </w:t>
      </w:r>
      <w:r w:rsidRPr="00F440CA">
        <w:rPr>
          <w:rFonts w:ascii="Lucida Sans Unicode" w:hAnsi="Lucida Sans Unicode" w:cs="Lucida Sans Unicode"/>
          <w:b/>
          <w:sz w:val="16"/>
          <w:szCs w:val="16"/>
        </w:rPr>
        <w:t xml:space="preserve">g.) </w:t>
      </w:r>
      <w:r w:rsidRPr="00F440CA">
        <w:rPr>
          <w:rFonts w:ascii="Lucida Sans Unicode" w:hAnsi="Lucida Sans Unicode" w:cs="Lucida Sans Unicode"/>
          <w:sz w:val="16"/>
          <w:szCs w:val="16"/>
        </w:rPr>
        <w:t xml:space="preserve">Coordinar con las dependencias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que tengan relación con la ejecución del contrato o convenio, para que éstas presten la colaboración requerida y cumplan con sus obligaciones. Dentro de ésta función se entiende incorporada la de efectuar seguimiento a las actuaciones contractuales; </w:t>
      </w:r>
      <w:r w:rsidRPr="00F440CA">
        <w:rPr>
          <w:rFonts w:ascii="Lucida Sans Unicode" w:hAnsi="Lucida Sans Unicode" w:cs="Lucida Sans Unicode"/>
          <w:b/>
          <w:sz w:val="16"/>
          <w:szCs w:val="16"/>
        </w:rPr>
        <w:t xml:space="preserve">h.) </w:t>
      </w:r>
      <w:r w:rsidRPr="00F440CA">
        <w:rPr>
          <w:rFonts w:ascii="Lucida Sans Unicode" w:hAnsi="Lucida Sans Unicode" w:cs="Lucida Sans Unicode"/>
          <w:sz w:val="16"/>
          <w:szCs w:val="16"/>
        </w:rPr>
        <w:t xml:space="preserve">Evitar que por causas atribuibles al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sobrevenga el desequilibrio financiero del contrato o convenio; </w:t>
      </w:r>
      <w:r w:rsidRPr="00F440CA">
        <w:rPr>
          <w:rFonts w:ascii="Lucida Sans Unicode" w:hAnsi="Lucida Sans Unicode" w:cs="Lucida Sans Unicode"/>
          <w:b/>
          <w:sz w:val="16"/>
          <w:szCs w:val="16"/>
        </w:rPr>
        <w:t xml:space="preserve">i.) </w:t>
      </w:r>
      <w:r w:rsidRPr="00F440CA">
        <w:rPr>
          <w:rFonts w:ascii="Lucida Sans Unicode" w:hAnsi="Lucida Sans Unicode" w:cs="Lucida Sans Unicode"/>
          <w:sz w:val="16"/>
          <w:szCs w:val="16"/>
        </w:rPr>
        <w:t xml:space="preserve">Programar y coordinar reuniones periódicas para analizar el estado de ejecución y avance del contrato o convenio; </w:t>
      </w:r>
      <w:r w:rsidRPr="00F440CA">
        <w:rPr>
          <w:rFonts w:ascii="Lucida Sans Unicode" w:hAnsi="Lucida Sans Unicode" w:cs="Lucida Sans Unicode"/>
          <w:b/>
          <w:sz w:val="16"/>
          <w:szCs w:val="16"/>
        </w:rPr>
        <w:t xml:space="preserve">j.) </w:t>
      </w:r>
      <w:r w:rsidRPr="00F440CA">
        <w:rPr>
          <w:rFonts w:ascii="Lucida Sans Unicode" w:hAnsi="Lucida Sans Unicode" w:cs="Lucida Sans Unicode"/>
          <w:sz w:val="16"/>
          <w:szCs w:val="16"/>
        </w:rPr>
        <w:t xml:space="preserve">Las demás que se encuentran estipuladas en el numeral 6.4.3.5, del manual de contratación - GDG-P02-M-01, expedido por el </w:t>
      </w:r>
      <w:r w:rsidRPr="00F440CA">
        <w:rPr>
          <w:rFonts w:ascii="Lucida Sans Unicode" w:hAnsi="Lucida Sans Unicode" w:cs="Lucida Sans Unicode"/>
          <w:b/>
          <w:sz w:val="16"/>
          <w:szCs w:val="16"/>
        </w:rPr>
        <w:t xml:space="preserve">INSTITUTO. PARÁGRAFO: </w:t>
      </w:r>
      <w:r w:rsidRPr="00F440CA">
        <w:rPr>
          <w:rFonts w:ascii="Lucida Sans Unicode" w:hAnsi="Lucida Sans Unicode" w:cs="Lucida Sans Unicode"/>
          <w:sz w:val="16"/>
          <w:szCs w:val="16"/>
        </w:rPr>
        <w:t xml:space="preserve">El incumplimiento de las obligaciones a cargo del Supervisor dará lugar a la aplicación de las sanciones legales y disciplinarias. </w:t>
      </w:r>
      <w:r w:rsidR="00F25F99">
        <w:rPr>
          <w:rFonts w:ascii="Lucida Sans Unicode" w:hAnsi="Lucida Sans Unicode" w:cs="Lucida Sans Unicode"/>
          <w:b/>
          <w:sz w:val="16"/>
          <w:szCs w:val="16"/>
          <w:u w:val="single"/>
        </w:rPr>
        <w:t>DÉCIMA SÉPTIMA</w:t>
      </w:r>
      <w:r w:rsidRPr="00F440CA">
        <w:rPr>
          <w:rFonts w:ascii="Lucida Sans Unicode" w:hAnsi="Lucida Sans Unicode" w:cs="Lucida Sans Unicode"/>
          <w:b/>
          <w:sz w:val="16"/>
          <w:szCs w:val="16"/>
          <w:u w:val="single"/>
        </w:rPr>
        <w:t>: DERECHO DE RETENCIÓN:</w:t>
      </w:r>
      <w:r w:rsidRPr="00F440CA">
        <w:rPr>
          <w:rFonts w:ascii="Lucida Sans Unicode" w:hAnsi="Lucida Sans Unicode" w:cs="Lucida Sans Unicode"/>
          <w:sz w:val="16"/>
          <w:szCs w:val="16"/>
        </w:rPr>
        <w:t xml:space="preserve"> Cuando en desarrollo del contrato se configure incumplimiento del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de cualquiera de las obligaciones contraídas,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estará facultado para retener las sumas que en ese momento adeude al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hasta cuando éste sé allane a cumplir con lo pactado. </w:t>
      </w:r>
      <w:r w:rsidR="00F25F99">
        <w:rPr>
          <w:rFonts w:ascii="Lucida Sans Unicode" w:hAnsi="Lucida Sans Unicode" w:cs="Lucida Sans Unicode"/>
          <w:b/>
          <w:sz w:val="16"/>
          <w:szCs w:val="16"/>
          <w:u w:val="single"/>
        </w:rPr>
        <w:t>DÉCIMA OCTAVA</w:t>
      </w:r>
      <w:r w:rsidRPr="00F440CA">
        <w:rPr>
          <w:rFonts w:ascii="Lucida Sans Unicode" w:hAnsi="Lucida Sans Unicode" w:cs="Lucida Sans Unicode"/>
          <w:b/>
          <w:sz w:val="16"/>
          <w:szCs w:val="16"/>
          <w:u w:val="single"/>
        </w:rPr>
        <w:t>: INHABILIDADES E INCOMPATIBILIDADES:</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declara bajo la gravedad de juramento que no se encuentra incurso en ninguna causal de inhabilidad e incompatibilidad establecida en la Constitución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00F25F99">
        <w:rPr>
          <w:rFonts w:ascii="Lucida Sans Unicode" w:hAnsi="Lucida Sans Unicode" w:cs="Lucida Sans Unicode"/>
          <w:b/>
          <w:sz w:val="16"/>
          <w:szCs w:val="16"/>
          <w:u w:val="single"/>
        </w:rPr>
        <w:t>DÉCIMA NOVENA</w:t>
      </w:r>
      <w:r w:rsidRPr="00F440CA">
        <w:rPr>
          <w:rFonts w:ascii="Lucida Sans Unicode" w:hAnsi="Lucida Sans Unicode" w:cs="Lucida Sans Unicode"/>
          <w:b/>
          <w:sz w:val="16"/>
          <w:szCs w:val="16"/>
          <w:u w:val="single"/>
        </w:rPr>
        <w:t>: CADUCIDAD:</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 xml:space="preserve">El </w:t>
      </w:r>
      <w:r w:rsidRPr="00F440CA">
        <w:rPr>
          <w:rFonts w:ascii="Lucida Sans Unicode" w:hAnsi="Lucida Sans Unicode" w:cs="Lucida Sans Unicode"/>
          <w:b/>
          <w:sz w:val="16"/>
          <w:szCs w:val="16"/>
          <w:lang w:val="es-MX"/>
        </w:rPr>
        <w:t>INSTITUTO</w:t>
      </w:r>
      <w:r w:rsidRPr="00F440CA">
        <w:rPr>
          <w:rFonts w:ascii="Lucida Sans Unicode" w:hAnsi="Lucida Sans Unicode" w:cs="Lucida Sans Unicode"/>
          <w:sz w:val="16"/>
          <w:szCs w:val="16"/>
          <w:lang w:val="es-MX"/>
        </w:rPr>
        <w:t xml:space="preserve"> podrá decretar la caducidad del contrato cuando se presenten algunos de los hechos constitutivos de incumplimiento de las obligaciones a cargo del </w:t>
      </w:r>
      <w:r w:rsidRPr="00F440CA">
        <w:rPr>
          <w:rFonts w:ascii="Lucida Sans Unicode" w:hAnsi="Lucida Sans Unicode" w:cs="Lucida Sans Unicode"/>
          <w:b/>
          <w:sz w:val="16"/>
          <w:szCs w:val="16"/>
          <w:lang w:val="es-MX"/>
        </w:rPr>
        <w:t>CONTRATISTA</w:t>
      </w:r>
      <w:r w:rsidRPr="00F440CA">
        <w:rPr>
          <w:rFonts w:ascii="Lucida Sans Unicode" w:hAnsi="Lucida Sans Unicode" w:cs="Lucida Sans Unicode"/>
          <w:sz w:val="16"/>
          <w:szCs w:val="16"/>
          <w:lang w:val="es-MX"/>
        </w:rPr>
        <w:t xml:space="preserve">, que afecten de manera grave y directa  la ejecución  del contrato y evidencie que puede conducir a su paralización, El </w:t>
      </w:r>
      <w:r w:rsidRPr="00F440CA">
        <w:rPr>
          <w:rFonts w:ascii="Lucida Sans Unicode" w:hAnsi="Lucida Sans Unicode" w:cs="Lucida Sans Unicode"/>
          <w:b/>
          <w:sz w:val="16"/>
          <w:szCs w:val="16"/>
          <w:lang w:val="es-MX"/>
        </w:rPr>
        <w:t xml:space="preserve">INSTITUTO </w:t>
      </w:r>
      <w:r w:rsidRPr="00F440CA">
        <w:rPr>
          <w:rFonts w:ascii="Lucida Sans Unicode" w:hAnsi="Lucida Sans Unicode" w:cs="Lucida Sans Unicode"/>
          <w:sz w:val="16"/>
          <w:szCs w:val="16"/>
          <w:lang w:val="es-MX"/>
        </w:rPr>
        <w:t>por medio Acto Administrativo debidamente motivado de dará por terminado y ordenará su liquidación en el estado en el que se encuentre.</w:t>
      </w:r>
      <w:r w:rsidRPr="00F440CA">
        <w:rPr>
          <w:rFonts w:ascii="Lucida Sans Unicode" w:hAnsi="Lucida Sans Unicode" w:cs="Lucida Sans Unicode"/>
          <w:noProof/>
          <w:sz w:val="16"/>
          <w:szCs w:val="16"/>
          <w:lang w:val="es-MX"/>
        </w:rPr>
        <w:t xml:space="preserve"> </w:t>
      </w:r>
      <w:r w:rsidR="00F25F99">
        <w:rPr>
          <w:rFonts w:ascii="Lucida Sans Unicode" w:hAnsi="Lucida Sans Unicode" w:cs="Lucida Sans Unicode"/>
          <w:b/>
          <w:sz w:val="16"/>
          <w:szCs w:val="16"/>
          <w:u w:val="single"/>
        </w:rPr>
        <w:t>VIGÉSIMA</w:t>
      </w:r>
      <w:r w:rsidR="006A0966" w:rsidRPr="006A0966">
        <w:rPr>
          <w:rFonts w:ascii="Lucida Sans Unicode" w:hAnsi="Lucida Sans Unicode" w:cs="Lucida Sans Unicode"/>
          <w:b/>
          <w:sz w:val="16"/>
          <w:szCs w:val="16"/>
          <w:u w:val="single"/>
        </w:rPr>
        <w:t>: PENAL DE APREMIO O PECUNIARIA:</w:t>
      </w:r>
      <w:r w:rsidR="006A0966" w:rsidRPr="006A0966">
        <w:rPr>
          <w:rFonts w:ascii="Lucida Sans Unicode" w:hAnsi="Lucida Sans Unicode" w:cs="Lucida Sans Unicode"/>
          <w:sz w:val="16"/>
          <w:szCs w:val="16"/>
        </w:rPr>
        <w:t xml:space="preserve"> En caso de incumplimiento total o parcial de las obligaciones, o declaratoria de caducidad,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pagará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a título de pena una suma equivalente al veinte por ciento (20%) del valor del contrato, suma que se tendrá como pago parcial de los perjuicios que reciba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por el incumplimiento. </w:t>
      </w:r>
      <w:r w:rsidR="006A0966" w:rsidRPr="006A0966">
        <w:rPr>
          <w:rFonts w:ascii="Lucida Sans Unicode" w:hAnsi="Lucida Sans Unicode" w:cs="Lucida Sans Unicode"/>
          <w:b/>
          <w:sz w:val="16"/>
          <w:szCs w:val="16"/>
        </w:rPr>
        <w:t>PARÁGRAFO PRIMERO:</w:t>
      </w:r>
      <w:r w:rsidR="006A0966" w:rsidRPr="006A0966">
        <w:rPr>
          <w:rFonts w:ascii="Lucida Sans Unicode" w:hAnsi="Lucida Sans Unicode" w:cs="Lucida Sans Unicode"/>
          <w:sz w:val="16"/>
          <w:szCs w:val="16"/>
        </w:rPr>
        <w:t xml:space="preserve"> Cuando se presente un posible incumplimiento parcial o total del contrato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respecto de cualquiera de las obligaciones del mismo,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deberá evacuar el siguiente procedimiento para declarar dicho incumplimiento: </w:t>
      </w:r>
      <w:r w:rsidR="006A0966" w:rsidRPr="006A0966">
        <w:rPr>
          <w:rFonts w:ascii="Lucida Sans Unicode" w:hAnsi="Lucida Sans Unicode" w:cs="Lucida Sans Unicode"/>
          <w:b/>
          <w:sz w:val="16"/>
          <w:szCs w:val="16"/>
        </w:rPr>
        <w:t>a)</w:t>
      </w:r>
      <w:r w:rsidR="006A0966" w:rsidRPr="006A0966">
        <w:rPr>
          <w:rFonts w:ascii="Lucida Sans Unicode" w:hAnsi="Lucida Sans Unicode" w:cs="Lucida Sans Unicode"/>
          <w:sz w:val="16"/>
          <w:szCs w:val="16"/>
        </w:rPr>
        <w:t xml:space="preserve"> Evidenciado un posible incumplimiento de las obligaciones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conste en informes elaborados por la supervisión,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lo citará a él y al garante, mediante comunicación que por escrito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a una audiencia para debatir lo ocurrido.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fijará la fecha para realizar la audiencia, como mínimo al quinto día hábil siguiente a la fecha de recepción de la comunicación de citación a audiencia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al garante. En la citación, se hará mención expresa y detallada de los hechos que la soportan y por ello deberá indicar los presuntos incumplimientos contractuales atribuibles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acompañando el informe de la supervisión en el que se sustente la actuación y las demás pruebas que soporten la citación y enunciará las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 acuerdo con las estipulaciones contractuales. En la misma se establecerá el lugar, fecha y hora para la realización de la audiencia la que deberá tener lugar a la mayor brevedad posible, atendida la naturaleza del contrato y la periodicidad establecida para el cumplimiento de las obligaciones contractuales. </w:t>
      </w:r>
      <w:r w:rsidR="006A0966" w:rsidRPr="006A0966">
        <w:rPr>
          <w:rFonts w:ascii="Lucida Sans Unicode" w:hAnsi="Lucida Sans Unicode" w:cs="Lucida Sans Unicode"/>
          <w:b/>
          <w:sz w:val="16"/>
          <w:szCs w:val="16"/>
        </w:rPr>
        <w:t>b)</w:t>
      </w:r>
      <w:r w:rsidR="006A0966" w:rsidRPr="006A0966">
        <w:rPr>
          <w:rFonts w:ascii="Lucida Sans Unicode" w:hAnsi="Lucida Sans Unicode" w:cs="Lucida Sans Unicode"/>
          <w:sz w:val="16"/>
          <w:szCs w:val="16"/>
        </w:rPr>
        <w:t xml:space="preserve"> En desarrollo de la audiencia, la Coordinadora del Grupo Área Gestión Contractual, presentará las circunstancias de hecho que motivan la actuación contractual, indicará los presuntos incumplimientos contractuales atribuidos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enunciará las posibles normas o cláusulas posiblemente violadas y las consecuencias que podrían derivarse para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según las estipulaciones contractuales. Acto seguido se concederá el uso de la palabra al Representante Legal de la firma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o a quien lo represente y al garante, para que ejerzan su derecho de defensa y se pronuncien sobre las imputaciones de incumplimiento, en desarrollo de lo cual podrán rendir las explicaciones del caso, solicitar y aportar pruebas y controvertir las presentadas por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 xml:space="preserve">c) </w:t>
      </w:r>
      <w:r w:rsidR="006A0966" w:rsidRPr="006A0966">
        <w:rPr>
          <w:rFonts w:ascii="Lucida Sans Unicode" w:hAnsi="Lucida Sans Unicode" w:cs="Lucida Sans Unicode"/>
          <w:sz w:val="16"/>
          <w:szCs w:val="16"/>
        </w:rPr>
        <w:t xml:space="preserve">Una vez evacuada la práctica de las pruebas o recibidos los medios probatorios aportados por los interesados, se cerrará la audiencia para que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mediante decisión contractual motivada que constará por escrito, proceda a resolver sobre la exigibilidad o no de la sanción o declaratoria o no del incumplimiento. Si se resuelve que no hubo incumplimiento, se archivará la actuación contractual. Por el contrario, si se decide que hubo incumplimiento contractual, en el mismo documento, se hará la tasación de la suma a pagar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y a cargo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y/o el garante, como consecuencia del incumplimiento de acuerdo con las estipulaciones contractuales. La respectiva decisión, se informará mediante comunicación escrita que se remitirá al domicilio del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el garante, podrán presentar un escrito de reconsideración ante 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dentro de los cinco (5) días hábiles siguientes a la fecha de adopción de la decisión que declara el incumplimiento contractual. Si declarado éste ni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ni el garante, presentan el escrito de reconsideración o lo hacen en forma extemporánea, se entenderá que esa decisión se ratifica y se procede para su posterior cobro. La decisión sobre el escrito de reconsideración, si se presenta, será resuelta por la entidad por escrito, dentro de los 15 (quince) días hábiles siguientes a su recepción y remitida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y del garante; el plazo anteriormente descrito podrá ser prorrogado por un término igual al inicialmente pactado. Por el contrario, si se resuelve que no hubo incumplimiento, se comunicará por escrito a los interesados y se archivará la actuación contractual. </w:t>
      </w:r>
      <w:r w:rsidR="006A0966" w:rsidRPr="006A0966">
        <w:rPr>
          <w:rFonts w:ascii="Lucida Sans Unicode" w:hAnsi="Lucida Sans Unicode" w:cs="Lucida Sans Unicode"/>
          <w:b/>
          <w:sz w:val="16"/>
          <w:szCs w:val="16"/>
        </w:rPr>
        <w:t>d)</w:t>
      </w:r>
      <w:r w:rsidR="006A0966" w:rsidRPr="006A0966">
        <w:rPr>
          <w:rFonts w:ascii="Lucida Sans Unicode" w:hAnsi="Lucida Sans Unicode" w:cs="Lucida Sans Unicode"/>
          <w:sz w:val="16"/>
          <w:szCs w:val="16"/>
        </w:rPr>
        <w:t xml:space="preserve"> En todo caso, en cualquier momento del desarrollo de la audiencia contractual, la Coordinadora del Grupo Área Gestión Contractual,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la entidad podrá ordenar el archivo de la actuación contractual en cualquier momento, si se prueba la cesación de situación de incumplimiento que dio lugar a este procedimiento. </w:t>
      </w:r>
      <w:r w:rsidR="006A0966" w:rsidRPr="006A0966">
        <w:rPr>
          <w:rFonts w:ascii="Lucida Sans Unicode" w:hAnsi="Lucida Sans Unicode" w:cs="Lucida Sans Unicode"/>
          <w:b/>
          <w:sz w:val="16"/>
          <w:szCs w:val="16"/>
        </w:rPr>
        <w:t xml:space="preserve">PARÁGRAFO SEGUNDO: </w:t>
      </w:r>
      <w:r w:rsidR="006A0966" w:rsidRPr="006A0966">
        <w:rPr>
          <w:rFonts w:ascii="Lucida Sans Unicode" w:hAnsi="Lucida Sans Unicode" w:cs="Lucida Sans Unicode"/>
          <w:sz w:val="16"/>
          <w:szCs w:val="16"/>
        </w:rPr>
        <w:t xml:space="preserve">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entidad bancaria,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 los ocho (8) días hábiles siguientes a la fecha de confirmación de la declaratoria de incumplimiento. Cuando el garante, sea una compañía de seguros, deberá pagar la totalidad de la obligación a su cargo y a favor del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conforme a lo indicado en la decisión de declaratoria de incumplimiento, dentro del término establecido en el artículo 1080 del código de comercio. El plazo para el pago de la obligación económica señalada en la decisión de declaratoria de incumplimiento, se contará a partir de la fecha del recibo de la comunicación escrita respectiva en la que conste la confirmación de la declaratoria de incumplimiento o desde el vencimiento del término para presentar el escrito de reconsideración.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TERCERO</w:t>
      </w:r>
      <w:r w:rsidR="006A0966" w:rsidRPr="006A0966">
        <w:rPr>
          <w:rFonts w:ascii="Lucida Sans Unicode" w:hAnsi="Lucida Sans Unicode" w:cs="Lucida Sans Unicode"/>
          <w:sz w:val="16"/>
          <w:szCs w:val="16"/>
        </w:rPr>
        <w:t xml:space="preserve">: Para los efectos del presente contrato, el documento donde conste la declaratoria de incumplimiento contractual parcial o total atribuible al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se constituye en la prueba de la ocurrencia y la cuantía del siniestro. </w:t>
      </w:r>
      <w:r w:rsidR="006A0966" w:rsidRPr="006A0966">
        <w:rPr>
          <w:rFonts w:ascii="Lucida Sans Unicode" w:hAnsi="Lucida Sans Unicode" w:cs="Lucida Sans Unicode"/>
          <w:b/>
          <w:sz w:val="16"/>
          <w:szCs w:val="16"/>
        </w:rPr>
        <w:t>PARÁGRAFO</w:t>
      </w:r>
      <w:r w:rsidR="006A0966" w:rsidRPr="006A0966">
        <w:rPr>
          <w:rFonts w:ascii="Lucida Sans Unicode" w:hAnsi="Lucida Sans Unicode" w:cs="Lucida Sans Unicode"/>
          <w:sz w:val="16"/>
          <w:szCs w:val="16"/>
        </w:rPr>
        <w:t xml:space="preserve"> </w:t>
      </w:r>
      <w:r w:rsidR="006A0966" w:rsidRPr="006A0966">
        <w:rPr>
          <w:rFonts w:ascii="Lucida Sans Unicode" w:hAnsi="Lucida Sans Unicode" w:cs="Lucida Sans Unicode"/>
          <w:b/>
          <w:sz w:val="16"/>
          <w:szCs w:val="16"/>
        </w:rPr>
        <w:t>CUARTO</w:t>
      </w:r>
      <w:r w:rsidR="006A0966" w:rsidRPr="006A0966">
        <w:rPr>
          <w:rFonts w:ascii="Lucida Sans Unicode" w:hAnsi="Lucida Sans Unicode" w:cs="Lucida Sans Unicode"/>
          <w:sz w:val="16"/>
          <w:szCs w:val="16"/>
        </w:rPr>
        <w:t xml:space="preserve">: El </w:t>
      </w:r>
      <w:r w:rsidR="006A0966" w:rsidRPr="006A0966">
        <w:rPr>
          <w:rFonts w:ascii="Lucida Sans Unicode" w:hAnsi="Lucida Sans Unicode" w:cs="Lucida Sans Unicode"/>
          <w:b/>
          <w:sz w:val="16"/>
          <w:szCs w:val="16"/>
        </w:rPr>
        <w:t>CONTRATISTA</w:t>
      </w:r>
      <w:r w:rsidR="006A0966" w:rsidRPr="006A0966">
        <w:rPr>
          <w:rFonts w:ascii="Lucida Sans Unicode" w:hAnsi="Lucida Sans Unicode" w:cs="Lucida Sans Unicode"/>
          <w:sz w:val="16"/>
          <w:szCs w:val="16"/>
        </w:rPr>
        <w:t xml:space="preserve"> autoriza al </w:t>
      </w:r>
      <w:r w:rsidR="006A0966" w:rsidRPr="006A0966">
        <w:rPr>
          <w:rFonts w:ascii="Lucida Sans Unicode" w:hAnsi="Lucida Sans Unicode" w:cs="Lucida Sans Unicode"/>
          <w:b/>
          <w:sz w:val="16"/>
          <w:szCs w:val="16"/>
        </w:rPr>
        <w:t>INSTITUTO</w:t>
      </w:r>
      <w:r w:rsidR="006A0966" w:rsidRPr="006A0966">
        <w:rPr>
          <w:rFonts w:ascii="Lucida Sans Unicode" w:hAnsi="Lucida Sans Unicode" w:cs="Lucida Sans Unicode"/>
          <w:sz w:val="16"/>
          <w:szCs w:val="16"/>
        </w:rPr>
        <w:t xml:space="preserve"> para que del saldo a su favor si lo hubiere, se tome el Valor de la Obligación Económica señalada en la decisión de declaratoria de Incumplimiento; si esto no fuere posible se cobrará por vía Judicial.</w:t>
      </w:r>
      <w:r w:rsidR="006A0966" w:rsidRPr="00F7460B">
        <w:rPr>
          <w:rFonts w:ascii="Lucida Sans Unicode" w:hAnsi="Lucida Sans Unicode" w:cs="Lucida Sans Unicode"/>
          <w:sz w:val="21"/>
          <w:szCs w:val="21"/>
        </w:rPr>
        <w:t xml:space="preserve"> </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VIÉSIMA PRIMERA</w:t>
      </w:r>
      <w:r w:rsidRPr="00F440CA">
        <w:rPr>
          <w:rFonts w:ascii="Lucida Sans Unicode" w:hAnsi="Lucida Sans Unicode" w:cs="Lucida Sans Unicode"/>
          <w:b/>
          <w:sz w:val="16"/>
          <w:szCs w:val="16"/>
          <w:u w:val="single"/>
        </w:rPr>
        <w:t>: INTERPRETACION, MODIFICACION Y TERMINACION UNILATERAL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El presente contrato queda sujeto a las disposiciones de interpretación, modificación y terminación unilaterales previstas en los artículos 15, 16 y 17 de la ley 80 de 1993.</w:t>
      </w:r>
      <w:r w:rsidRPr="00F440CA">
        <w:rPr>
          <w:sz w:val="16"/>
          <w:szCs w:val="16"/>
          <w:lang w:val="es-MX"/>
        </w:rPr>
        <w:t xml:space="preserve"> </w:t>
      </w:r>
      <w:r w:rsidRPr="00F440CA">
        <w:rPr>
          <w:rFonts w:ascii="Lucida Sans Unicode" w:hAnsi="Lucida Sans Unicode" w:cs="Lucida Sans Unicode"/>
          <w:b/>
          <w:sz w:val="16"/>
          <w:szCs w:val="16"/>
          <w:u w:val="single"/>
        </w:rPr>
        <w:t>VIGÉSIMA</w:t>
      </w:r>
      <w:r w:rsidR="00F25F99">
        <w:rPr>
          <w:rFonts w:ascii="Lucida Sans Unicode" w:hAnsi="Lucida Sans Unicode" w:cs="Lucida Sans Unicode"/>
          <w:b/>
          <w:sz w:val="16"/>
          <w:szCs w:val="16"/>
          <w:u w:val="single"/>
        </w:rPr>
        <w:t xml:space="preserve"> SEGUNDA</w:t>
      </w:r>
      <w:r w:rsidRPr="00F440CA">
        <w:rPr>
          <w:rFonts w:ascii="Lucida Sans Unicode" w:hAnsi="Lucida Sans Unicode" w:cs="Lucida Sans Unicode"/>
          <w:b/>
          <w:sz w:val="16"/>
          <w:szCs w:val="16"/>
          <w:u w:val="single"/>
        </w:rPr>
        <w:t>: LIQUIDACION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presente contrato se liquidara de común acuerdo entre las partes, al cumplimiento de su objeto a más tardar dentro de los seis (06) meses siguientes contados a partir de la fecha de terminación del contrato. </w:t>
      </w:r>
      <w:r w:rsidR="00F25F99">
        <w:rPr>
          <w:rFonts w:ascii="Lucida Sans Unicode" w:hAnsi="Lucida Sans Unicode" w:cs="Lucida Sans Unicode"/>
          <w:b/>
          <w:sz w:val="16"/>
          <w:szCs w:val="16"/>
          <w:u w:val="single"/>
        </w:rPr>
        <w:t>VIGÉSIMA TERCERA</w:t>
      </w:r>
      <w:r w:rsidRPr="00F440CA">
        <w:rPr>
          <w:rFonts w:ascii="Lucida Sans Unicode" w:hAnsi="Lucida Sans Unicode" w:cs="Lucida Sans Unicode"/>
          <w:b/>
          <w:sz w:val="16"/>
          <w:szCs w:val="16"/>
          <w:u w:val="single"/>
        </w:rPr>
        <w:t>: SOLUCIÓN DE CONTROVERSIAS CONTRACTUALES:</w:t>
      </w:r>
      <w:r w:rsidRPr="00F440CA">
        <w:rPr>
          <w:rFonts w:ascii="Lucida Sans Unicode" w:hAnsi="Lucida Sans Unicode" w:cs="Lucida Sans Unicode"/>
          <w:sz w:val="16"/>
          <w:szCs w:val="16"/>
        </w:rPr>
        <w:t xml:space="preserve"> Las partes acuerdan que en el evento que surjan diferencias entre ellas por razón de, o con ocasión del presente contrato, las mismas buscarán mecanismos de arreglo directo previsto en la ley. </w:t>
      </w:r>
      <w:r w:rsidR="00F25F99">
        <w:rPr>
          <w:rFonts w:ascii="Lucida Sans Unicode" w:hAnsi="Lucida Sans Unicode" w:cs="Lucida Sans Unicode"/>
          <w:b/>
          <w:sz w:val="16"/>
          <w:szCs w:val="16"/>
          <w:u w:val="single"/>
        </w:rPr>
        <w:t>VIGÉSIMA CUARTA</w:t>
      </w:r>
      <w:r w:rsidRPr="00F440CA">
        <w:rPr>
          <w:rFonts w:ascii="Lucida Sans Unicode" w:hAnsi="Lucida Sans Unicode" w:cs="Lucida Sans Unicode"/>
          <w:b/>
          <w:sz w:val="16"/>
          <w:szCs w:val="16"/>
          <w:u w:val="single"/>
        </w:rPr>
        <w:t>: LEGISLACIÓN APLICABLE Y JURISDICCIÓN</w:t>
      </w:r>
      <w:r w:rsidRPr="00F440CA">
        <w:rPr>
          <w:rFonts w:ascii="Lucida Sans Unicode" w:hAnsi="Lucida Sans Unicode" w:cs="Lucida Sans Unicode"/>
          <w:sz w:val="16"/>
          <w:szCs w:val="16"/>
        </w:rPr>
        <w:t xml:space="preserve">: El presente contrato se rige por las Normas del Derecho Privado y demás normas complementarias, sin perjuicio de acudir a las Cláusulas Excepcionales previstas en la Ley 80 de 1993. Los conflictos judiciales que surjan con motivo del presente contrato, tendrán como domicilio la ciudad de Bogotá D.C. </w:t>
      </w:r>
      <w:r w:rsidR="00F25F99">
        <w:rPr>
          <w:rFonts w:ascii="Lucida Sans Unicode" w:hAnsi="Lucida Sans Unicode" w:cs="Lucida Sans Unicode"/>
          <w:b/>
          <w:sz w:val="16"/>
          <w:szCs w:val="16"/>
          <w:u w:val="single"/>
        </w:rPr>
        <w:t>VIGÉSIMA QUINTA</w:t>
      </w:r>
      <w:r w:rsidRPr="00F440CA">
        <w:rPr>
          <w:rFonts w:ascii="Lucida Sans Unicode" w:hAnsi="Lucida Sans Unicode" w:cs="Lucida Sans Unicode"/>
          <w:b/>
          <w:sz w:val="16"/>
          <w:szCs w:val="16"/>
          <w:u w:val="single"/>
        </w:rPr>
        <w:t>: DOCUMENTOS DEL CONTRATO:</w:t>
      </w:r>
      <w:r w:rsidRPr="00F440CA">
        <w:rPr>
          <w:rFonts w:ascii="Lucida Sans Unicode" w:hAnsi="Lucida Sans Unicode" w:cs="Lucida Sans Unicode"/>
          <w:sz w:val="16"/>
          <w:szCs w:val="16"/>
        </w:rPr>
        <w:t xml:space="preserve"> Forman parte integral del contrato los </w:t>
      </w:r>
      <w:r w:rsidRPr="00F440CA">
        <w:rPr>
          <w:rFonts w:ascii="Lucida Sans Unicode" w:hAnsi="Lucida Sans Unicode" w:cs="Lucida Sans Unicode"/>
          <w:sz w:val="16"/>
          <w:szCs w:val="16"/>
          <w:highlight w:val="green"/>
        </w:rPr>
        <w:t>Términos de Condiciones de la convocatoria pública No. 0</w:t>
      </w:r>
      <w:r w:rsidR="00022593" w:rsidRPr="00F440CA">
        <w:rPr>
          <w:rFonts w:ascii="Lucida Sans Unicode" w:hAnsi="Lucida Sans Unicode" w:cs="Lucida Sans Unicode"/>
          <w:sz w:val="16"/>
          <w:szCs w:val="16"/>
          <w:highlight w:val="green"/>
        </w:rPr>
        <w:t>XX</w:t>
      </w:r>
      <w:r w:rsidRPr="00F440CA">
        <w:rPr>
          <w:rFonts w:ascii="Lucida Sans Unicode" w:hAnsi="Lucida Sans Unicode" w:cs="Lucida Sans Unicode"/>
          <w:sz w:val="16"/>
          <w:szCs w:val="16"/>
          <w:highlight w:val="green"/>
        </w:rPr>
        <w:t xml:space="preserve"> de 201</w:t>
      </w:r>
      <w:r w:rsidR="00F440CA" w:rsidRPr="00F440CA">
        <w:rPr>
          <w:rFonts w:ascii="Lucida Sans Unicode" w:hAnsi="Lucida Sans Unicode" w:cs="Lucida Sans Unicode"/>
          <w:sz w:val="16"/>
          <w:szCs w:val="16"/>
        </w:rPr>
        <w:t>X</w:t>
      </w:r>
      <w:r w:rsidRPr="00F440CA">
        <w:rPr>
          <w:rFonts w:ascii="Lucida Sans Unicode" w:hAnsi="Lucida Sans Unicode" w:cs="Lucida Sans Unicode"/>
          <w:sz w:val="16"/>
          <w:szCs w:val="16"/>
        </w:rPr>
        <w:t xml:space="preserve">, la Propuesta presentada por 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y los aquellos documentos  PRE y POST contractuales. </w:t>
      </w:r>
      <w:r w:rsidR="00F25F99">
        <w:rPr>
          <w:rFonts w:ascii="Lucida Sans Unicode" w:hAnsi="Lucida Sans Unicode" w:cs="Lucida Sans Unicode"/>
          <w:b/>
          <w:sz w:val="16"/>
          <w:szCs w:val="16"/>
          <w:u w:val="single"/>
        </w:rPr>
        <w:t>VIGÉSIMA</w:t>
      </w:r>
      <w:r w:rsidR="00F25F99" w:rsidRPr="00F25F99">
        <w:rPr>
          <w:rFonts w:ascii="Lucida Sans Unicode" w:hAnsi="Lucida Sans Unicode" w:cs="Lucida Sans Unicode"/>
          <w:b/>
          <w:sz w:val="16"/>
          <w:szCs w:val="16"/>
          <w:u w:val="single"/>
        </w:rPr>
        <w:t xml:space="preserve"> SEXTA</w:t>
      </w:r>
      <w:r w:rsidRPr="00F440CA">
        <w:rPr>
          <w:rFonts w:ascii="Lucida Sans Unicode" w:hAnsi="Lucida Sans Unicode" w:cs="Lucida Sans Unicode"/>
          <w:b/>
          <w:sz w:val="16"/>
          <w:szCs w:val="16"/>
          <w:u w:val="single"/>
        </w:rPr>
        <w:t>: REQUISITOS DE PERFECCIONAMIENTO, EJECUCIÓN Y LEGALIZACIÓN DEL CONTRATO</w:t>
      </w:r>
      <w:r w:rsidRPr="00F440CA">
        <w:rPr>
          <w:rFonts w:ascii="Lucida Sans Unicode" w:hAnsi="Lucida Sans Unicode" w:cs="Lucida Sans Unicode"/>
          <w:sz w:val="16"/>
          <w:szCs w:val="16"/>
          <w:u w:val="single"/>
        </w:rPr>
        <w:t>:</w:t>
      </w:r>
      <w:r w:rsidRPr="00F440CA">
        <w:rPr>
          <w:rFonts w:ascii="Lucida Sans Unicode" w:hAnsi="Lucida Sans Unicode" w:cs="Lucida Sans Unicode"/>
          <w:sz w:val="16"/>
          <w:szCs w:val="16"/>
        </w:rPr>
        <w:t xml:space="preserve"> El presente Contrato se perfecciona con la firma de las partes.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debe constituir la Garantía Única dentro del día hábil siguiente a la entrega del contrato. Para su legalización y ejecución se requerirá: </w:t>
      </w:r>
      <w:r w:rsidRPr="00F440CA">
        <w:rPr>
          <w:rFonts w:ascii="Lucida Sans Unicode" w:hAnsi="Lucida Sans Unicode" w:cs="Lucida Sans Unicode"/>
          <w:b/>
          <w:sz w:val="16"/>
          <w:szCs w:val="16"/>
        </w:rPr>
        <w:t>1.)</w:t>
      </w:r>
      <w:r w:rsidRPr="00F440CA">
        <w:rPr>
          <w:rFonts w:ascii="Lucida Sans Unicode" w:hAnsi="Lucida Sans Unicode" w:cs="Lucida Sans Unicode"/>
          <w:sz w:val="16"/>
          <w:szCs w:val="16"/>
        </w:rPr>
        <w:t xml:space="preserve"> Expedición del Registro Presupuestal;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sz w:val="16"/>
          <w:szCs w:val="16"/>
        </w:rPr>
        <w:t xml:space="preserve">Aprobación de la garantía por parte de la coordinación del Grupo de Contratación, Supervisión e Interventoría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00F25F99">
        <w:rPr>
          <w:rFonts w:ascii="Lucida Sans Unicode" w:hAnsi="Lucida Sans Unicode" w:cs="Lucida Sans Unicode"/>
          <w:b/>
          <w:sz w:val="16"/>
          <w:szCs w:val="16"/>
          <w:u w:val="single"/>
        </w:rPr>
        <w:t>VIGÉSIMA SÉPTIMA</w:t>
      </w:r>
      <w:r w:rsidRPr="00F440CA">
        <w:rPr>
          <w:rFonts w:ascii="Lucida Sans Unicode" w:hAnsi="Lucida Sans Unicode" w:cs="Lucida Sans Unicode"/>
          <w:b/>
          <w:sz w:val="16"/>
          <w:szCs w:val="16"/>
          <w:u w:val="single"/>
        </w:rPr>
        <w:t>: GASTOS:</w:t>
      </w:r>
      <w:r w:rsidRPr="00F440CA">
        <w:rPr>
          <w:rFonts w:ascii="Lucida Sans Unicode" w:hAnsi="Lucida Sans Unicode" w:cs="Lucida Sans Unicode"/>
          <w:sz w:val="16"/>
          <w:szCs w:val="16"/>
        </w:rPr>
        <w:t xml:space="preserve"> Los gastos que ocasione la legalización de éste contrato, serán a cargo del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w:t>
      </w:r>
    </w:p>
    <w:p w:rsidR="00F25F99" w:rsidRDefault="00F25F99" w:rsidP="00F25F99">
      <w:pPr>
        <w:jc w:val="both"/>
        <w:rPr>
          <w:rFonts w:ascii="Lucida Sans Unicode" w:hAnsi="Lucida Sans Unicode" w:cs="Lucida Sans Unicode"/>
          <w:sz w:val="16"/>
          <w:szCs w:val="16"/>
        </w:rPr>
      </w:pPr>
    </w:p>
    <w:p w:rsidR="001301CC" w:rsidRPr="00F25F99" w:rsidRDefault="001301CC" w:rsidP="00F25F99">
      <w:pPr>
        <w:jc w:val="both"/>
        <w:rPr>
          <w:rFonts w:ascii="Arial" w:hAnsi="Arial" w:cs="Arial"/>
          <w:color w:val="000000" w:themeColor="text1"/>
          <w:sz w:val="20"/>
          <w:szCs w:val="20"/>
          <w:lang w:eastAsia="en-US"/>
        </w:rPr>
      </w:pPr>
      <w:r w:rsidRPr="000E2566">
        <w:rPr>
          <w:rFonts w:ascii="Lucida Sans Unicode" w:hAnsi="Lucida Sans Unicode" w:cs="Lucida Sans Unicode"/>
          <w:sz w:val="16"/>
          <w:szCs w:val="16"/>
        </w:rPr>
        <w:t xml:space="preserve">El  </w:t>
      </w: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w:t>
      </w:r>
      <w:r w:rsidR="00F440CA">
        <w:rPr>
          <w:rFonts w:ascii="Lucida Sans Unicode" w:hAnsi="Lucida Sans Unicode" w:cs="Lucida Sans Unicode"/>
          <w:sz w:val="16"/>
          <w:szCs w:val="16"/>
        </w:rPr>
        <w:t>cional   de   Cancerología  - ESE</w:t>
      </w:r>
      <w:r w:rsidRPr="000E2566">
        <w:rPr>
          <w:rFonts w:ascii="Lucida Sans Unicode" w:hAnsi="Lucida Sans Unicode" w:cs="Lucida Sans Unicode"/>
          <w:sz w:val="16"/>
          <w:szCs w:val="16"/>
        </w:rPr>
        <w:t>,  consignara el (los) pago (s) del presente contrato en la</w:t>
      </w:r>
      <w:r w:rsidR="00D579B4">
        <w:rPr>
          <w:rFonts w:ascii="Lucida Sans Unicode" w:hAnsi="Lucida Sans Unicode" w:cs="Lucida Sans Unicode"/>
          <w:sz w:val="16"/>
          <w:szCs w:val="16"/>
        </w:rPr>
        <w:t xml:space="preserve"> cuenta de: Ahorro____Corriente</w:t>
      </w:r>
      <w:r w:rsidRPr="000E2566">
        <w:rPr>
          <w:rFonts w:ascii="Lucida Sans Unicode" w:hAnsi="Lucida Sans Unicode" w:cs="Lucida Sans Unicode"/>
          <w:sz w:val="16"/>
          <w:szCs w:val="16"/>
        </w:rPr>
        <w:t xml:space="preserve">____No.___________________ Banco_____________________ Sucursal____________________ Ciudad_______________.  Para constancia se firma por las partes en Bogotá D.C, a los: </w:t>
      </w:r>
      <w:r w:rsidRPr="000E2566">
        <w:rPr>
          <w:rFonts w:ascii="Lucida Sans Unicode" w:hAnsi="Lucida Sans Unicode" w:cs="Lucida Sans Unicode"/>
          <w:b/>
          <w:sz w:val="16"/>
          <w:szCs w:val="16"/>
          <w:highlight w:val="lightGray"/>
        </w:rPr>
        <w:t>XXXX</w:t>
      </w:r>
    </w:p>
    <w:p w:rsidR="001301CC" w:rsidRPr="000E2566" w:rsidRDefault="001301CC" w:rsidP="001301CC">
      <w:pPr>
        <w:rPr>
          <w:rFonts w:ascii="Lucida Sans Unicode" w:hAnsi="Lucida Sans Unicode" w:cs="Lucida Sans Unicode"/>
          <w:b/>
          <w:sz w:val="16"/>
          <w:szCs w:val="16"/>
          <w:lang w:val="es-CO"/>
        </w:rPr>
      </w:pPr>
    </w:p>
    <w:p w:rsidR="001301CC" w:rsidRPr="000E2566" w:rsidRDefault="001301CC" w:rsidP="001301CC">
      <w:pPr>
        <w:rPr>
          <w:rFonts w:ascii="Lucida Sans Unicode" w:hAnsi="Lucida Sans Unicode" w:cs="Lucida Sans Unicode"/>
          <w:b/>
          <w:sz w:val="16"/>
          <w:szCs w:val="16"/>
          <w:lang w:val="es-CO"/>
        </w:rPr>
      </w:pPr>
      <w:r w:rsidRPr="000E2566">
        <w:rPr>
          <w:rFonts w:ascii="Lucida Sans Unicode" w:hAnsi="Lucida Sans Unicode" w:cs="Lucida Sans Unicode"/>
          <w:b/>
          <w:sz w:val="16"/>
          <w:szCs w:val="16"/>
          <w:lang w:val="es-CO"/>
        </w:rPr>
        <w:t>POR EL  INSTITUTO</w:t>
      </w:r>
      <w:r w:rsidRPr="000E2566">
        <w:rPr>
          <w:rFonts w:ascii="Lucida Sans Unicode" w:hAnsi="Lucida Sans Unicode" w:cs="Lucida Sans Unicode"/>
          <w:b/>
          <w:sz w:val="16"/>
          <w:szCs w:val="16"/>
          <w:lang w:val="es-CO"/>
        </w:rPr>
        <w:tab/>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POR EL CONTRATISTA</w:t>
      </w:r>
      <w:r w:rsidRPr="000E2566">
        <w:rPr>
          <w:rFonts w:ascii="Lucida Sans Unicode" w:hAnsi="Lucida Sans Unicode" w:cs="Lucida Sans Unicode"/>
          <w:b/>
          <w:sz w:val="16"/>
          <w:szCs w:val="16"/>
          <w:lang w:val="es-CO"/>
        </w:rPr>
        <w:tab/>
      </w: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MX"/>
        </w:rPr>
      </w:pPr>
      <w:r w:rsidRPr="000E2566">
        <w:rPr>
          <w:rFonts w:ascii="Arial" w:hAnsi="Arial"/>
          <w:sz w:val="16"/>
          <w:szCs w:val="16"/>
          <w:lang w:val="es-MX"/>
        </w:rPr>
        <w:t>---------------------------------------------</w:t>
      </w:r>
      <w:r w:rsidRPr="000E2566">
        <w:rPr>
          <w:rFonts w:ascii="Arial" w:hAnsi="Arial"/>
          <w:sz w:val="16"/>
          <w:szCs w:val="16"/>
          <w:lang w:val="es-MX"/>
        </w:rPr>
        <w:tab/>
      </w:r>
      <w:r w:rsidRPr="000E2566">
        <w:rPr>
          <w:rFonts w:ascii="Arial" w:hAnsi="Arial"/>
          <w:sz w:val="16"/>
          <w:szCs w:val="16"/>
          <w:lang w:val="es-MX"/>
        </w:rPr>
        <w:tab/>
        <w:t xml:space="preserve">        </w:t>
      </w:r>
      <w:r w:rsidRPr="000E2566">
        <w:rPr>
          <w:rFonts w:ascii="Arial" w:hAnsi="Arial"/>
          <w:sz w:val="16"/>
          <w:szCs w:val="16"/>
          <w:lang w:val="es-MX"/>
        </w:rPr>
        <w:tab/>
        <w:t>----------------------------------------------------------</w:t>
      </w:r>
    </w:p>
    <w:p w:rsidR="001301CC" w:rsidRPr="000E2566" w:rsidRDefault="001301CC" w:rsidP="001301CC">
      <w:pPr>
        <w:pStyle w:val="Ttulo1"/>
        <w:rPr>
          <w:rFonts w:ascii="Lucida Sans Unicode" w:hAnsi="Lucida Sans Unicode" w:cs="Lucida Sans Unicode"/>
          <w:noProof/>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p>
    <w:p w:rsidR="001301CC" w:rsidRPr="000E2566" w:rsidRDefault="001301CC" w:rsidP="001301CC">
      <w:pPr>
        <w:pStyle w:val="Ttulo1"/>
        <w:rPr>
          <w:rFonts w:ascii="Lucida Sans Unicode" w:hAnsi="Lucida Sans Unicode" w:cs="Lucida Sans Unicode"/>
          <w:sz w:val="16"/>
          <w:szCs w:val="16"/>
          <w:lang w:val="pt-BR"/>
        </w:rPr>
      </w:pPr>
      <w:r w:rsidRPr="000E2566">
        <w:rPr>
          <w:rFonts w:ascii="Lucida Sans Unicode" w:hAnsi="Lucida Sans Unicode" w:cs="Lucida Sans Unicode"/>
          <w:sz w:val="16"/>
          <w:szCs w:val="16"/>
          <w:lang w:val="pt-BR"/>
        </w:rPr>
        <w:t>Representante Legal</w:t>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t>Representante Legal</w:t>
      </w:r>
    </w:p>
    <w:p w:rsidR="001301CC" w:rsidRPr="00267D8F" w:rsidRDefault="001301CC" w:rsidP="001301CC">
      <w:pPr>
        <w:pStyle w:val="Puesto"/>
        <w:jc w:val="both"/>
        <w:rPr>
          <w:rFonts w:ascii="Arial Narrow" w:hAnsi="Arial Narrow"/>
          <w:b w:val="0"/>
          <w:sz w:val="16"/>
          <w:szCs w:val="16"/>
          <w:lang w:val="pt-BR"/>
        </w:rPr>
      </w:pPr>
    </w:p>
    <w:p w:rsidR="001301CC" w:rsidRPr="00022593" w:rsidRDefault="001301CC" w:rsidP="001301CC">
      <w:pPr>
        <w:pStyle w:val="Puesto"/>
        <w:jc w:val="both"/>
        <w:outlineLvl w:val="0"/>
        <w:rPr>
          <w:rFonts w:ascii="Lucida Sans Unicode" w:hAnsi="Lucida Sans Unicode" w:cs="Lucida Sans Unicode"/>
          <w:b w:val="0"/>
          <w:sz w:val="14"/>
          <w:szCs w:val="14"/>
          <w:lang w:val="pt-BR"/>
        </w:rPr>
      </w:pPr>
      <w:r w:rsidRPr="00022593">
        <w:rPr>
          <w:rFonts w:ascii="Lucida Sans Unicode" w:hAnsi="Lucida Sans Unicode" w:cs="Lucida Sans Unicode"/>
          <w:b w:val="0"/>
          <w:sz w:val="14"/>
          <w:szCs w:val="14"/>
          <w:lang w:val="pt-BR"/>
        </w:rPr>
        <w:t>DG/CWC/SGGAF/JJPA/GAGC/</w:t>
      </w:r>
      <w:r w:rsidR="00F25F99">
        <w:rPr>
          <w:rFonts w:ascii="Lucida Sans Unicode" w:hAnsi="Lucida Sans Unicode" w:cs="Lucida Sans Unicode"/>
          <w:b w:val="0"/>
          <w:sz w:val="14"/>
          <w:szCs w:val="14"/>
          <w:lang w:val="pt-BR"/>
        </w:rPr>
        <w:t>WIL/LUISM</w:t>
      </w:r>
    </w:p>
    <w:p w:rsidR="001301CC" w:rsidRDefault="001301CC" w:rsidP="001301CC">
      <w:pPr>
        <w:pStyle w:val="Puesto"/>
        <w:jc w:val="both"/>
        <w:rPr>
          <w:lang w:val="pt-BR"/>
        </w:rPr>
      </w:pPr>
    </w:p>
    <w:p w:rsidR="001301CC" w:rsidRPr="00267D8F" w:rsidRDefault="001301CC" w:rsidP="001301CC">
      <w:pPr>
        <w:pStyle w:val="Puesto"/>
        <w:jc w:val="both"/>
        <w:rPr>
          <w:rFonts w:ascii="Lucida Sans Unicode" w:hAnsi="Lucida Sans Unicode" w:cs="Lucida Sans Unicode"/>
          <w:sz w:val="14"/>
          <w:szCs w:val="14"/>
        </w:rPr>
      </w:pPr>
      <w:r w:rsidRPr="00267D8F">
        <w:rPr>
          <w:rFonts w:ascii="Lucida Sans Unicode" w:hAnsi="Lucida Sans Unicode" w:cs="Lucida Sans Unicode"/>
          <w:sz w:val="14"/>
          <w:szCs w:val="14"/>
          <w:highlight w:val="cyan"/>
        </w:rPr>
        <w:t>NOTA: ESTA MINUTA PODRÁ SER AJUSTADA POR EL INC-ESE, DE ACUERDO A LA MODALIDAD DEL CONTRATO Y SU OBJETO.</w:t>
      </w:r>
    </w:p>
    <w:p w:rsidR="00D707C0" w:rsidRPr="00180DB1" w:rsidRDefault="00D707C0" w:rsidP="001301CC">
      <w:pPr>
        <w:widowControl w:val="0"/>
        <w:autoSpaceDE w:val="0"/>
        <w:autoSpaceDN w:val="0"/>
        <w:adjustRightInd w:val="0"/>
        <w:jc w:val="center"/>
        <w:rPr>
          <w:rFonts w:ascii="Lucida Sans Unicode" w:hAnsi="Lucida Sans Unicode" w:cs="Lucida Sans Unicode"/>
          <w:sz w:val="16"/>
          <w:szCs w:val="16"/>
          <w:lang w:val="es-CO"/>
        </w:rPr>
      </w:pPr>
    </w:p>
    <w:sectPr w:rsidR="00D707C0" w:rsidRPr="00180DB1" w:rsidSect="0095413A">
      <w:headerReference w:type="default" r:id="rId7"/>
      <w:footerReference w:type="even" r:id="rId8"/>
      <w:footerReference w:type="default" r:id="rId9"/>
      <w:pgSz w:w="12242" w:h="18722" w:code="120"/>
      <w:pgMar w:top="2370" w:right="1361" w:bottom="1134" w:left="1361" w:header="340" w:footer="1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40" w:rsidRDefault="00F44E40">
      <w:r>
        <w:separator/>
      </w:r>
    </w:p>
  </w:endnote>
  <w:endnote w:type="continuationSeparator" w:id="0">
    <w:p w:rsidR="00F44E40" w:rsidRDefault="00F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D707C0" w:rsidP="006E73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73BC" w:rsidRDefault="006D6986" w:rsidP="006E73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Piedepgina"/>
    </w:pPr>
    <w:r>
      <w:rPr>
        <w:noProof/>
        <w:lang w:val="es-CO" w:eastAsia="es-CO"/>
      </w:rPr>
      <w:drawing>
        <wp:anchor distT="0" distB="0" distL="114300" distR="114300" simplePos="0" relativeHeight="251664896" behindDoc="0" locked="0" layoutInCell="1" allowOverlap="1" wp14:anchorId="5D84E27E" wp14:editId="4DF1EE7D">
          <wp:simplePos x="0" y="0"/>
          <wp:positionH relativeFrom="page">
            <wp:posOffset>4836160</wp:posOffset>
          </wp:positionH>
          <wp:positionV relativeFrom="paragraph">
            <wp:posOffset>171450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24" name="Imagen 24"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Pr="00C06AA7" w:rsidRDefault="00D707C0" w:rsidP="006E73BC">
    <w:pPr>
      <w:pStyle w:val="Piedepgina"/>
      <w:ind w:right="360"/>
      <w:rPr>
        <w:rFonts w:ascii="Arial" w:hAnsi="Arial" w:cs="Arial"/>
        <w:sz w:val="18"/>
        <w:szCs w:val="18"/>
      </w:rPr>
    </w:pPr>
    <w:r w:rsidRPr="00D91E8D">
      <w:rPr>
        <w:rFonts w:ascii="Arial" w:hAnsi="Arial" w:cs="Arial"/>
        <w:sz w:val="14"/>
        <w:szCs w:val="14"/>
      </w:rPr>
      <w:t xml:space="preserve">Versión </w:t>
    </w:r>
    <w:r w:rsidR="00D579B4">
      <w:rPr>
        <w:rFonts w:ascii="Arial" w:hAnsi="Arial" w:cs="Arial"/>
        <w:sz w:val="14"/>
        <w:szCs w:val="14"/>
      </w:rPr>
      <w:t>FEB 19</w:t>
    </w:r>
  </w:p>
  <w:p w:rsidR="006E73BC" w:rsidRPr="00C06AA7" w:rsidRDefault="006D6986" w:rsidP="006E73BC">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40" w:rsidRDefault="00F44E40">
      <w:r>
        <w:separator/>
      </w:r>
    </w:p>
  </w:footnote>
  <w:footnote w:type="continuationSeparator" w:id="0">
    <w:p w:rsidR="00F44E40" w:rsidRDefault="00F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95413A" w:rsidP="006E73BC">
    <w:pPr>
      <w:pStyle w:val="Encabezado"/>
    </w:pPr>
    <w:r>
      <w:rPr>
        <w:noProof/>
        <w:lang w:val="es-CO" w:eastAsia="es-CO"/>
      </w:rPr>
      <w:drawing>
        <wp:anchor distT="0" distB="0" distL="114300" distR="114300" simplePos="0" relativeHeight="251662848" behindDoc="0" locked="0" layoutInCell="1" allowOverlap="1" wp14:anchorId="3AF65E57" wp14:editId="188E0075">
          <wp:simplePos x="0" y="0"/>
          <wp:positionH relativeFrom="margin">
            <wp:posOffset>0</wp:posOffset>
          </wp:positionH>
          <wp:positionV relativeFrom="paragraph">
            <wp:posOffset>-200660</wp:posOffset>
          </wp:positionV>
          <wp:extent cx="7583805" cy="1085850"/>
          <wp:effectExtent l="0" t="0" r="0" b="0"/>
          <wp:wrapSquare wrapText="bothSides"/>
          <wp:docPr id="23" name="Imagen 23"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3BC" w:rsidRDefault="006D6986" w:rsidP="006E73BC">
    <w:pPr>
      <w:pStyle w:val="Encabezado"/>
    </w:pPr>
  </w:p>
  <w:p w:rsidR="006E73BC" w:rsidRDefault="006D6986" w:rsidP="006E73BC">
    <w:pPr>
      <w:pStyle w:val="Encabezado"/>
      <w:jc w:val="right"/>
      <w:rPr>
        <w:sz w:val="18"/>
        <w:szCs w:val="18"/>
      </w:rPr>
    </w:pPr>
  </w:p>
  <w:p w:rsidR="006E73BC" w:rsidRPr="0095413A" w:rsidRDefault="00EB6C0A" w:rsidP="0095413A">
    <w:pPr>
      <w:pStyle w:val="Encabezado"/>
      <w:jc w:val="center"/>
    </w:pPr>
    <w:r>
      <w:rPr>
        <w:rFonts w:ascii="Lucida Sans Unicode" w:hAnsi="Lucida Sans Unicode" w:cs="Lucida Sans Unicode"/>
        <w:b/>
        <w:lang w:val="es-ES_tradnl"/>
      </w:rPr>
      <w:t>INVITACION A COTIZAR</w:t>
    </w:r>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lang w:val="es-ES_tradnl"/>
      </w:rPr>
      <w:t xml:space="preserve"> No. </w:t>
    </w:r>
    <w:r w:rsidR="003E6300">
      <w:rPr>
        <w:rFonts w:ascii="Lucida Sans Unicode" w:hAnsi="Lucida Sans Unicode" w:cs="Lucida Sans Unicode"/>
        <w:b/>
        <w:lang w:val="es-ES_tradnl"/>
      </w:rPr>
      <w:t>0</w:t>
    </w:r>
    <w:r w:rsidR="006D6986">
      <w:rPr>
        <w:rFonts w:ascii="Lucida Sans Unicode" w:hAnsi="Lucida Sans Unicode" w:cs="Lucida Sans Unicode"/>
        <w:b/>
        <w:lang w:val="es-ES_tradnl"/>
      </w:rPr>
      <w:t>513</w:t>
    </w:r>
    <w:r w:rsidR="00D707C0">
      <w:rPr>
        <w:rFonts w:ascii="Lucida Sans Unicode" w:hAnsi="Lucida Sans Unicode" w:cs="Lucida Sans Unicode"/>
        <w:b/>
        <w:lang w:val="es-ES_tradnl"/>
      </w:rPr>
      <w:t xml:space="preserve"> </w:t>
    </w:r>
    <w:r w:rsidR="00D707C0" w:rsidRPr="00FE62E4">
      <w:rPr>
        <w:rFonts w:ascii="Lucida Sans Unicode" w:hAnsi="Lucida Sans Unicode" w:cs="Lucida Sans Unicode"/>
        <w:b/>
        <w:color w:val="000000"/>
        <w:lang w:val="es-ES_tradnl"/>
      </w:rPr>
      <w:t xml:space="preserve">DE </w:t>
    </w:r>
    <w:r w:rsidR="00D707C0" w:rsidRPr="00FE62E4">
      <w:rPr>
        <w:rFonts w:ascii="Lucida Sans Unicode" w:hAnsi="Lucida Sans Unicode" w:cs="Lucida Sans Unicode"/>
        <w:b/>
        <w:lang w:val="es-ES_tradnl"/>
      </w:rPr>
      <w:t>201</w:t>
    </w:r>
    <w:r w:rsidR="0027626C">
      <w:rPr>
        <w:rFonts w:ascii="Lucida Sans Unicode" w:hAnsi="Lucida Sans Unicode" w:cs="Lucida Sans Unicode"/>
        <w:b/>
        <w:lang w:val="es-ES_tradnl"/>
      </w:rPr>
      <w:t>9</w:t>
    </w:r>
  </w:p>
  <w:p w:rsidR="006E73BC" w:rsidRPr="00862FB6" w:rsidRDefault="00D707C0" w:rsidP="006E73BC">
    <w:pPr>
      <w:pStyle w:val="Encabezado"/>
      <w:jc w:val="right"/>
      <w:rPr>
        <w:rFonts w:ascii="Lucida Sans Unicode" w:hAnsi="Lucida Sans Unicode" w:cs="Lucida Sans Unicode"/>
        <w:sz w:val="18"/>
        <w:szCs w:val="18"/>
      </w:rPr>
    </w:pPr>
    <w:r w:rsidRPr="00862FB6">
      <w:rPr>
        <w:rFonts w:ascii="Lucida Sans Unicode" w:hAnsi="Lucida Sans Unicode" w:cs="Lucida Sans Unicode"/>
        <w:sz w:val="18"/>
        <w:szCs w:val="18"/>
      </w:rPr>
      <w:t xml:space="preserve">Página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PAGE </w:instrText>
    </w:r>
    <w:r w:rsidRPr="00862FB6">
      <w:rPr>
        <w:rStyle w:val="Nmerodepgina"/>
        <w:rFonts w:ascii="Lucida Sans Unicode" w:hAnsi="Lucida Sans Unicode" w:cs="Lucida Sans Unicode"/>
        <w:sz w:val="18"/>
        <w:szCs w:val="18"/>
      </w:rPr>
      <w:fldChar w:fldCharType="separate"/>
    </w:r>
    <w:r w:rsidR="006D6986">
      <w:rPr>
        <w:rStyle w:val="Nmerodepgina"/>
        <w:rFonts w:ascii="Lucida Sans Unicode" w:hAnsi="Lucida Sans Unicode" w:cs="Lucida Sans Unicode"/>
        <w:noProof/>
        <w:sz w:val="18"/>
        <w:szCs w:val="18"/>
      </w:rPr>
      <w:t>5</w:t>
    </w:r>
    <w:r w:rsidRPr="00862FB6">
      <w:rPr>
        <w:rStyle w:val="Nmerodepgina"/>
        <w:rFonts w:ascii="Lucida Sans Unicode" w:hAnsi="Lucida Sans Unicode" w:cs="Lucida Sans Unicode"/>
        <w:sz w:val="18"/>
        <w:szCs w:val="18"/>
      </w:rPr>
      <w:fldChar w:fldCharType="end"/>
    </w:r>
    <w:r w:rsidRPr="00862FB6">
      <w:rPr>
        <w:rStyle w:val="Nmerodepgina"/>
        <w:rFonts w:ascii="Lucida Sans Unicode" w:hAnsi="Lucida Sans Unicode" w:cs="Lucida Sans Unicode"/>
        <w:sz w:val="18"/>
        <w:szCs w:val="18"/>
      </w:rPr>
      <w:t xml:space="preserve"> de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NUMPAGES </w:instrText>
    </w:r>
    <w:r w:rsidRPr="00862FB6">
      <w:rPr>
        <w:rStyle w:val="Nmerodepgina"/>
        <w:rFonts w:ascii="Lucida Sans Unicode" w:hAnsi="Lucida Sans Unicode" w:cs="Lucida Sans Unicode"/>
        <w:sz w:val="18"/>
        <w:szCs w:val="18"/>
      </w:rPr>
      <w:fldChar w:fldCharType="separate"/>
    </w:r>
    <w:r w:rsidR="006D6986">
      <w:rPr>
        <w:rStyle w:val="Nmerodepgina"/>
        <w:rFonts w:ascii="Lucida Sans Unicode" w:hAnsi="Lucida Sans Unicode" w:cs="Lucida Sans Unicode"/>
        <w:noProof/>
        <w:sz w:val="18"/>
        <w:szCs w:val="18"/>
      </w:rPr>
      <w:t>5</w:t>
    </w:r>
    <w:r w:rsidRPr="00862FB6">
      <w:rPr>
        <w:rStyle w:val="Nmerodepgina"/>
        <w:rFonts w:ascii="Lucida Sans Unicode" w:hAnsi="Lucida Sans Unicode" w:cs="Lucida Sans Unicode"/>
        <w:sz w:val="18"/>
        <w:szCs w:val="18"/>
      </w:rPr>
      <w:fldChar w:fldCharType="end"/>
    </w:r>
  </w:p>
  <w:p w:rsidR="006E73BC" w:rsidRDefault="006D6986">
    <w:pPr>
      <w:pStyle w:val="Encabezado"/>
      <w:pBdr>
        <w:bottom w:val="single" w:sz="12" w:space="1" w:color="auto"/>
      </w:pBdr>
    </w:pPr>
  </w:p>
  <w:p w:rsidR="006E73BC" w:rsidRDefault="006D69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02391"/>
    <w:multiLevelType w:val="hybridMultilevel"/>
    <w:tmpl w:val="98DA5530"/>
    <w:lvl w:ilvl="0" w:tplc="240A000F">
      <w:start w:val="1"/>
      <w:numFmt w:val="decimal"/>
      <w:lvlText w:val="%1."/>
      <w:lvlJc w:val="left"/>
      <w:pPr>
        <w:ind w:left="1080" w:hanging="360"/>
      </w:pPr>
    </w:lvl>
    <w:lvl w:ilvl="1" w:tplc="FE103A6C">
      <w:numFmt w:val="bullet"/>
      <w:lvlText w:val=""/>
      <w:lvlJc w:val="left"/>
      <w:pPr>
        <w:ind w:left="1800" w:hanging="360"/>
      </w:pPr>
      <w:rPr>
        <w:rFonts w:ascii="Symbol" w:eastAsia="Times New Roman" w:hAnsi="Symbol" w:cs="Times New Roman"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C0"/>
    <w:rsid w:val="00011D66"/>
    <w:rsid w:val="000220E0"/>
    <w:rsid w:val="00022593"/>
    <w:rsid w:val="0007150A"/>
    <w:rsid w:val="00093ABD"/>
    <w:rsid w:val="000E2566"/>
    <w:rsid w:val="001301CC"/>
    <w:rsid w:val="00180DB1"/>
    <w:rsid w:val="001841D4"/>
    <w:rsid w:val="002523A5"/>
    <w:rsid w:val="00254CC7"/>
    <w:rsid w:val="00267D8F"/>
    <w:rsid w:val="0027626C"/>
    <w:rsid w:val="002D3A0A"/>
    <w:rsid w:val="00334F0A"/>
    <w:rsid w:val="003E6300"/>
    <w:rsid w:val="00413390"/>
    <w:rsid w:val="004315AF"/>
    <w:rsid w:val="004317EC"/>
    <w:rsid w:val="00445EEF"/>
    <w:rsid w:val="00446723"/>
    <w:rsid w:val="00482A8E"/>
    <w:rsid w:val="00487342"/>
    <w:rsid w:val="00556D77"/>
    <w:rsid w:val="005617F4"/>
    <w:rsid w:val="00577860"/>
    <w:rsid w:val="006A0966"/>
    <w:rsid w:val="006D6986"/>
    <w:rsid w:val="00715E99"/>
    <w:rsid w:val="007453BB"/>
    <w:rsid w:val="007505BA"/>
    <w:rsid w:val="00770DF7"/>
    <w:rsid w:val="007859D3"/>
    <w:rsid w:val="007B2597"/>
    <w:rsid w:val="008521FF"/>
    <w:rsid w:val="00862FB6"/>
    <w:rsid w:val="0095413A"/>
    <w:rsid w:val="00A60CDD"/>
    <w:rsid w:val="00AC25E7"/>
    <w:rsid w:val="00B974EF"/>
    <w:rsid w:val="00BD6259"/>
    <w:rsid w:val="00C21BA4"/>
    <w:rsid w:val="00C221FA"/>
    <w:rsid w:val="00D00607"/>
    <w:rsid w:val="00D579B4"/>
    <w:rsid w:val="00D707C0"/>
    <w:rsid w:val="00DE1065"/>
    <w:rsid w:val="00E75ECD"/>
    <w:rsid w:val="00E763B7"/>
    <w:rsid w:val="00EB6C0A"/>
    <w:rsid w:val="00F25F99"/>
    <w:rsid w:val="00F440CA"/>
    <w:rsid w:val="00F44E40"/>
    <w:rsid w:val="00F570E3"/>
    <w:rsid w:val="00FD29C1"/>
    <w:rsid w:val="00FE3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05EB4DF-AB79-4C18-B9F6-94487AA2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707C0"/>
    <w:pPr>
      <w:keepNext/>
      <w:suppressAutoHyphens/>
      <w:spacing w:before="240" w:after="60"/>
      <w:outlineLvl w:val="0"/>
    </w:pPr>
    <w:rPr>
      <w:rFonts w:ascii="Arial" w:eastAsia="MS Mincho" w:hAnsi="Arial" w:cs="Arial"/>
      <w:b/>
      <w:bCs/>
      <w:kern w:val="32"/>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07C0"/>
    <w:rPr>
      <w:sz w:val="20"/>
      <w:szCs w:val="20"/>
    </w:rPr>
  </w:style>
  <w:style w:type="character" w:customStyle="1" w:styleId="EncabezadoCar">
    <w:name w:val="Encabezado Car"/>
    <w:basedOn w:val="Fuentedeprrafopredeter"/>
    <w:link w:val="Encabezado"/>
    <w:uiPriority w:val="99"/>
    <w:rsid w:val="00D707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707C0"/>
    <w:pPr>
      <w:tabs>
        <w:tab w:val="center" w:pos="4252"/>
        <w:tab w:val="right" w:pos="8504"/>
      </w:tabs>
    </w:pPr>
  </w:style>
  <w:style w:type="character" w:customStyle="1" w:styleId="PiedepginaCar">
    <w:name w:val="Pie de página Car"/>
    <w:basedOn w:val="Fuentedeprrafopredeter"/>
    <w:link w:val="Piedepgina"/>
    <w:uiPriority w:val="99"/>
    <w:rsid w:val="00D707C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07C0"/>
  </w:style>
  <w:style w:type="paragraph" w:styleId="Textodeglobo">
    <w:name w:val="Balloon Text"/>
    <w:basedOn w:val="Normal"/>
    <w:link w:val="TextodegloboCar"/>
    <w:uiPriority w:val="99"/>
    <w:semiHidden/>
    <w:unhideWhenUsed/>
    <w:rsid w:val="00D70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C0"/>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D707C0"/>
    <w:rPr>
      <w:rFonts w:ascii="Arial" w:eastAsia="MS Mincho" w:hAnsi="Arial" w:cs="Arial"/>
      <w:b/>
      <w:bCs/>
      <w:kern w:val="32"/>
      <w:sz w:val="32"/>
      <w:szCs w:val="32"/>
      <w:lang w:eastAsia="es-ES"/>
    </w:rPr>
  </w:style>
  <w:style w:type="paragraph" w:styleId="Puesto">
    <w:name w:val="Title"/>
    <w:basedOn w:val="Normal"/>
    <w:link w:val="PuestoCar"/>
    <w:uiPriority w:val="10"/>
    <w:qFormat/>
    <w:rsid w:val="00D707C0"/>
    <w:pPr>
      <w:jc w:val="center"/>
    </w:pPr>
    <w:rPr>
      <w:rFonts w:ascii="Arial" w:hAnsi="Arial"/>
      <w:b/>
      <w:szCs w:val="20"/>
      <w:lang w:val="es-CO"/>
    </w:rPr>
  </w:style>
  <w:style w:type="character" w:customStyle="1" w:styleId="PuestoCar">
    <w:name w:val="Puesto Car"/>
    <w:basedOn w:val="Fuentedeprrafopredeter"/>
    <w:link w:val="Puesto"/>
    <w:uiPriority w:val="10"/>
    <w:rsid w:val="00D707C0"/>
    <w:rPr>
      <w:rFonts w:ascii="Arial" w:eastAsia="Times New Roman" w:hAnsi="Arial" w:cs="Times New Roman"/>
      <w:b/>
      <w:sz w:val="24"/>
      <w:szCs w:val="20"/>
      <w:lang w:eastAsia="es-ES"/>
    </w:rPr>
  </w:style>
  <w:style w:type="paragraph" w:styleId="Textoindependiente2">
    <w:name w:val="Body Text 2"/>
    <w:basedOn w:val="Normal"/>
    <w:link w:val="Textoindependiente2Car"/>
    <w:unhideWhenUsed/>
    <w:rsid w:val="00D707C0"/>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D707C0"/>
    <w:rPr>
      <w:rFonts w:ascii="Arial" w:eastAsia="Times New Roman" w:hAnsi="Arial" w:cs="Times New Roman"/>
      <w:sz w:val="20"/>
      <w:szCs w:val="20"/>
      <w:lang w:eastAsia="es-ES"/>
    </w:rPr>
  </w:style>
  <w:style w:type="paragraph" w:styleId="Textocomentario">
    <w:name w:val="annotation text"/>
    <w:basedOn w:val="Normal"/>
    <w:link w:val="TextocomentarioCar"/>
    <w:uiPriority w:val="99"/>
    <w:unhideWhenUsed/>
    <w:rsid w:val="00022593"/>
    <w:rPr>
      <w:sz w:val="20"/>
      <w:szCs w:val="20"/>
      <w:lang w:val="es-CO"/>
    </w:rPr>
  </w:style>
  <w:style w:type="character" w:customStyle="1" w:styleId="TextocomentarioCar">
    <w:name w:val="Texto comentario Car"/>
    <w:basedOn w:val="Fuentedeprrafopredeter"/>
    <w:link w:val="Textocomentario"/>
    <w:uiPriority w:val="99"/>
    <w:rsid w:val="00022593"/>
    <w:rPr>
      <w:rFonts w:ascii="Times New Roman" w:eastAsia="Times New Roman" w:hAnsi="Times New Roman" w:cs="Times New Roman"/>
      <w:sz w:val="20"/>
      <w:szCs w:val="20"/>
      <w:lang w:eastAsia="es-ES"/>
    </w:rPr>
  </w:style>
  <w:style w:type="paragraph" w:styleId="NormalWeb">
    <w:name w:val="Normal (Web)"/>
    <w:basedOn w:val="Normal"/>
    <w:uiPriority w:val="99"/>
    <w:rsid w:val="00C21BA4"/>
    <w:pPr>
      <w:spacing w:before="100" w:beforeAutospacing="1" w:after="100" w:afterAutospacing="1"/>
    </w:pPr>
  </w:style>
  <w:style w:type="paragraph" w:styleId="Prrafodelista">
    <w:name w:val="List Paragraph"/>
    <w:basedOn w:val="Normal"/>
    <w:uiPriority w:val="34"/>
    <w:qFormat/>
    <w:rsid w:val="00FE3D0E"/>
    <w:pPr>
      <w:ind w:left="720"/>
      <w:contextualSpacing/>
    </w:pPr>
    <w:rPr>
      <w:lang w:val="es-CO"/>
    </w:rPr>
  </w:style>
  <w:style w:type="paragraph" w:customStyle="1" w:styleId="CharChar">
    <w:name w:val="Char Char"/>
    <w:basedOn w:val="Normal"/>
    <w:next w:val="Normal"/>
    <w:autoRedefine/>
    <w:semiHidden/>
    <w:rsid w:val="00F25F99"/>
    <w:pPr>
      <w:keepNext/>
      <w:spacing w:before="240" w:after="160" w:line="240" w:lineRule="exact"/>
      <w:jc w:val="center"/>
      <w:outlineLvl w:val="0"/>
    </w:pPr>
    <w:rPr>
      <w:rFonts w:ascii="Verdana" w:eastAsia="Arial Unicode MS" w:hAnsi="Verdana" w:cs="Arial"/>
      <w:b/>
      <w:bCs/>
      <w:kern w:val="32"/>
      <w:sz w:val="22"/>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475">
      <w:bodyDiv w:val="1"/>
      <w:marLeft w:val="0"/>
      <w:marRight w:val="0"/>
      <w:marTop w:val="0"/>
      <w:marBottom w:val="0"/>
      <w:divBdr>
        <w:top w:val="none" w:sz="0" w:space="0" w:color="auto"/>
        <w:left w:val="none" w:sz="0" w:space="0" w:color="auto"/>
        <w:bottom w:val="none" w:sz="0" w:space="0" w:color="auto"/>
        <w:right w:val="none" w:sz="0" w:space="0" w:color="auto"/>
      </w:divBdr>
    </w:div>
    <w:div w:id="1339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Eddy Elsy Ramirez Castro</cp:lastModifiedBy>
  <cp:revision>13</cp:revision>
  <cp:lastPrinted>2019-02-21T21:44:00Z</cp:lastPrinted>
  <dcterms:created xsi:type="dcterms:W3CDTF">2018-02-02T14:52:00Z</dcterms:created>
  <dcterms:modified xsi:type="dcterms:W3CDTF">2019-07-03T14:47:00Z</dcterms:modified>
</cp:coreProperties>
</file>