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61" w:rsidRDefault="00682A61" w:rsidP="000C4A5B">
      <w:pPr>
        <w:jc w:val="both"/>
        <w:rPr>
          <w:rFonts w:ascii="Lucida Sans Unicode" w:hAnsi="Lucida Sans Unicode" w:cs="Lucida Sans Unicode"/>
          <w:b/>
          <w:sz w:val="20"/>
          <w:szCs w:val="20"/>
        </w:rPr>
      </w:pPr>
    </w:p>
    <w:p w:rsidR="00425256" w:rsidRDefault="00425256" w:rsidP="00425256">
      <w:pPr>
        <w:jc w:val="both"/>
        <w:rPr>
          <w:rFonts w:ascii="Lucida Sans Unicode" w:hAnsi="Lucida Sans Unicode" w:cs="Lucida Sans Unicode"/>
          <w:b/>
          <w:sz w:val="20"/>
          <w:szCs w:val="20"/>
        </w:rPr>
      </w:pPr>
      <w:r w:rsidRPr="002831B6">
        <w:rPr>
          <w:rFonts w:ascii="Lucida Sans Unicode" w:hAnsi="Lucida Sans Unicode" w:cs="Lucida Sans Unicode"/>
          <w:b/>
          <w:sz w:val="20"/>
          <w:szCs w:val="20"/>
        </w:rPr>
        <w:t>EL INSTITUTO NACIONAL DE CANCEROLOGÍA EMPRESA SOCIAL DEL ESTADO INVITA A PRESENTAR PROPUESTAS PARA CONTRATAR</w:t>
      </w:r>
      <w:r>
        <w:rPr>
          <w:rFonts w:ascii="Lucida Sans Unicode" w:hAnsi="Lucida Sans Unicode" w:cs="Lucida Sans Unicode"/>
          <w:b/>
          <w:sz w:val="20"/>
          <w:szCs w:val="20"/>
        </w:rPr>
        <w:t xml:space="preserve"> LA</w:t>
      </w:r>
      <w:r w:rsidRPr="002831B6">
        <w:rPr>
          <w:rFonts w:ascii="Lucida Sans Unicode" w:hAnsi="Lucida Sans Unicode" w:cs="Lucida Sans Unicode"/>
          <w:b/>
          <w:sz w:val="20"/>
          <w:szCs w:val="20"/>
        </w:rPr>
        <w:t xml:space="preserve"> </w:t>
      </w:r>
      <w:r w:rsidRPr="002D5E5A">
        <w:rPr>
          <w:rFonts w:ascii="Lucida Sans Unicode" w:hAnsi="Lucida Sans Unicode" w:cs="Lucida Sans Unicode"/>
          <w:b/>
          <w:sz w:val="20"/>
          <w:szCs w:val="20"/>
        </w:rPr>
        <w:t>ADECUACIÓN SOBRE LA INFRAESTRUCTURA EXISTENTE Y LA CONSTRUCCIÓN  DE LOS ESPACIOS QUE CONFORMAN EL SERVICIO DE CONSULTA EXTERNA PARA LOS NUEVOS CONSULTORIOS DE ONCOLOGÍA DANDO CUMPLIMIENTO DE ESTÁNDARES Y NORMATIVIDAD VIGENTE PARA ENTIDADES PRESTADORES DE SERVICIO EN SALUD CO</w:t>
      </w:r>
      <w:r>
        <w:rPr>
          <w:rFonts w:ascii="Lucida Sans Unicode" w:hAnsi="Lucida Sans Unicode" w:cs="Lucida Sans Unicode"/>
          <w:b/>
          <w:sz w:val="20"/>
          <w:szCs w:val="20"/>
        </w:rPr>
        <w:t xml:space="preserve">MO MEJORA EN LA INFRAESTRUCTURA, </w:t>
      </w:r>
      <w:r w:rsidRPr="00E52F03">
        <w:rPr>
          <w:rFonts w:ascii="Lucida Sans Unicode" w:hAnsi="Lucida Sans Unicode" w:cs="Lucida Sans Unicode"/>
          <w:b/>
          <w:sz w:val="20"/>
          <w:szCs w:val="20"/>
        </w:rPr>
        <w:t>ACORDE A ESTA INVITACIÓN, SUS ANEXOS Y EL CONTRATO QUE SE CELEBRE PARA EL EFECTO.</w:t>
      </w:r>
    </w:p>
    <w:p w:rsidR="002A7DB6" w:rsidRDefault="002A7DB6" w:rsidP="00425256">
      <w:pPr>
        <w:ind w:right="425"/>
        <w:rPr>
          <w:rFonts w:ascii="Lucida Sans Unicode" w:hAnsi="Lucida Sans Unicode" w:cs="Lucida Sans Unicode"/>
          <w:b/>
          <w:bCs/>
          <w:sz w:val="20"/>
          <w:szCs w:val="20"/>
        </w:rPr>
      </w:pPr>
    </w:p>
    <w:p w:rsidR="00FF512A" w:rsidRPr="006B4AA6" w:rsidRDefault="00A67C4E" w:rsidP="006B4AA6">
      <w:pPr>
        <w:ind w:left="142" w:right="425"/>
        <w:jc w:val="center"/>
        <w:rPr>
          <w:rFonts w:ascii="Lucida Sans Unicode" w:hAnsi="Lucida Sans Unicode" w:cs="Lucida Sans Unicode"/>
          <w:b/>
          <w:bCs/>
          <w:sz w:val="20"/>
          <w:szCs w:val="20"/>
        </w:rPr>
      </w:pPr>
      <w:r w:rsidRPr="00F2631B">
        <w:rPr>
          <w:rFonts w:ascii="Lucida Sans Unicode" w:hAnsi="Lucida Sans Unicode" w:cs="Lucida Sans Unicode"/>
          <w:b/>
          <w:bCs/>
          <w:sz w:val="20"/>
          <w:szCs w:val="20"/>
        </w:rPr>
        <w:t xml:space="preserve"> </w:t>
      </w:r>
      <w:r w:rsidR="00F6761F" w:rsidRPr="00F2631B">
        <w:rPr>
          <w:rFonts w:ascii="Lucida Sans Unicode" w:hAnsi="Lucida Sans Unicode" w:cs="Lucida Sans Unicode"/>
          <w:b/>
          <w:bCs/>
          <w:sz w:val="20"/>
          <w:szCs w:val="20"/>
        </w:rPr>
        <w:t xml:space="preserve">ANEXO </w:t>
      </w:r>
      <w:r w:rsidR="0043025C" w:rsidRPr="00F2631B">
        <w:rPr>
          <w:rFonts w:ascii="Lucida Sans Unicode" w:hAnsi="Lucida Sans Unicode" w:cs="Lucida Sans Unicode"/>
          <w:b/>
          <w:bCs/>
          <w:sz w:val="20"/>
          <w:szCs w:val="20"/>
        </w:rPr>
        <w:t>No. 4</w:t>
      </w:r>
      <w:r w:rsidR="00FF512A" w:rsidRPr="005C3488">
        <w:rPr>
          <w:rFonts w:ascii="Arial" w:hAnsi="Arial" w:cs="Arial"/>
          <w:sz w:val="22"/>
          <w:szCs w:val="22"/>
        </w:rPr>
        <w:fldChar w:fldCharType="begin"/>
      </w:r>
      <w:r w:rsidR="00FF512A" w:rsidRPr="005C3488">
        <w:rPr>
          <w:rFonts w:ascii="Arial" w:hAnsi="Arial" w:cs="Arial"/>
          <w:sz w:val="22"/>
          <w:szCs w:val="22"/>
        </w:rPr>
        <w:instrText xml:space="preserve"> LINK Excel.Sheet.12 "C:\\Users\\TOMAS\\Documents\\AVANTES INGENIERIA\\INC\\PROPUESTA SEPARACION LIQUIDOS\\PROYECTO SEPARACION\\PROYECTO SEPARACION\\PRESUPUESTO SEPARACION DE LIQUIDOS.xlsx" " CANTIDADES!F7C1:F147C6" \a \f 5 \h  \* MERGEFORMAT </w:instrText>
      </w:r>
      <w:r w:rsidR="00FF512A" w:rsidRPr="005C3488">
        <w:rPr>
          <w:rFonts w:ascii="Arial" w:hAnsi="Arial" w:cs="Arial"/>
          <w:sz w:val="22"/>
          <w:szCs w:val="22"/>
        </w:rPr>
        <w:fldChar w:fldCharType="separate"/>
      </w:r>
    </w:p>
    <w:p w:rsidR="00FF512A" w:rsidRPr="005C3488" w:rsidRDefault="00FF512A" w:rsidP="00FF512A">
      <w:pPr>
        <w:rPr>
          <w:rFonts w:ascii="Calibri" w:eastAsia="Calibri" w:hAnsi="Calibri"/>
          <w:sz w:val="22"/>
          <w:szCs w:val="22"/>
          <w:lang w:eastAsia="es-CO"/>
        </w:rPr>
      </w:pPr>
      <w:r w:rsidRPr="005C3488">
        <w:rPr>
          <w:rFonts w:ascii="Arial" w:hAnsi="Arial" w:cs="Arial"/>
          <w:sz w:val="22"/>
          <w:szCs w:val="22"/>
        </w:rPr>
        <w:fldChar w:fldCharType="end"/>
      </w:r>
      <w:r w:rsidRPr="005C3488">
        <w:rPr>
          <w:rFonts w:ascii="Arial" w:hAnsi="Arial" w:cs="Arial"/>
          <w:sz w:val="22"/>
          <w:szCs w:val="22"/>
        </w:rPr>
        <w:fldChar w:fldCharType="begin"/>
      </w:r>
      <w:r w:rsidRPr="005C3488">
        <w:rPr>
          <w:rFonts w:ascii="Arial" w:hAnsi="Arial" w:cs="Arial"/>
          <w:sz w:val="22"/>
          <w:szCs w:val="22"/>
        </w:rPr>
        <w:instrText xml:space="preserve"> LINK Excel.Sheet.12 "C:\\Users\\TOMAS\\Documents\\AVANTES INGENIERIA\\INC\\PROPUESTA SEPARACION LIQUIDOS\\PROYECTO SEPARACION\\PROYECTO SEPARACION\\PRESUPUESTO SEPARACION DE LIQUIDOS.xlsx" " CANTIDADES!F7C1:F148C6" \a \f 5 \h  \* MERGEFORMAT </w:instrText>
      </w:r>
      <w:r w:rsidRPr="005C3488">
        <w:rPr>
          <w:rFonts w:ascii="Arial" w:hAnsi="Arial" w:cs="Arial"/>
          <w:sz w:val="22"/>
          <w:szCs w:val="22"/>
        </w:rPr>
        <w:fldChar w:fldCharType="separate"/>
      </w:r>
    </w:p>
    <w:p w:rsidR="006B4AA6" w:rsidRPr="006B4AA6" w:rsidRDefault="00FF512A" w:rsidP="006B4AA6">
      <w:pPr>
        <w:jc w:val="center"/>
        <w:rPr>
          <w:rFonts w:ascii="Lucida Sans Unicode" w:hAnsi="Lucida Sans Unicode" w:cs="Lucida Sans Unicode"/>
          <w:b/>
          <w:sz w:val="20"/>
          <w:szCs w:val="20"/>
        </w:rPr>
      </w:pPr>
      <w:r w:rsidRPr="005C3488">
        <w:rPr>
          <w:rFonts w:ascii="Arial" w:hAnsi="Arial" w:cs="Arial"/>
          <w:sz w:val="22"/>
          <w:szCs w:val="22"/>
        </w:rPr>
        <w:fldChar w:fldCharType="end"/>
      </w:r>
      <w:r w:rsidR="006B4AA6" w:rsidRPr="006B4AA6">
        <w:rPr>
          <w:rFonts w:ascii="Lucida Sans Unicode" w:hAnsi="Lucida Sans Unicode" w:cs="Lucida Sans Unicode"/>
          <w:b/>
          <w:sz w:val="20"/>
          <w:szCs w:val="20"/>
        </w:rPr>
        <w:t xml:space="preserve"> DESCRIPCIÓN CANTIDADES DE OBRA</w:t>
      </w:r>
    </w:p>
    <w:p w:rsidR="006B4AA6" w:rsidRPr="006B4AA6" w:rsidRDefault="006B4AA6" w:rsidP="006B4AA6">
      <w:pPr>
        <w:jc w:val="both"/>
        <w:rPr>
          <w:rFonts w:ascii="Lucida Sans Unicode" w:hAnsi="Lucida Sans Unicode" w:cs="Lucida Sans Unicode"/>
          <w:b/>
          <w:sz w:val="20"/>
          <w:szCs w:val="20"/>
        </w:rPr>
      </w:pPr>
    </w:p>
    <w:p w:rsidR="00061E24" w:rsidRPr="00126139" w:rsidRDefault="00061E24" w:rsidP="00061E24">
      <w:pPr>
        <w:jc w:val="both"/>
        <w:rPr>
          <w:rFonts w:ascii="Lucida Sans Unicode" w:hAnsi="Lucida Sans Unicode" w:cs="Lucida Sans Unicode"/>
          <w:b/>
          <w:sz w:val="20"/>
          <w:szCs w:val="20"/>
        </w:rPr>
      </w:pPr>
      <w:r w:rsidRPr="00126139">
        <w:rPr>
          <w:rFonts w:ascii="Lucida Sans Unicode" w:hAnsi="Lucida Sans Unicode" w:cs="Lucida Sans Unicode"/>
          <w:b/>
          <w:sz w:val="20"/>
          <w:szCs w:val="20"/>
        </w:rPr>
        <w:t>CARÁCTERÍSTICAS Y ESPECIFICACIONES TÉCNICAS:</w:t>
      </w:r>
    </w:p>
    <w:p w:rsidR="00061E24" w:rsidRPr="00126139" w:rsidRDefault="00061E24" w:rsidP="00061E24">
      <w:pPr>
        <w:jc w:val="both"/>
        <w:rPr>
          <w:rFonts w:ascii="Lucida Sans Unicode" w:hAnsi="Lucida Sans Unicode" w:cs="Lucida Sans Unicode"/>
          <w:b/>
          <w:bCs/>
          <w:sz w:val="20"/>
          <w:szCs w:val="20"/>
        </w:rPr>
      </w:pPr>
    </w:p>
    <w:p w:rsidR="00425256" w:rsidRDefault="00425256" w:rsidP="00425256">
      <w:pPr>
        <w:jc w:val="both"/>
        <w:rPr>
          <w:rFonts w:ascii="Lucida Sans Unicode" w:hAnsi="Lucida Sans Unicode" w:cs="Lucida Sans Unicode"/>
          <w:sz w:val="20"/>
          <w:szCs w:val="20"/>
        </w:rPr>
      </w:pPr>
      <w:r w:rsidRPr="00DB34FC">
        <w:rPr>
          <w:rFonts w:ascii="Lucida Sans Unicode" w:hAnsi="Lucida Sans Unicode" w:cs="Lucida Sans Unicode"/>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w:t>
      </w:r>
      <w:r>
        <w:rPr>
          <w:rFonts w:ascii="Lucida Sans Unicode" w:hAnsi="Lucida Sans Unicode" w:cs="Lucida Sans Unicode"/>
          <w:sz w:val="20"/>
          <w:szCs w:val="20"/>
        </w:rPr>
        <w:t>ejores condiciones a la Entidad</w:t>
      </w:r>
      <w:r w:rsidRPr="00AD1EA4">
        <w:rPr>
          <w:rFonts w:ascii="Lucida Sans Unicode" w:hAnsi="Lucida Sans Unicode" w:cs="Lucida Sans Unicode"/>
          <w:sz w:val="20"/>
          <w:szCs w:val="20"/>
        </w:rPr>
        <w:t>.</w:t>
      </w:r>
    </w:p>
    <w:p w:rsidR="00425256" w:rsidRDefault="00425256" w:rsidP="00425256">
      <w:pPr>
        <w:jc w:val="both"/>
        <w:rPr>
          <w:rFonts w:ascii="Lucida Sans Unicode" w:hAnsi="Lucida Sans Unicode" w:cs="Lucida Sans Unicode"/>
          <w:sz w:val="20"/>
          <w:szCs w:val="20"/>
        </w:rPr>
      </w:pPr>
    </w:p>
    <w:tbl>
      <w:tblPr>
        <w:tblW w:w="5000" w:type="pct"/>
        <w:tblCellMar>
          <w:left w:w="70" w:type="dxa"/>
          <w:right w:w="70" w:type="dxa"/>
        </w:tblCellMar>
        <w:tblLook w:val="04A0" w:firstRow="1" w:lastRow="0" w:firstColumn="1" w:lastColumn="0" w:noHBand="0" w:noVBand="1"/>
      </w:tblPr>
      <w:tblGrid>
        <w:gridCol w:w="714"/>
        <w:gridCol w:w="4817"/>
        <w:gridCol w:w="768"/>
        <w:gridCol w:w="761"/>
        <w:gridCol w:w="1734"/>
        <w:gridCol w:w="1552"/>
      </w:tblGrid>
      <w:tr w:rsidR="00425256" w:rsidRPr="00DB34FC" w:rsidTr="00D90D67">
        <w:trPr>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425256" w:rsidRPr="00DB34FC" w:rsidRDefault="00425256" w:rsidP="00D90D67">
            <w:pPr>
              <w:jc w:val="center"/>
              <w:rPr>
                <w:rFonts w:ascii="Lucida Sans Unicode" w:hAnsi="Lucida Sans Unicode" w:cs="Lucida Sans Unicode"/>
                <w:b/>
                <w:bCs/>
                <w:color w:val="000000"/>
                <w:sz w:val="16"/>
                <w:szCs w:val="16"/>
                <w:lang w:eastAsia="es-CO"/>
              </w:rPr>
            </w:pPr>
            <w:r w:rsidRPr="00DB34FC">
              <w:rPr>
                <w:rFonts w:ascii="Lucida Sans Unicode" w:hAnsi="Lucida Sans Unicode" w:cs="Lucida Sans Unicode"/>
                <w:b/>
                <w:bCs/>
                <w:color w:val="000000"/>
                <w:sz w:val="16"/>
                <w:szCs w:val="16"/>
                <w:lang w:eastAsia="es-CO"/>
              </w:rPr>
              <w:t>PRESUPUESTO CONSULTORIOS DE INCOLOGIA</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ITEM</w:t>
            </w:r>
          </w:p>
        </w:tc>
        <w:tc>
          <w:tcPr>
            <w:tcW w:w="2328" w:type="pct"/>
            <w:tcBorders>
              <w:top w:val="nil"/>
              <w:left w:val="nil"/>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DESCRIPCION</w:t>
            </w:r>
          </w:p>
        </w:tc>
        <w:tc>
          <w:tcPr>
            <w:tcW w:w="371" w:type="pct"/>
            <w:tcBorders>
              <w:top w:val="nil"/>
              <w:left w:val="nil"/>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UND</w:t>
            </w:r>
          </w:p>
        </w:tc>
        <w:tc>
          <w:tcPr>
            <w:tcW w:w="368" w:type="pct"/>
            <w:tcBorders>
              <w:top w:val="nil"/>
              <w:left w:val="nil"/>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CANT</w:t>
            </w:r>
          </w:p>
        </w:tc>
        <w:tc>
          <w:tcPr>
            <w:tcW w:w="838" w:type="pct"/>
            <w:tcBorders>
              <w:top w:val="nil"/>
              <w:left w:val="nil"/>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xml:space="preserve"> VR.UNIT </w:t>
            </w:r>
          </w:p>
        </w:tc>
        <w:tc>
          <w:tcPr>
            <w:tcW w:w="750" w:type="pct"/>
            <w:tcBorders>
              <w:top w:val="nil"/>
              <w:left w:val="nil"/>
              <w:bottom w:val="single" w:sz="4" w:space="0" w:color="auto"/>
              <w:right w:val="single" w:sz="4" w:space="0" w:color="auto"/>
            </w:tcBorders>
            <w:shd w:val="clear" w:color="000000" w:fill="F2F2F2"/>
            <w:noWrap/>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xml:space="preserve"> VR. PARCIAL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1.</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PRELIMINARES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PUERTA EN MADERA, INCLUYE MARCO Y TRASIEGO HASTA LUGAR DE ACOPIO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VENTANA EN ALUMINIO Y/O METÁLICA CON VIDRIOS, INCLUYE TRASIEGO HASTA LUGAR DE ACOPIO PISO UNO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MESÓN EN ACERO INOXIDABLE, INCLUYE TRASIEGO HASTA LUGAR DE ACOPIO EN PISO UNO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MUEBLE BAJO MESÓN, INCLUYE TRASIEGO HASTA LUGAR DE ACOPIO EN PISO UNO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Y TAPONAMIENTO DE SALIDA SANITARIA DE 2"</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Y TAPONAMIENTO DE SALIDA HIDRÁULICA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DEMOLICIÓN DE MURO EN DRYWALL O SUPERBOARD, INCLUYE ESTRUCTURA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1,08</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CIELO RASO EN DRYWALL, INCLUYE ESTRUCTURA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1,09</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LÁMPARA DE INCRUSTAR, PANEL LED, DE TUBOS, REDONDA, DE 1,20 O SIMILAR</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INSTALACIONES ELÉCTRICAS Y DE COMUNICACIONES ÁREA TOTAL CONSULTORIOS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GL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DEMOLICIÓN DE PISO EN GRANITO PARA CONSTRUCCIÓN DE MEDIA CAÑA </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1,12</w:t>
            </w:r>
          </w:p>
        </w:tc>
        <w:tc>
          <w:tcPr>
            <w:tcW w:w="2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E INSTALACIÓN DE TELEVISOR, INCLUYE PROTECCIÓN CON VINIPEL</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lastRenderedPageBreak/>
              <w:t>1,13</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Y ENTREGA DE GUARDA CAMILLA EN ACRÍLICO.</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EXTRACCIÓN DE NÚCLEO CON BROCA PARA TUBERÍA DE  2"  PASE EN PLACA.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EXTRACCIÓN DE NÚCLEO CON BROCA PARA TUBERÍA DE  3"  PASE EN PLACA. </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DE SEÑALÉTICA, INCLUYE ENTREGA CON VINIPEL</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DESMONTE BAJANTE PVC DE 3" Y 4", INCLUYE TRASIEGO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MLS</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1,18</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TRASLADO DE CÁMARA DE MONITOREO, INCLUYE TODO LOS NECESARIO PARA SU CORRECTA INSTALACIÓN Y FUNCIONAMIENTO.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1,19</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TRASLADO DE CÁMARA DE SENSOR, INCLUYE TODO LOS NECESARIO PARA SU CORRECTA INSTALACIÓN Y FUNCIONAMIENTO.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CERRAMIENTO EN DRY WALL ESTRUCTURA ACERO GALVANIZADO POR UNA CARA MASILLA Y UNA MANO DE PINTURA.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M²</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90,00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CAPITULO 1</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2</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INSTALACIONES HIDRÁULICAS Y SANITARIAS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PVCS  DE 4" O 3" PARA SANITARIO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SANITARIA DE 2" PARA LAVAMANOS Y PISOS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7,00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RED SANITARIA DE 4 ", INCLUYE ACCESORIOS DE FIJACIÓN A TECHO O MURO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RED SANITARIA DE  3", INCLUYE ACCESORIOS DE FIJACIÓN A TECHO O MURO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RED SANITARIA DE 2", INCLUYE ACCESORIOS DE FIJACIÓN A TECHO O MURO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RED DE RE VENTILACIÓN DE 2", INCLUYE ACCESORIOS DE FIJACIÓN A TECHO O MURO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CONEXIÓN DE RED SANITARIA A BAJANTES AGUAS NEGRAS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2,08</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PUNTO HIDRÁULICO DE 1/2 A.F.</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2,09</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REGISTRO DE CORTE PVC DE 1/2"</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RED HIDRÁULICA DE 3/4"</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2,11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TAPA REGISTRO 20X20</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2,12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REGATA SOBRE MURO O PISO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2,13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GRIFERÍA DE ACCIONAR LIBRE CON PEDAL, INCLUYE MANGUERAS EN ACERO Y ACCESORIOS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CAPÍTULO 2</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51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3</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INSTALACIONES ELÉCTRICAS Y DE COMUNICACIONES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ACOMETIDA ELÉCTRICA 3X12 REGULADA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ACOMETIDA ELÉCTRICA 3X12 NORMAL</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INTERRUPTOR MONO POLAR DE 1X20</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ELÉCTRICA REGULADA INCLUYE TOMA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ELÉCTRICA NORMAL INCLUYE TOMA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TUBERÍA EMT 3/4" INCLUYE SOPORTES, TERMINALES Y UNIONES.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MLS</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lastRenderedPageBreak/>
              <w:t>3,07</w:t>
            </w:r>
          </w:p>
        </w:tc>
        <w:tc>
          <w:tcPr>
            <w:tcW w:w="2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CANALETA ELÉCTRICA 12X5 METÁLICA CON DIVISIÓN</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27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3,08</w:t>
            </w:r>
          </w:p>
        </w:tc>
        <w:tc>
          <w:tcPr>
            <w:tcW w:w="2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TROQUEL PARA CANALETA 12X5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3,09</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ILUMINACIÓN</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INTERRUPTOR SENCILLO, IN</w:t>
            </w:r>
            <w:bookmarkStart w:id="0" w:name="_GoBack"/>
            <w:bookmarkEnd w:id="0"/>
            <w:r w:rsidRPr="00DB34FC">
              <w:rPr>
                <w:rFonts w:ascii="Lucida Sans Unicode" w:hAnsi="Lucida Sans Unicode" w:cs="Lucida Sans Unicode"/>
                <w:sz w:val="16"/>
                <w:szCs w:val="16"/>
                <w:lang w:eastAsia="es-CO"/>
              </w:rPr>
              <w:t>CLUYE INTERRUPTOR</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SENSOR DE MOVIMIENTO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PANEL  LED DE 46 W 120V DE 60X60 DE INCRUSTAR.</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PANEL LED DE INCRUSTAR 18W REDONDO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CABLE UTP CAT. 6A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SALIDA DOBLE PARA VOZ Y DATOS, INCLUYE FACE PLATE, PONCHADA Y 15M DE CABLE</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CERTIFICACIÓN DE PUNTO DE VOZ Y DATOS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3,17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MARQUILLAS DE IDENTIFICACIÓN DE SALIDAS Y TABLEROS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GL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CAPÍTULO 3</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4</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CARPINTERÍA Y ACCESORIOS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HOJA DE PUERTA EN MADECOR COLOR MADERA, HASTA 1,1 MTS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MARCO METÁLICO PARA PUERTA HASTA DE 1,2 MTS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 E INSTALACIÓN DE  CERRADURA DE MANIJA TIPO HABITACIÓN, VER EN VISITA.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Y APLICACIÓN DE ESTUCO SOBRE MUROS A 3 MANOS HASTA LOGRAR SUPERFICIE LISA.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GUARDA CAMILLA EN ACRÍLICO DE 5MM DE ESPESOR</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BARRA EN ACERO INOXIDABLE PARA DISCAPACITADOS  DE 90 CM DE LARGO EN TUBULAR DE 2".</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INSTALACIÓN DE ELEMENTOS (SEÑALÉTICA, AVISOS, JABONERA, DISPENSADORES, ETC.) SOBRE MUROS, INCLUYE MATERIALES DE FIJACIÓN</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UND</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CAPÍTULO 4</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5</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MAMPOSTERÍA Y ACABADOS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108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MURO EN SUPERBOARD DE 8MM DOBLE CARA  BASE 9, INCLUYE MASILLA DE TODA LA SUPERFICIE, FILOS, DILATACIONES Y 2 MANOS DE PINTURA EN VINILO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REFUERZO PARA PUERTAS Y SOPORTARÍA DENTRO DE MUROS EN SUPERBOARD, EN REPISA 8X4</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CIELO RASO EN DRYWALL 1/2", ESTRUCTURA ACERO GALVANIZADO, INCLUYE MASILLAS SOBRE JUNTAS Y DOS MANOS DE PINTURA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63,00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PINTURA EPÓXICA BASE AGUA A DOS MANOS MUROS Y TECHOS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188,00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ENCHAPE CERÁMICO PISO  ANTIDESLIZANTE</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ENCHAPE CERÁMICO SOBRE MUROS </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WIN EN ALUMINIO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8,80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lastRenderedPageBreak/>
              <w:t>5,08</w:t>
            </w:r>
          </w:p>
        </w:tc>
        <w:tc>
          <w:tcPr>
            <w:tcW w:w="2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SANITARIO INSTITUCIONAL DE TANQUE COLOR BLANCO</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CB52CF">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5,09</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LAVAMANOS INSTITUCIONAL DE COLGAR BLANCO PARA DISCAPACITADOS</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345"/>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JUEGO DE SIFÓN Y DESAGÜE PARA LAVAMANOS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ACOPLE PLÁSTICO PARA SANITARIO Y LAVAMANOS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8,00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5,12</w:t>
            </w:r>
          </w:p>
        </w:tc>
        <w:tc>
          <w:tcPr>
            <w:tcW w:w="2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PUERTA EN MADECOR COLOR MADERA, MACIZA, INCLUYE CERRADURA, HASTA 1,10 METROS</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5,13</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MARCO METÁLICO CALIBRE 18 PARA PUERTA DE HASTA 1,20 METRO, INCLUYE BISAGRAS Y PINTURA</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ESPEJO DE 0,4 X 0,6  DE SOBREPONER CON INCLINACIÓN 15% PARA DISCAPACITADOS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5,15</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SUMINISTRO E INSTALACIÓN DE JUEGO DE INCRUSTACIONES SENCILLO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2,00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5,16</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MEDIACAÑA EN GRANITO FUNDIDO, INCLUYE DILATACIONES</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5,17</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DESTRONQUE PULIDA Y BRILLO DE MEDIACAÑA EN GRANITO FUNDIDO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5,18</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DESTRONQUE PULIDA Y BRILLO DE TABLÓN VIBRO PRENSADO O GRANITO FUNDIDO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5,19</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DEMARCACIÓN DE PISO CON PINTURA EPÓXICA RESISTENCIA ALTA. COLOR A ELEGIR.</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81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MURO EN SUPERBOARD DE 8MM UNA CARA  BASE 9, INCLUYE MASILLA DE TODA LA SUPERFICIE, FILOS, DILATACIONES Y 2 MANOS DE PINTURA EN VINILO</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18,00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5,21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RESANE SOBRE REGATA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ML</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54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5,22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SUMINISTRO Y APLICACIÓN SOBRE CIELO RASO DE PINTURA VINÍLICA TIPO 1 A DOS MANOS. </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M2</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95,00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CAPÍTULO 5</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6</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ASEO Y RETIRO DE ESCOMBROS</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6,01</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ASEO DIARIO DE OBRA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DIA</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45,00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6,02</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ASEO GENERAL DE OBRA PARA ENTREGA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UN</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6,03</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RETIRO DE ESCOMBRO DE CONSTRUCCIÓN</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VG</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6,04</w:t>
            </w:r>
          </w:p>
        </w:tc>
        <w:tc>
          <w:tcPr>
            <w:tcW w:w="232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RETIRO DE RESIDUOS DE OBRA (BASURA)</w:t>
            </w:r>
          </w:p>
        </w:tc>
        <w:tc>
          <w:tcPr>
            <w:tcW w:w="371"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VG</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3,00</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color w:val="FFFFFF"/>
                <w:sz w:val="16"/>
                <w:szCs w:val="16"/>
                <w:lang w:eastAsia="es-CO"/>
              </w:rPr>
            </w:pPr>
            <w:r w:rsidRPr="00DB34FC">
              <w:rPr>
                <w:rFonts w:ascii="Lucida Sans Unicode" w:hAnsi="Lucida Sans Unicode" w:cs="Lucida Sans Unicode"/>
                <w:color w:val="FFFFFF"/>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D0CECE"/>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32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CAPITULO 6</w:t>
            </w:r>
          </w:p>
        </w:tc>
        <w:tc>
          <w:tcPr>
            <w:tcW w:w="371"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6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838"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750" w:type="pct"/>
            <w:tcBorders>
              <w:top w:val="nil"/>
              <w:left w:val="nil"/>
              <w:bottom w:val="single" w:sz="4" w:space="0" w:color="auto"/>
              <w:right w:val="single" w:sz="4" w:space="0" w:color="auto"/>
            </w:tcBorders>
            <w:shd w:val="clear" w:color="000000" w:fill="D0CECE"/>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A6A6A6"/>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905" w:type="pct"/>
            <w:gridSpan w:val="4"/>
            <w:tcBorders>
              <w:top w:val="single" w:sz="4" w:space="0" w:color="auto"/>
              <w:left w:val="nil"/>
              <w:bottom w:val="single" w:sz="4" w:space="0" w:color="auto"/>
              <w:right w:val="single" w:sz="4" w:space="0" w:color="000000"/>
            </w:tcBorders>
            <w:shd w:val="clear" w:color="000000" w:fill="A6A6A6"/>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TOTAL COSTOS DIRECTOS</w:t>
            </w:r>
          </w:p>
        </w:tc>
        <w:tc>
          <w:tcPr>
            <w:tcW w:w="750" w:type="pct"/>
            <w:tcBorders>
              <w:top w:val="nil"/>
              <w:left w:val="nil"/>
              <w:bottom w:val="single" w:sz="4" w:space="0" w:color="auto"/>
              <w:right w:val="single" w:sz="4" w:space="0" w:color="auto"/>
            </w:tcBorders>
            <w:shd w:val="clear" w:color="000000" w:fill="A6A6A6"/>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699" w:type="pct"/>
            <w:gridSpan w:val="2"/>
            <w:tcBorders>
              <w:top w:val="single" w:sz="4" w:space="0" w:color="auto"/>
              <w:left w:val="nil"/>
              <w:bottom w:val="single" w:sz="4" w:space="0" w:color="auto"/>
              <w:right w:val="single" w:sz="4" w:space="0" w:color="000000"/>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ADMINISTRACION </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12%</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699" w:type="pct"/>
            <w:gridSpan w:val="2"/>
            <w:tcBorders>
              <w:top w:val="single" w:sz="4" w:space="0" w:color="auto"/>
              <w:left w:val="nil"/>
              <w:bottom w:val="single" w:sz="4" w:space="0" w:color="auto"/>
              <w:right w:val="single" w:sz="4" w:space="0" w:color="000000"/>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IMPREVISTOS   </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2699" w:type="pct"/>
            <w:gridSpan w:val="2"/>
            <w:tcBorders>
              <w:top w:val="single" w:sz="4" w:space="0" w:color="auto"/>
              <w:left w:val="nil"/>
              <w:bottom w:val="single" w:sz="4" w:space="0" w:color="auto"/>
              <w:right w:val="single" w:sz="4" w:space="0" w:color="000000"/>
            </w:tcBorders>
            <w:shd w:val="clear" w:color="auto" w:fill="auto"/>
            <w:vAlign w:val="center"/>
            <w:hideMark/>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xml:space="preserve">UTILIDAD </w:t>
            </w:r>
          </w:p>
        </w:tc>
        <w:tc>
          <w:tcPr>
            <w:tcW w:w="36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5%</w:t>
            </w:r>
          </w:p>
        </w:tc>
        <w:tc>
          <w:tcPr>
            <w:tcW w:w="838"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right"/>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c>
          <w:tcPr>
            <w:tcW w:w="750" w:type="pct"/>
            <w:tcBorders>
              <w:top w:val="nil"/>
              <w:left w:val="nil"/>
              <w:bottom w:val="single" w:sz="4" w:space="0" w:color="auto"/>
              <w:right w:val="single" w:sz="4" w:space="0" w:color="auto"/>
            </w:tcBorders>
            <w:shd w:val="clear" w:color="auto" w:fill="auto"/>
            <w:vAlign w:val="center"/>
            <w:hideMark/>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 </w:t>
            </w: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auto" w:fill="auto"/>
            <w:vAlign w:val="center"/>
          </w:tcPr>
          <w:p w:rsidR="00425256" w:rsidRPr="00DB34FC" w:rsidRDefault="00425256" w:rsidP="00D90D67">
            <w:pPr>
              <w:jc w:val="center"/>
              <w:rPr>
                <w:rFonts w:ascii="Lucida Sans Unicode" w:hAnsi="Lucida Sans Unicode" w:cs="Lucida Sans Unicode"/>
                <w:sz w:val="16"/>
                <w:szCs w:val="16"/>
                <w:lang w:eastAsia="es-CO"/>
              </w:rPr>
            </w:pPr>
          </w:p>
        </w:tc>
        <w:tc>
          <w:tcPr>
            <w:tcW w:w="2699" w:type="pct"/>
            <w:gridSpan w:val="2"/>
            <w:tcBorders>
              <w:top w:val="single" w:sz="4" w:space="0" w:color="auto"/>
              <w:left w:val="nil"/>
              <w:bottom w:val="single" w:sz="4" w:space="0" w:color="auto"/>
              <w:right w:val="single" w:sz="4" w:space="0" w:color="000000"/>
            </w:tcBorders>
            <w:shd w:val="clear" w:color="auto" w:fill="auto"/>
            <w:vAlign w:val="center"/>
          </w:tcPr>
          <w:p w:rsidR="00425256" w:rsidRPr="00DB34FC" w:rsidRDefault="00425256" w:rsidP="00D90D67">
            <w:pP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IVA / UTILIDAD</w:t>
            </w:r>
          </w:p>
        </w:tc>
        <w:tc>
          <w:tcPr>
            <w:tcW w:w="368" w:type="pct"/>
            <w:tcBorders>
              <w:top w:val="nil"/>
              <w:left w:val="nil"/>
              <w:bottom w:val="single" w:sz="4" w:space="0" w:color="auto"/>
              <w:right w:val="single" w:sz="4" w:space="0" w:color="auto"/>
            </w:tcBorders>
            <w:shd w:val="clear" w:color="auto" w:fill="auto"/>
            <w:vAlign w:val="center"/>
          </w:tcPr>
          <w:p w:rsidR="00425256" w:rsidRPr="00DB34FC" w:rsidRDefault="00425256" w:rsidP="00D90D67">
            <w:pPr>
              <w:jc w:val="center"/>
              <w:rPr>
                <w:rFonts w:ascii="Lucida Sans Unicode" w:hAnsi="Lucida Sans Unicode" w:cs="Lucida Sans Unicode"/>
                <w:sz w:val="16"/>
                <w:szCs w:val="16"/>
                <w:lang w:eastAsia="es-CO"/>
              </w:rPr>
            </w:pPr>
            <w:r w:rsidRPr="00DB34FC">
              <w:rPr>
                <w:rFonts w:ascii="Lucida Sans Unicode" w:hAnsi="Lucida Sans Unicode" w:cs="Lucida Sans Unicode"/>
                <w:sz w:val="16"/>
                <w:szCs w:val="16"/>
                <w:lang w:eastAsia="es-CO"/>
              </w:rPr>
              <w:t>19%</w:t>
            </w:r>
          </w:p>
        </w:tc>
        <w:tc>
          <w:tcPr>
            <w:tcW w:w="838" w:type="pct"/>
            <w:tcBorders>
              <w:top w:val="nil"/>
              <w:left w:val="nil"/>
              <w:bottom w:val="single" w:sz="4" w:space="0" w:color="auto"/>
              <w:right w:val="single" w:sz="4" w:space="0" w:color="auto"/>
            </w:tcBorders>
            <w:shd w:val="clear" w:color="auto" w:fill="auto"/>
            <w:vAlign w:val="center"/>
          </w:tcPr>
          <w:p w:rsidR="00425256" w:rsidRPr="00DB34FC" w:rsidRDefault="00425256" w:rsidP="00D90D67">
            <w:pPr>
              <w:jc w:val="right"/>
              <w:rPr>
                <w:rFonts w:ascii="Lucida Sans Unicode" w:hAnsi="Lucida Sans Unicode" w:cs="Lucida Sans Unicode"/>
                <w:sz w:val="16"/>
                <w:szCs w:val="16"/>
                <w:lang w:eastAsia="es-CO"/>
              </w:rPr>
            </w:pPr>
          </w:p>
        </w:tc>
        <w:tc>
          <w:tcPr>
            <w:tcW w:w="750" w:type="pct"/>
            <w:tcBorders>
              <w:top w:val="nil"/>
              <w:left w:val="nil"/>
              <w:bottom w:val="single" w:sz="4" w:space="0" w:color="auto"/>
              <w:right w:val="single" w:sz="4" w:space="0" w:color="auto"/>
            </w:tcBorders>
            <w:shd w:val="clear" w:color="auto" w:fill="auto"/>
            <w:vAlign w:val="center"/>
          </w:tcPr>
          <w:p w:rsidR="00425256" w:rsidRPr="00DB34FC" w:rsidRDefault="00425256" w:rsidP="00D90D67">
            <w:pPr>
              <w:jc w:val="center"/>
              <w:rPr>
                <w:rFonts w:ascii="Lucida Sans Unicode" w:hAnsi="Lucida Sans Unicode" w:cs="Lucida Sans Unicode"/>
                <w:sz w:val="16"/>
                <w:szCs w:val="16"/>
                <w:lang w:eastAsia="es-CO"/>
              </w:rPr>
            </w:pPr>
          </w:p>
        </w:tc>
      </w:tr>
      <w:tr w:rsidR="00425256" w:rsidRPr="00DB34FC" w:rsidTr="00D90D67">
        <w:trPr>
          <w:trHeight w:val="270"/>
        </w:trPr>
        <w:tc>
          <w:tcPr>
            <w:tcW w:w="345" w:type="pct"/>
            <w:tcBorders>
              <w:top w:val="nil"/>
              <w:left w:val="single" w:sz="4" w:space="0" w:color="auto"/>
              <w:bottom w:val="single" w:sz="4" w:space="0" w:color="auto"/>
              <w:right w:val="single" w:sz="4" w:space="0" w:color="auto"/>
            </w:tcBorders>
            <w:shd w:val="clear" w:color="000000" w:fill="A6A6A6"/>
            <w:vAlign w:val="center"/>
            <w:hideMark/>
          </w:tcPr>
          <w:p w:rsidR="00425256" w:rsidRPr="00DB34FC" w:rsidRDefault="00425256" w:rsidP="00D90D67">
            <w:pPr>
              <w:jc w:val="center"/>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c>
          <w:tcPr>
            <w:tcW w:w="3905" w:type="pct"/>
            <w:gridSpan w:val="4"/>
            <w:tcBorders>
              <w:top w:val="single" w:sz="4" w:space="0" w:color="auto"/>
              <w:left w:val="nil"/>
              <w:bottom w:val="single" w:sz="4" w:space="0" w:color="auto"/>
              <w:right w:val="single" w:sz="4" w:space="0" w:color="000000"/>
            </w:tcBorders>
            <w:shd w:val="clear" w:color="000000" w:fill="A6A6A6"/>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VALOR TOTAL</w:t>
            </w:r>
          </w:p>
        </w:tc>
        <w:tc>
          <w:tcPr>
            <w:tcW w:w="750" w:type="pct"/>
            <w:tcBorders>
              <w:top w:val="nil"/>
              <w:left w:val="nil"/>
              <w:bottom w:val="single" w:sz="4" w:space="0" w:color="auto"/>
              <w:right w:val="single" w:sz="4" w:space="0" w:color="auto"/>
            </w:tcBorders>
            <w:shd w:val="clear" w:color="000000" w:fill="A6A6A6"/>
            <w:vAlign w:val="center"/>
            <w:hideMark/>
          </w:tcPr>
          <w:p w:rsidR="00425256" w:rsidRPr="00DB34FC" w:rsidRDefault="00425256" w:rsidP="00D90D67">
            <w:pPr>
              <w:jc w:val="right"/>
              <w:rPr>
                <w:rFonts w:ascii="Lucida Sans Unicode" w:hAnsi="Lucida Sans Unicode" w:cs="Lucida Sans Unicode"/>
                <w:b/>
                <w:bCs/>
                <w:sz w:val="16"/>
                <w:szCs w:val="16"/>
                <w:lang w:eastAsia="es-CO"/>
              </w:rPr>
            </w:pPr>
            <w:r w:rsidRPr="00DB34FC">
              <w:rPr>
                <w:rFonts w:ascii="Lucida Sans Unicode" w:hAnsi="Lucida Sans Unicode" w:cs="Lucida Sans Unicode"/>
                <w:b/>
                <w:bCs/>
                <w:sz w:val="16"/>
                <w:szCs w:val="16"/>
                <w:lang w:eastAsia="es-CO"/>
              </w:rPr>
              <w:t> </w:t>
            </w:r>
          </w:p>
        </w:tc>
      </w:tr>
    </w:tbl>
    <w:p w:rsidR="00425256" w:rsidRDefault="00425256" w:rsidP="00425256">
      <w:pPr>
        <w:jc w:val="both"/>
        <w:rPr>
          <w:rFonts w:ascii="Lucida Sans Unicode" w:hAnsi="Lucida Sans Unicode" w:cs="Lucida Sans Unicode"/>
          <w:b/>
          <w:sz w:val="20"/>
          <w:szCs w:val="20"/>
        </w:rPr>
      </w:pPr>
    </w:p>
    <w:p w:rsidR="00425256" w:rsidRPr="00DB34FC" w:rsidRDefault="00425256" w:rsidP="00425256">
      <w:pPr>
        <w:jc w:val="both"/>
        <w:rPr>
          <w:rFonts w:ascii="Lucida Sans Unicode" w:hAnsi="Lucida Sans Unicode" w:cs="Lucida Sans Unicode"/>
          <w:color w:val="000000"/>
          <w:sz w:val="20"/>
          <w:szCs w:val="20"/>
        </w:rPr>
      </w:pPr>
      <w:r w:rsidRPr="00DB34FC">
        <w:rPr>
          <w:rFonts w:ascii="Lucida Sans Unicode" w:hAnsi="Lucida Sans Unicode" w:cs="Lucida Sans Unicode"/>
          <w:b/>
          <w:color w:val="000000"/>
          <w:sz w:val="20"/>
          <w:szCs w:val="20"/>
        </w:rPr>
        <w:t>NOTA 1:</w:t>
      </w:r>
      <w:r w:rsidRPr="00DB34FC">
        <w:rPr>
          <w:rFonts w:ascii="Lucida Sans Unicode" w:hAnsi="Lucida Sans Unicode" w:cs="Lucida Sans Unicode"/>
          <w:color w:val="000000"/>
          <w:sz w:val="20"/>
          <w:szCs w:val="20"/>
        </w:rPr>
        <w:t xml:space="preserve"> Todas las adecuaciones se deben ajustar a lo indicado en las normas vigentes para construcciones en salud, Resolución 2003 de 2014 del </w:t>
      </w:r>
      <w:r w:rsidRPr="00DB34FC">
        <w:rPr>
          <w:rFonts w:ascii="Lucida Sans Unicode" w:hAnsi="Lucida Sans Unicode" w:cs="Lucida Sans Unicode"/>
          <w:sz w:val="20"/>
          <w:szCs w:val="20"/>
        </w:rPr>
        <w:t>Ministerio de Salud y Protección Social</w:t>
      </w:r>
      <w:r w:rsidRPr="00DB34FC">
        <w:rPr>
          <w:rFonts w:ascii="Lucida Sans Unicode" w:hAnsi="Lucida Sans Unicode" w:cs="Lucida Sans Unicode"/>
          <w:color w:val="000000"/>
          <w:sz w:val="20"/>
          <w:szCs w:val="20"/>
        </w:rPr>
        <w:t xml:space="preserve">, </w:t>
      </w:r>
      <w:r w:rsidRPr="00DB34FC">
        <w:rPr>
          <w:rFonts w:ascii="Lucida Sans Unicode" w:hAnsi="Lucida Sans Unicode" w:cs="Lucida Sans Unicode"/>
          <w:sz w:val="20"/>
          <w:szCs w:val="20"/>
        </w:rPr>
        <w:t xml:space="preserve">Resolución 1441 de 2013, </w:t>
      </w:r>
      <w:r w:rsidRPr="00DB34FC">
        <w:rPr>
          <w:rFonts w:ascii="Lucida Sans Unicode" w:hAnsi="Lucida Sans Unicode" w:cs="Lucida Sans Unicode"/>
          <w:color w:val="000000"/>
          <w:sz w:val="20"/>
          <w:szCs w:val="20"/>
        </w:rPr>
        <w:t xml:space="preserve">Resolución 4445 de 1996 del </w:t>
      </w:r>
      <w:r w:rsidRPr="00DB34FC">
        <w:rPr>
          <w:rFonts w:ascii="Lucida Sans Unicode" w:hAnsi="Lucida Sans Unicode" w:cs="Lucida Sans Unicode"/>
          <w:sz w:val="20"/>
          <w:szCs w:val="20"/>
        </w:rPr>
        <w:t>Ministerio de Salud y Protección Social</w:t>
      </w:r>
      <w:r w:rsidRPr="00DB34FC">
        <w:rPr>
          <w:rFonts w:ascii="Lucida Sans Unicode" w:hAnsi="Lucida Sans Unicode" w:cs="Lucida Sans Unicode"/>
          <w:color w:val="000000"/>
          <w:sz w:val="20"/>
          <w:szCs w:val="20"/>
        </w:rPr>
        <w:t>, RETIE, RETILAP y demás normas concordantes.</w:t>
      </w:r>
    </w:p>
    <w:p w:rsidR="00425256" w:rsidRPr="00DB34FC" w:rsidRDefault="00425256" w:rsidP="00425256">
      <w:pPr>
        <w:jc w:val="both"/>
        <w:rPr>
          <w:rFonts w:ascii="Lucida Sans Unicode" w:hAnsi="Lucida Sans Unicode" w:cs="Lucida Sans Unicode"/>
          <w:color w:val="000000"/>
          <w:sz w:val="20"/>
          <w:szCs w:val="20"/>
        </w:rPr>
      </w:pPr>
    </w:p>
    <w:p w:rsidR="00425256" w:rsidRPr="00DB34FC" w:rsidRDefault="00425256" w:rsidP="00425256">
      <w:pPr>
        <w:jc w:val="both"/>
        <w:rPr>
          <w:rFonts w:ascii="Lucida Sans Unicode" w:hAnsi="Lucida Sans Unicode" w:cs="Lucida Sans Unicode"/>
          <w:bCs/>
          <w:sz w:val="20"/>
          <w:szCs w:val="20"/>
        </w:rPr>
      </w:pPr>
      <w:r w:rsidRPr="00DB34FC">
        <w:rPr>
          <w:rFonts w:ascii="Lucida Sans Unicode" w:hAnsi="Lucida Sans Unicode" w:cs="Lucida Sans Unicode"/>
          <w:b/>
          <w:bCs/>
          <w:sz w:val="20"/>
          <w:szCs w:val="20"/>
        </w:rPr>
        <w:lastRenderedPageBreak/>
        <w:t xml:space="preserve">NOTA 2: </w:t>
      </w:r>
      <w:r w:rsidRPr="00DB34FC">
        <w:rPr>
          <w:rFonts w:ascii="Lucida Sans Unicode" w:hAnsi="Lucida Sans Unicode" w:cs="Lucida Sans Unicode"/>
          <w:bCs/>
          <w:sz w:val="20"/>
          <w:szCs w:val="20"/>
        </w:rPr>
        <w:t>El esquema propuesto de AIU y su distribución no es modificable: el estándar aceptado es del 22%. No se aceptan valores menores o mayores y la distribución será 12% para gastos administrativos, 5% para imprevistos y 5% para utilidad.</w:t>
      </w:r>
    </w:p>
    <w:p w:rsidR="00114597" w:rsidRDefault="00114597" w:rsidP="00126139">
      <w:pPr>
        <w:jc w:val="both"/>
        <w:rPr>
          <w:rFonts w:ascii="Lucida Sans Unicode" w:hAnsi="Lucida Sans Unicode" w:cs="Lucida Sans Unicode"/>
          <w:bCs/>
          <w:sz w:val="20"/>
          <w:szCs w:val="20"/>
        </w:rPr>
      </w:pPr>
    </w:p>
    <w:p w:rsidR="002A7DB6" w:rsidRPr="00AD1EA4" w:rsidRDefault="002A7DB6" w:rsidP="002A7DB6">
      <w:pPr>
        <w:jc w:val="both"/>
        <w:rPr>
          <w:rFonts w:ascii="Lucida Sans Unicode" w:hAnsi="Lucida Sans Unicode" w:cs="Lucida Sans Unicode"/>
          <w:bCs/>
          <w:sz w:val="20"/>
          <w:szCs w:val="20"/>
        </w:rPr>
      </w:pPr>
    </w:p>
    <w:p w:rsidR="002A7DB6" w:rsidRDefault="002A7DB6" w:rsidP="002A7DB6">
      <w:pPr>
        <w:jc w:val="both"/>
        <w:rPr>
          <w:rFonts w:ascii="Lucida Sans Unicode" w:hAnsi="Lucida Sans Unicode" w:cs="Lucida Sans Unicode"/>
          <w:bCs/>
          <w:sz w:val="20"/>
          <w:szCs w:val="20"/>
        </w:rPr>
      </w:pPr>
    </w:p>
    <w:p w:rsidR="00114597" w:rsidRPr="00126139" w:rsidRDefault="00114597"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126139" w:rsidRPr="00126139" w:rsidRDefault="00126139" w:rsidP="00126139">
      <w:pPr>
        <w:jc w:val="both"/>
        <w:rPr>
          <w:rFonts w:ascii="Lucida Sans Unicode" w:hAnsi="Lucida Sans Unicode" w:cs="Lucida Sans Unicode"/>
          <w:bCs/>
          <w:sz w:val="20"/>
          <w:szCs w:val="20"/>
        </w:rPr>
      </w:pPr>
    </w:p>
    <w:p w:rsidR="00FF512A" w:rsidRPr="004A066C" w:rsidRDefault="00FF512A" w:rsidP="004A066C">
      <w:pPr>
        <w:jc w:val="both"/>
        <w:rPr>
          <w:rFonts w:ascii="Lucida Sans Unicode" w:hAnsi="Lucida Sans Unicode" w:cs="Lucida Sans Unicode"/>
          <w:bCs/>
          <w:sz w:val="20"/>
          <w:szCs w:val="20"/>
        </w:rPr>
      </w:pPr>
    </w:p>
    <w:sectPr w:rsidR="00FF512A" w:rsidRPr="004A066C" w:rsidSect="005F73C6">
      <w:headerReference w:type="default" r:id="rId8"/>
      <w:footerReference w:type="even" r:id="rId9"/>
      <w:footerReference w:type="default" r:id="rId10"/>
      <w:pgSz w:w="12242" w:h="18722" w:code="41"/>
      <w:pgMar w:top="2370" w:right="1043" w:bottom="1134" w:left="993" w:header="680" w:footer="15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2F" w:rsidRDefault="00A73D2F">
      <w:r>
        <w:separator/>
      </w:r>
    </w:p>
  </w:endnote>
  <w:endnote w:type="continuationSeparator" w:id="0">
    <w:p w:rsidR="00A73D2F" w:rsidRDefault="00A7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06" w:rsidRDefault="00477606" w:rsidP="00A133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606" w:rsidRDefault="00477606" w:rsidP="00A133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06" w:rsidRPr="00C06AA7" w:rsidRDefault="00477606" w:rsidP="00A1335B">
    <w:pPr>
      <w:pStyle w:val="Piedepgina"/>
      <w:ind w:right="360"/>
      <w:rPr>
        <w:rFonts w:ascii="Arial" w:hAnsi="Arial" w:cs="Arial"/>
        <w:sz w:val="18"/>
        <w:szCs w:val="18"/>
      </w:rPr>
    </w:pPr>
    <w:r>
      <w:rPr>
        <w:rFonts w:ascii="Arial" w:hAnsi="Arial" w:cs="Arial"/>
        <w:noProof/>
        <w:sz w:val="16"/>
        <w:szCs w:val="14"/>
        <w:lang w:val="es-CO" w:eastAsia="es-CO"/>
      </w:rPr>
      <w:drawing>
        <wp:anchor distT="0" distB="0" distL="114300" distR="114300" simplePos="0" relativeHeight="251661824" behindDoc="1" locked="0" layoutInCell="1" allowOverlap="1" wp14:anchorId="484DC253" wp14:editId="6A24C9A5">
          <wp:simplePos x="0" y="0"/>
          <wp:positionH relativeFrom="column">
            <wp:posOffset>3888188</wp:posOffset>
          </wp:positionH>
          <wp:positionV relativeFrom="paragraph">
            <wp:posOffset>87464</wp:posOffset>
          </wp:positionV>
          <wp:extent cx="2980690" cy="842838"/>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690" cy="84283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2F" w:rsidRDefault="00A73D2F">
      <w:r>
        <w:separator/>
      </w:r>
    </w:p>
  </w:footnote>
  <w:footnote w:type="continuationSeparator" w:id="0">
    <w:p w:rsidR="00A73D2F" w:rsidRDefault="00A73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06" w:rsidRDefault="00477606" w:rsidP="00A1335B">
    <w:pPr>
      <w:pStyle w:val="Encabezado"/>
      <w:rPr>
        <w:sz w:val="18"/>
        <w:szCs w:val="18"/>
      </w:rPr>
    </w:pPr>
    <w:r>
      <w:rPr>
        <w:rFonts w:ascii="Lucida Sans Unicode" w:hAnsi="Lucida Sans Unicode" w:cs="Lucida Sans Unicode"/>
        <w:b/>
        <w:bCs/>
        <w:noProof/>
        <w:color w:val="000000"/>
        <w:lang w:val="es-CO" w:eastAsia="es-CO"/>
      </w:rPr>
      <w:drawing>
        <wp:anchor distT="0" distB="0" distL="0" distR="0" simplePos="0" relativeHeight="251657216" behindDoc="1" locked="0" layoutInCell="1" allowOverlap="0" wp14:anchorId="75500FCB" wp14:editId="1B7AE099">
          <wp:simplePos x="0" y="0"/>
          <wp:positionH relativeFrom="margin">
            <wp:posOffset>-2402</wp:posOffset>
          </wp:positionH>
          <wp:positionV relativeFrom="paragraph">
            <wp:posOffset>-42186</wp:posOffset>
          </wp:positionV>
          <wp:extent cx="2589271" cy="601096"/>
          <wp:effectExtent l="0" t="0" r="0" b="8890"/>
          <wp:wrapNone/>
          <wp:docPr id="50" name="Imagen 50"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603594" cy="6044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7606" w:rsidRDefault="00477606" w:rsidP="007423BA">
    <w:pPr>
      <w:pStyle w:val="Encabezado"/>
      <w:tabs>
        <w:tab w:val="center" w:pos="5103"/>
        <w:tab w:val="right" w:pos="10206"/>
      </w:tabs>
      <w:rPr>
        <w:rStyle w:val="Nmerodepgina"/>
        <w:sz w:val="18"/>
        <w:szCs w:val="18"/>
      </w:rPr>
    </w:pPr>
    <w:r>
      <w:rPr>
        <w:sz w:val="18"/>
        <w:szCs w:val="18"/>
      </w:rPr>
      <w:tab/>
    </w:r>
    <w:r>
      <w:rPr>
        <w:sz w:val="18"/>
        <w:szCs w:val="18"/>
      </w:rPr>
      <w:tab/>
    </w:r>
  </w:p>
  <w:p w:rsidR="00477606" w:rsidRDefault="00477606" w:rsidP="009D4A34">
    <w:pPr>
      <w:rPr>
        <w:rFonts w:ascii="Lucida Sans Unicode" w:hAnsi="Lucida Sans Unicode" w:cs="Lucida Sans Unicode"/>
        <w:b/>
        <w:sz w:val="20"/>
        <w:szCs w:val="20"/>
        <w:lang w:val="es-ES_tradnl"/>
      </w:rPr>
    </w:pPr>
  </w:p>
  <w:p w:rsidR="00477606" w:rsidRDefault="00477606" w:rsidP="00F84FB7">
    <w:pPr>
      <w:rPr>
        <w:rFonts w:ascii="Lucida Sans Unicode" w:hAnsi="Lucida Sans Unicode" w:cs="Lucida Sans Unicode"/>
        <w:b/>
        <w:sz w:val="20"/>
        <w:szCs w:val="20"/>
        <w:lang w:val="es-ES_tradnl"/>
      </w:rPr>
    </w:pPr>
  </w:p>
  <w:p w:rsidR="00477606" w:rsidRDefault="00477606" w:rsidP="00F84FB7">
    <w:pPr>
      <w:rPr>
        <w:rFonts w:ascii="Lucida Sans Unicode" w:hAnsi="Lucida Sans Unicode" w:cs="Lucida Sans Unicode"/>
        <w:b/>
        <w:sz w:val="20"/>
        <w:szCs w:val="20"/>
        <w:lang w:val="es-ES_tradnl"/>
      </w:rPr>
    </w:pPr>
  </w:p>
  <w:p w:rsidR="00477606" w:rsidRDefault="00477606" w:rsidP="00A1335B">
    <w:pPr>
      <w:jc w:val="center"/>
      <w:rPr>
        <w:rFonts w:ascii="Lucida Sans Unicode" w:hAnsi="Lucida Sans Unicode" w:cs="Lucida Sans Unicode"/>
        <w:b/>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No. </w:t>
    </w:r>
    <w:r w:rsidR="00CB52CF">
      <w:rPr>
        <w:rFonts w:ascii="Lucida Sans Unicode" w:hAnsi="Lucida Sans Unicode" w:cs="Lucida Sans Unicode"/>
        <w:b/>
        <w:sz w:val="20"/>
        <w:szCs w:val="20"/>
        <w:lang w:val="es-ES_tradnl"/>
      </w:rPr>
      <w:t>715</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Pr>
        <w:rFonts w:ascii="Lucida Sans Unicode" w:hAnsi="Lucida Sans Unicode" w:cs="Lucida Sans Unicode"/>
        <w:b/>
        <w:sz w:val="20"/>
        <w:szCs w:val="20"/>
        <w:lang w:val="es-ES_tradnl"/>
      </w:rPr>
      <w:t>9</w:t>
    </w:r>
  </w:p>
  <w:p w:rsidR="00477606" w:rsidRPr="004A066C" w:rsidRDefault="00477606" w:rsidP="004A066C">
    <w:pPr>
      <w:pStyle w:val="Encabezado"/>
      <w:jc w:val="right"/>
      <w:rPr>
        <w:rFonts w:ascii="Lucida Sans Unicode" w:hAnsi="Lucida Sans Unicode" w:cs="Lucida Sans Unicode"/>
        <w:sz w:val="14"/>
        <w:szCs w:val="14"/>
      </w:rPr>
    </w:pPr>
    <w:r w:rsidRPr="00CE7885">
      <w:rPr>
        <w:rFonts w:ascii="Lucida Sans Unicode" w:hAnsi="Lucida Sans Unicode" w:cs="Lucida Sans Unicode"/>
        <w:sz w:val="14"/>
        <w:szCs w:val="14"/>
      </w:rPr>
      <w:t xml:space="preserve">Página </w:t>
    </w:r>
    <w:r w:rsidRPr="00CE7885">
      <w:rPr>
        <w:rStyle w:val="Nmerodepgina"/>
        <w:rFonts w:ascii="Lucida Sans Unicode" w:hAnsi="Lucida Sans Unicode" w:cs="Lucida Sans Unicode"/>
        <w:sz w:val="14"/>
        <w:szCs w:val="14"/>
      </w:rPr>
      <w:fldChar w:fldCharType="begin"/>
    </w:r>
    <w:r w:rsidRPr="00CE7885">
      <w:rPr>
        <w:rStyle w:val="Nmerodepgina"/>
        <w:rFonts w:ascii="Lucida Sans Unicode" w:hAnsi="Lucida Sans Unicode" w:cs="Lucida Sans Unicode"/>
        <w:sz w:val="14"/>
        <w:szCs w:val="14"/>
      </w:rPr>
      <w:instrText xml:space="preserve"> PAGE </w:instrText>
    </w:r>
    <w:r w:rsidRPr="00CE7885">
      <w:rPr>
        <w:rStyle w:val="Nmerodepgina"/>
        <w:rFonts w:ascii="Lucida Sans Unicode" w:hAnsi="Lucida Sans Unicode" w:cs="Lucida Sans Unicode"/>
        <w:sz w:val="14"/>
        <w:szCs w:val="14"/>
      </w:rPr>
      <w:fldChar w:fldCharType="separate"/>
    </w:r>
    <w:r w:rsidR="00CB52CF">
      <w:rPr>
        <w:rStyle w:val="Nmerodepgina"/>
        <w:rFonts w:ascii="Lucida Sans Unicode" w:hAnsi="Lucida Sans Unicode" w:cs="Lucida Sans Unicode"/>
        <w:noProof/>
        <w:sz w:val="14"/>
        <w:szCs w:val="14"/>
      </w:rPr>
      <w:t>3</w:t>
    </w:r>
    <w:r w:rsidRPr="00CE7885">
      <w:rPr>
        <w:rStyle w:val="Nmerodepgina"/>
        <w:rFonts w:ascii="Lucida Sans Unicode" w:hAnsi="Lucida Sans Unicode" w:cs="Lucida Sans Unicode"/>
        <w:sz w:val="14"/>
        <w:szCs w:val="14"/>
      </w:rPr>
      <w:fldChar w:fldCharType="end"/>
    </w:r>
    <w:r w:rsidRPr="00CE7885">
      <w:rPr>
        <w:rStyle w:val="Nmerodepgina"/>
        <w:rFonts w:ascii="Lucida Sans Unicode" w:hAnsi="Lucida Sans Unicode" w:cs="Lucida Sans Unicode"/>
        <w:sz w:val="14"/>
        <w:szCs w:val="14"/>
      </w:rPr>
      <w:t xml:space="preserve"> de </w:t>
    </w:r>
    <w:r w:rsidR="00A84E1B">
      <w:rPr>
        <w:rStyle w:val="Nmerodepgina"/>
        <w:rFonts w:ascii="Lucida Sans Unicode" w:hAnsi="Lucida Sans Unicode" w:cs="Lucida Sans Unicode"/>
        <w:sz w:val="14"/>
        <w:szCs w:val="1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DCC0F74"/>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9114B5"/>
    <w:multiLevelType w:val="hybridMultilevel"/>
    <w:tmpl w:val="2532510C"/>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AE459A"/>
    <w:multiLevelType w:val="hybridMultilevel"/>
    <w:tmpl w:val="B8CE332E"/>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3E26A82"/>
    <w:multiLevelType w:val="hybridMultilevel"/>
    <w:tmpl w:val="84287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0C53CC"/>
    <w:multiLevelType w:val="hybridMultilevel"/>
    <w:tmpl w:val="0E94A6E0"/>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5742BC2"/>
    <w:multiLevelType w:val="hybridMultilevel"/>
    <w:tmpl w:val="FD429126"/>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3C2BCC"/>
    <w:multiLevelType w:val="hybridMultilevel"/>
    <w:tmpl w:val="C282839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7AD7943"/>
    <w:multiLevelType w:val="hybridMultilevel"/>
    <w:tmpl w:val="C07E2FDA"/>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9">
    <w:nsid w:val="19503810"/>
    <w:multiLevelType w:val="hybridMultilevel"/>
    <w:tmpl w:val="BCAA3F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0D0E8A"/>
    <w:multiLevelType w:val="hybridMultilevel"/>
    <w:tmpl w:val="03FE60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183CC3"/>
    <w:multiLevelType w:val="hybridMultilevel"/>
    <w:tmpl w:val="15640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DB36600"/>
    <w:multiLevelType w:val="hybridMultilevel"/>
    <w:tmpl w:val="493CD4FC"/>
    <w:lvl w:ilvl="0" w:tplc="6FAA4D4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CE33FE"/>
    <w:multiLevelType w:val="hybridMultilevel"/>
    <w:tmpl w:val="05DE5F14"/>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45F67D9"/>
    <w:multiLevelType w:val="hybridMultilevel"/>
    <w:tmpl w:val="828805D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7F0C81"/>
    <w:multiLevelType w:val="hybridMultilevel"/>
    <w:tmpl w:val="A6104FF8"/>
    <w:lvl w:ilvl="0" w:tplc="7EAC09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AF46183"/>
    <w:multiLevelType w:val="hybridMultilevel"/>
    <w:tmpl w:val="35882E76"/>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1E93D45"/>
    <w:multiLevelType w:val="hybridMultilevel"/>
    <w:tmpl w:val="618A432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251678E"/>
    <w:multiLevelType w:val="hybridMultilevel"/>
    <w:tmpl w:val="03C4EAF2"/>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2643DBA"/>
    <w:multiLevelType w:val="hybridMultilevel"/>
    <w:tmpl w:val="8D3C9820"/>
    <w:lvl w:ilvl="0" w:tplc="EEB2D6D6">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35F6700"/>
    <w:multiLevelType w:val="hybridMultilevel"/>
    <w:tmpl w:val="71E49F3C"/>
    <w:lvl w:ilvl="0" w:tplc="7EAC092C">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21">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2">
    <w:nsid w:val="48C86FD8"/>
    <w:multiLevelType w:val="hybridMultilevel"/>
    <w:tmpl w:val="FAC63F4A"/>
    <w:lvl w:ilvl="0" w:tplc="240A000F">
      <w:start w:val="1"/>
      <w:numFmt w:val="decimal"/>
      <w:lvlText w:val="%1."/>
      <w:lvlJc w:val="left"/>
      <w:pPr>
        <w:ind w:left="36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06F68C4"/>
    <w:multiLevelType w:val="hybridMultilevel"/>
    <w:tmpl w:val="03E23A08"/>
    <w:lvl w:ilvl="0" w:tplc="28500666">
      <w:start w:val="30"/>
      <w:numFmt w:val="bullet"/>
      <w:lvlText w:val="-"/>
      <w:lvlJc w:val="left"/>
      <w:pPr>
        <w:ind w:left="1069" w:hanging="360"/>
      </w:pPr>
      <w:rPr>
        <w:rFonts w:ascii="Verdana" w:eastAsia="Times New Roman" w:hAnsi="Verdana" w:cs="Arial" w:hint="default"/>
      </w:rPr>
    </w:lvl>
    <w:lvl w:ilvl="1" w:tplc="240A0005">
      <w:start w:val="1"/>
      <w:numFmt w:val="bullet"/>
      <w:lvlText w:val=""/>
      <w:lvlJc w:val="left"/>
      <w:pPr>
        <w:ind w:left="1789" w:hanging="360"/>
      </w:pPr>
      <w:rPr>
        <w:rFonts w:ascii="Wingdings" w:hAnsi="Wingdings" w:cs="Wingdings" w:hint="default"/>
      </w:rPr>
    </w:lvl>
    <w:lvl w:ilvl="2" w:tplc="240A0005">
      <w:start w:val="1"/>
      <w:numFmt w:val="bullet"/>
      <w:lvlText w:val=""/>
      <w:lvlJc w:val="left"/>
      <w:pPr>
        <w:ind w:left="2509" w:hanging="360"/>
      </w:pPr>
      <w:rPr>
        <w:rFonts w:ascii="Wingdings" w:hAnsi="Wingdings" w:cs="Wingdings" w:hint="default"/>
      </w:rPr>
    </w:lvl>
    <w:lvl w:ilvl="3" w:tplc="240A0001">
      <w:start w:val="1"/>
      <w:numFmt w:val="bullet"/>
      <w:lvlText w:val=""/>
      <w:lvlJc w:val="left"/>
      <w:pPr>
        <w:ind w:left="3229" w:hanging="360"/>
      </w:pPr>
      <w:rPr>
        <w:rFonts w:ascii="Symbol" w:hAnsi="Symbol" w:cs="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cs="Wingdings" w:hint="default"/>
      </w:rPr>
    </w:lvl>
    <w:lvl w:ilvl="6" w:tplc="240A0001">
      <w:start w:val="1"/>
      <w:numFmt w:val="bullet"/>
      <w:lvlText w:val=""/>
      <w:lvlJc w:val="left"/>
      <w:pPr>
        <w:ind w:left="5389" w:hanging="360"/>
      </w:pPr>
      <w:rPr>
        <w:rFonts w:ascii="Symbol" w:hAnsi="Symbol" w:cs="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cs="Wingdings" w:hint="default"/>
      </w:rPr>
    </w:lvl>
  </w:abstractNum>
  <w:abstractNum w:abstractNumId="24">
    <w:nsid w:val="568C141D"/>
    <w:multiLevelType w:val="hybridMultilevel"/>
    <w:tmpl w:val="C7164DAC"/>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7592FE7"/>
    <w:multiLevelType w:val="hybridMultilevel"/>
    <w:tmpl w:val="FFC275CE"/>
    <w:lvl w:ilvl="0" w:tplc="28500666">
      <w:start w:val="3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B6861EF"/>
    <w:multiLevelType w:val="hybridMultilevel"/>
    <w:tmpl w:val="9132C0E2"/>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C4A5FA9"/>
    <w:multiLevelType w:val="hybridMultilevel"/>
    <w:tmpl w:val="FCE0BFFC"/>
    <w:lvl w:ilvl="0" w:tplc="0C0A0019">
      <w:start w:val="1"/>
      <w:numFmt w:val="bullet"/>
      <w:lvlText w:val="-"/>
      <w:lvlJc w:val="left"/>
      <w:pPr>
        <w:ind w:left="78" w:hanging="360"/>
      </w:pPr>
      <w:rPr>
        <w:rFonts w:ascii="Calibri" w:eastAsia="Times New Roman" w:hAnsi="Calibri" w:hint="default"/>
      </w:rPr>
    </w:lvl>
    <w:lvl w:ilvl="1" w:tplc="0C0A0001">
      <w:start w:val="1"/>
      <w:numFmt w:val="bullet"/>
      <w:lvlText w:val="o"/>
      <w:lvlJc w:val="left"/>
      <w:pPr>
        <w:ind w:left="2019" w:hanging="360"/>
      </w:pPr>
      <w:rPr>
        <w:rFonts w:ascii="Courier New" w:hAnsi="Courier New" w:cs="Courier New" w:hint="default"/>
      </w:rPr>
    </w:lvl>
    <w:lvl w:ilvl="2" w:tplc="C068F764">
      <w:start w:val="1"/>
      <w:numFmt w:val="bullet"/>
      <w:lvlText w:val=""/>
      <w:lvlJc w:val="left"/>
      <w:pPr>
        <w:ind w:left="2739" w:hanging="360"/>
      </w:pPr>
      <w:rPr>
        <w:rFonts w:ascii="Wingdings" w:hAnsi="Wingdings" w:cs="Wingdings" w:hint="default"/>
      </w:rPr>
    </w:lvl>
    <w:lvl w:ilvl="3" w:tplc="6848EFBC">
      <w:start w:val="1"/>
      <w:numFmt w:val="bullet"/>
      <w:lvlText w:val=""/>
      <w:lvlJc w:val="left"/>
      <w:pPr>
        <w:ind w:left="3459" w:hanging="360"/>
      </w:pPr>
      <w:rPr>
        <w:rFonts w:ascii="Symbol" w:hAnsi="Symbol" w:cs="Symbol" w:hint="default"/>
      </w:rPr>
    </w:lvl>
    <w:lvl w:ilvl="4" w:tplc="0C0A0019">
      <w:start w:val="1"/>
      <w:numFmt w:val="bullet"/>
      <w:lvlText w:val="o"/>
      <w:lvlJc w:val="left"/>
      <w:pPr>
        <w:ind w:left="4179" w:hanging="360"/>
      </w:pPr>
      <w:rPr>
        <w:rFonts w:ascii="Courier New" w:hAnsi="Courier New" w:cs="Courier New" w:hint="default"/>
      </w:rPr>
    </w:lvl>
    <w:lvl w:ilvl="5" w:tplc="0C0A001B">
      <w:start w:val="1"/>
      <w:numFmt w:val="bullet"/>
      <w:lvlText w:val=""/>
      <w:lvlJc w:val="left"/>
      <w:pPr>
        <w:ind w:left="4899" w:hanging="360"/>
      </w:pPr>
      <w:rPr>
        <w:rFonts w:ascii="Wingdings" w:hAnsi="Wingdings" w:cs="Wingdings" w:hint="default"/>
      </w:rPr>
    </w:lvl>
    <w:lvl w:ilvl="6" w:tplc="0C0A000F">
      <w:start w:val="1"/>
      <w:numFmt w:val="bullet"/>
      <w:lvlText w:val=""/>
      <w:lvlJc w:val="left"/>
      <w:pPr>
        <w:ind w:left="5619" w:hanging="360"/>
      </w:pPr>
      <w:rPr>
        <w:rFonts w:ascii="Symbol" w:hAnsi="Symbol" w:cs="Symbol" w:hint="default"/>
      </w:rPr>
    </w:lvl>
    <w:lvl w:ilvl="7" w:tplc="0C0A0019">
      <w:start w:val="1"/>
      <w:numFmt w:val="bullet"/>
      <w:lvlText w:val="o"/>
      <w:lvlJc w:val="left"/>
      <w:pPr>
        <w:ind w:left="6339" w:hanging="360"/>
      </w:pPr>
      <w:rPr>
        <w:rFonts w:ascii="Courier New" w:hAnsi="Courier New" w:cs="Courier New" w:hint="default"/>
      </w:rPr>
    </w:lvl>
    <w:lvl w:ilvl="8" w:tplc="0C0A001B">
      <w:start w:val="1"/>
      <w:numFmt w:val="bullet"/>
      <w:lvlText w:val=""/>
      <w:lvlJc w:val="left"/>
      <w:pPr>
        <w:ind w:left="7059" w:hanging="360"/>
      </w:pPr>
      <w:rPr>
        <w:rFonts w:ascii="Wingdings" w:hAnsi="Wingdings" w:cs="Wingdings" w:hint="default"/>
      </w:rPr>
    </w:lvl>
  </w:abstractNum>
  <w:abstractNum w:abstractNumId="28">
    <w:nsid w:val="5C6844BD"/>
    <w:multiLevelType w:val="hybridMultilevel"/>
    <w:tmpl w:val="A9C223EA"/>
    <w:lvl w:ilvl="0" w:tplc="7EAC092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DD86053"/>
    <w:multiLevelType w:val="hybridMultilevel"/>
    <w:tmpl w:val="A2B0E962"/>
    <w:lvl w:ilvl="0" w:tplc="82EE8AC2">
      <w:start w:val="1"/>
      <w:numFmt w:val="decimal"/>
      <w:lvlText w:val="%1."/>
      <w:lvlJc w:val="left"/>
      <w:pPr>
        <w:ind w:left="545" w:hanging="360"/>
      </w:pPr>
      <w:rPr>
        <w:rFonts w:hint="default"/>
        <w:b/>
      </w:rPr>
    </w:lvl>
    <w:lvl w:ilvl="1" w:tplc="240A0019" w:tentative="1">
      <w:start w:val="1"/>
      <w:numFmt w:val="lowerLetter"/>
      <w:lvlText w:val="%2."/>
      <w:lvlJc w:val="left"/>
      <w:pPr>
        <w:ind w:left="1265" w:hanging="360"/>
      </w:pPr>
    </w:lvl>
    <w:lvl w:ilvl="2" w:tplc="240A001B" w:tentative="1">
      <w:start w:val="1"/>
      <w:numFmt w:val="lowerRoman"/>
      <w:lvlText w:val="%3."/>
      <w:lvlJc w:val="right"/>
      <w:pPr>
        <w:ind w:left="1985" w:hanging="180"/>
      </w:pPr>
    </w:lvl>
    <w:lvl w:ilvl="3" w:tplc="240A000F" w:tentative="1">
      <w:start w:val="1"/>
      <w:numFmt w:val="decimal"/>
      <w:lvlText w:val="%4."/>
      <w:lvlJc w:val="left"/>
      <w:pPr>
        <w:ind w:left="2705" w:hanging="360"/>
      </w:pPr>
    </w:lvl>
    <w:lvl w:ilvl="4" w:tplc="240A0019" w:tentative="1">
      <w:start w:val="1"/>
      <w:numFmt w:val="lowerLetter"/>
      <w:lvlText w:val="%5."/>
      <w:lvlJc w:val="left"/>
      <w:pPr>
        <w:ind w:left="3425" w:hanging="360"/>
      </w:pPr>
    </w:lvl>
    <w:lvl w:ilvl="5" w:tplc="240A001B" w:tentative="1">
      <w:start w:val="1"/>
      <w:numFmt w:val="lowerRoman"/>
      <w:lvlText w:val="%6."/>
      <w:lvlJc w:val="right"/>
      <w:pPr>
        <w:ind w:left="4145" w:hanging="180"/>
      </w:pPr>
    </w:lvl>
    <w:lvl w:ilvl="6" w:tplc="240A000F" w:tentative="1">
      <w:start w:val="1"/>
      <w:numFmt w:val="decimal"/>
      <w:lvlText w:val="%7."/>
      <w:lvlJc w:val="left"/>
      <w:pPr>
        <w:ind w:left="4865" w:hanging="360"/>
      </w:pPr>
    </w:lvl>
    <w:lvl w:ilvl="7" w:tplc="240A0019" w:tentative="1">
      <w:start w:val="1"/>
      <w:numFmt w:val="lowerLetter"/>
      <w:lvlText w:val="%8."/>
      <w:lvlJc w:val="left"/>
      <w:pPr>
        <w:ind w:left="5585" w:hanging="360"/>
      </w:pPr>
    </w:lvl>
    <w:lvl w:ilvl="8" w:tplc="240A001B" w:tentative="1">
      <w:start w:val="1"/>
      <w:numFmt w:val="lowerRoman"/>
      <w:lvlText w:val="%9."/>
      <w:lvlJc w:val="right"/>
      <w:pPr>
        <w:ind w:left="6305" w:hanging="180"/>
      </w:pPr>
    </w:lvl>
  </w:abstractNum>
  <w:abstractNum w:abstractNumId="30">
    <w:nsid w:val="61C05979"/>
    <w:multiLevelType w:val="hybridMultilevel"/>
    <w:tmpl w:val="82AEDDBE"/>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5CB7513"/>
    <w:multiLevelType w:val="multilevel"/>
    <w:tmpl w:val="39E8F8F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71A2E4A"/>
    <w:multiLevelType w:val="hybridMultilevel"/>
    <w:tmpl w:val="0DBE75B4"/>
    <w:lvl w:ilvl="0" w:tplc="7EAC092C">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7545023"/>
    <w:multiLevelType w:val="hybridMultilevel"/>
    <w:tmpl w:val="168C4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7122DF0"/>
    <w:multiLevelType w:val="hybridMultilevel"/>
    <w:tmpl w:val="4E489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9323FBA"/>
    <w:multiLevelType w:val="hybridMultilevel"/>
    <w:tmpl w:val="4036D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9A62FE4"/>
    <w:multiLevelType w:val="hybridMultilevel"/>
    <w:tmpl w:val="F472532C"/>
    <w:lvl w:ilvl="0" w:tplc="7EAC09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B7A4057"/>
    <w:multiLevelType w:val="hybridMultilevel"/>
    <w:tmpl w:val="10F04928"/>
    <w:lvl w:ilvl="0" w:tplc="7EAC092C">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
  </w:num>
  <w:num w:numId="3">
    <w:abstractNumId w:val="0"/>
  </w:num>
  <w:num w:numId="4">
    <w:abstractNumId w:val="33"/>
  </w:num>
  <w:num w:numId="5">
    <w:abstractNumId w:val="20"/>
  </w:num>
  <w:num w:numId="6">
    <w:abstractNumId w:val="17"/>
  </w:num>
  <w:num w:numId="7">
    <w:abstractNumId w:val="29"/>
  </w:num>
  <w:num w:numId="8">
    <w:abstractNumId w:val="7"/>
  </w:num>
  <w:num w:numId="9">
    <w:abstractNumId w:val="8"/>
  </w:num>
  <w:num w:numId="10">
    <w:abstractNumId w:val="16"/>
  </w:num>
  <w:num w:numId="11">
    <w:abstractNumId w:val="36"/>
  </w:num>
  <w:num w:numId="12">
    <w:abstractNumId w:val="15"/>
  </w:num>
  <w:num w:numId="13">
    <w:abstractNumId w:val="18"/>
  </w:num>
  <w:num w:numId="14">
    <w:abstractNumId w:val="3"/>
  </w:num>
  <w:num w:numId="15">
    <w:abstractNumId w:val="5"/>
  </w:num>
  <w:num w:numId="16">
    <w:abstractNumId w:val="2"/>
  </w:num>
  <w:num w:numId="17">
    <w:abstractNumId w:val="6"/>
  </w:num>
  <w:num w:numId="18">
    <w:abstractNumId w:val="10"/>
  </w:num>
  <w:num w:numId="19">
    <w:abstractNumId w:val="30"/>
  </w:num>
  <w:num w:numId="20">
    <w:abstractNumId w:val="28"/>
  </w:num>
  <w:num w:numId="21">
    <w:abstractNumId w:val="26"/>
  </w:num>
  <w:num w:numId="22">
    <w:abstractNumId w:val="14"/>
  </w:num>
  <w:num w:numId="23">
    <w:abstractNumId w:val="31"/>
  </w:num>
  <w:num w:numId="24">
    <w:abstractNumId w:val="11"/>
  </w:num>
  <w:num w:numId="25">
    <w:abstractNumId w:val="12"/>
  </w:num>
  <w:num w:numId="26">
    <w:abstractNumId w:val="4"/>
  </w:num>
  <w:num w:numId="27">
    <w:abstractNumId w:val="9"/>
  </w:num>
  <w:num w:numId="28">
    <w:abstractNumId w:val="27"/>
  </w:num>
  <w:num w:numId="29">
    <w:abstractNumId w:val="22"/>
  </w:num>
  <w:num w:numId="30">
    <w:abstractNumId w:val="24"/>
  </w:num>
  <w:num w:numId="31">
    <w:abstractNumId w:val="25"/>
  </w:num>
  <w:num w:numId="32">
    <w:abstractNumId w:val="23"/>
  </w:num>
  <w:num w:numId="33">
    <w:abstractNumId w:val="13"/>
  </w:num>
  <w:num w:numId="34">
    <w:abstractNumId w:val="34"/>
  </w:num>
  <w:num w:numId="35">
    <w:abstractNumId w:val="32"/>
  </w:num>
  <w:num w:numId="36">
    <w:abstractNumId w:val="37"/>
  </w:num>
  <w:num w:numId="37">
    <w:abstractNumId w:val="19"/>
  </w:num>
  <w:num w:numId="38">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1F"/>
    <w:rsid w:val="0003019A"/>
    <w:rsid w:val="000304CA"/>
    <w:rsid w:val="00050FD4"/>
    <w:rsid w:val="00061E24"/>
    <w:rsid w:val="000727C4"/>
    <w:rsid w:val="00075D98"/>
    <w:rsid w:val="00090F6F"/>
    <w:rsid w:val="000A3D75"/>
    <w:rsid w:val="000C4A5B"/>
    <w:rsid w:val="000E4942"/>
    <w:rsid w:val="00111622"/>
    <w:rsid w:val="00111667"/>
    <w:rsid w:val="00112744"/>
    <w:rsid w:val="00114597"/>
    <w:rsid w:val="00126139"/>
    <w:rsid w:val="00140580"/>
    <w:rsid w:val="0014675B"/>
    <w:rsid w:val="00170370"/>
    <w:rsid w:val="00180225"/>
    <w:rsid w:val="0018488F"/>
    <w:rsid w:val="001942DB"/>
    <w:rsid w:val="001C529C"/>
    <w:rsid w:val="001D0EEE"/>
    <w:rsid w:val="001D59AA"/>
    <w:rsid w:val="001F0A6D"/>
    <w:rsid w:val="00230328"/>
    <w:rsid w:val="002424A7"/>
    <w:rsid w:val="00270118"/>
    <w:rsid w:val="002815A8"/>
    <w:rsid w:val="0028443D"/>
    <w:rsid w:val="002A1830"/>
    <w:rsid w:val="002A7DB6"/>
    <w:rsid w:val="002C3E2B"/>
    <w:rsid w:val="002D4173"/>
    <w:rsid w:val="002F002D"/>
    <w:rsid w:val="002F66EB"/>
    <w:rsid w:val="00330554"/>
    <w:rsid w:val="00361F08"/>
    <w:rsid w:val="00371D9E"/>
    <w:rsid w:val="00384EC1"/>
    <w:rsid w:val="00387057"/>
    <w:rsid w:val="003B289B"/>
    <w:rsid w:val="003E2B66"/>
    <w:rsid w:val="00402F06"/>
    <w:rsid w:val="0041385D"/>
    <w:rsid w:val="00425256"/>
    <w:rsid w:val="0043025C"/>
    <w:rsid w:val="00445476"/>
    <w:rsid w:val="00477606"/>
    <w:rsid w:val="004A066C"/>
    <w:rsid w:val="004C7EEE"/>
    <w:rsid w:val="005019F2"/>
    <w:rsid w:val="00507614"/>
    <w:rsid w:val="0050773E"/>
    <w:rsid w:val="00537381"/>
    <w:rsid w:val="0054413F"/>
    <w:rsid w:val="005473DF"/>
    <w:rsid w:val="00556C55"/>
    <w:rsid w:val="005645BF"/>
    <w:rsid w:val="00596F03"/>
    <w:rsid w:val="005A6A25"/>
    <w:rsid w:val="005F73C6"/>
    <w:rsid w:val="00636D19"/>
    <w:rsid w:val="00644613"/>
    <w:rsid w:val="0064648D"/>
    <w:rsid w:val="0068016F"/>
    <w:rsid w:val="00682A61"/>
    <w:rsid w:val="006971FD"/>
    <w:rsid w:val="006A2BEB"/>
    <w:rsid w:val="006B4AA6"/>
    <w:rsid w:val="006D69B2"/>
    <w:rsid w:val="00706223"/>
    <w:rsid w:val="00732F68"/>
    <w:rsid w:val="007423BA"/>
    <w:rsid w:val="00765467"/>
    <w:rsid w:val="00766CF4"/>
    <w:rsid w:val="00771765"/>
    <w:rsid w:val="007729EC"/>
    <w:rsid w:val="007C3108"/>
    <w:rsid w:val="007C72ED"/>
    <w:rsid w:val="007E6B02"/>
    <w:rsid w:val="007F52D4"/>
    <w:rsid w:val="00802291"/>
    <w:rsid w:val="00840639"/>
    <w:rsid w:val="008411C3"/>
    <w:rsid w:val="00841B31"/>
    <w:rsid w:val="00876E9F"/>
    <w:rsid w:val="008A1BCB"/>
    <w:rsid w:val="008A648E"/>
    <w:rsid w:val="008A721B"/>
    <w:rsid w:val="009473C1"/>
    <w:rsid w:val="00984AD9"/>
    <w:rsid w:val="0099509D"/>
    <w:rsid w:val="009B2A2C"/>
    <w:rsid w:val="009D4623"/>
    <w:rsid w:val="009D4A34"/>
    <w:rsid w:val="009F12A7"/>
    <w:rsid w:val="009F17D5"/>
    <w:rsid w:val="00A1335B"/>
    <w:rsid w:val="00A162CD"/>
    <w:rsid w:val="00A217A1"/>
    <w:rsid w:val="00A24206"/>
    <w:rsid w:val="00A371CF"/>
    <w:rsid w:val="00A6065C"/>
    <w:rsid w:val="00A643C7"/>
    <w:rsid w:val="00A67C4E"/>
    <w:rsid w:val="00A73D2F"/>
    <w:rsid w:val="00A749A7"/>
    <w:rsid w:val="00A81BA3"/>
    <w:rsid w:val="00A84E1B"/>
    <w:rsid w:val="00A86FA0"/>
    <w:rsid w:val="00AA745E"/>
    <w:rsid w:val="00B218C0"/>
    <w:rsid w:val="00B51C09"/>
    <w:rsid w:val="00B93133"/>
    <w:rsid w:val="00BA1788"/>
    <w:rsid w:val="00BB57E5"/>
    <w:rsid w:val="00C242B1"/>
    <w:rsid w:val="00C37A30"/>
    <w:rsid w:val="00C42F0B"/>
    <w:rsid w:val="00C9309D"/>
    <w:rsid w:val="00CB52CF"/>
    <w:rsid w:val="00CC20A6"/>
    <w:rsid w:val="00CC53B2"/>
    <w:rsid w:val="00CD0C7F"/>
    <w:rsid w:val="00CD7F3F"/>
    <w:rsid w:val="00D36993"/>
    <w:rsid w:val="00D37195"/>
    <w:rsid w:val="00D375BE"/>
    <w:rsid w:val="00D5390E"/>
    <w:rsid w:val="00D6590A"/>
    <w:rsid w:val="00DC691B"/>
    <w:rsid w:val="00DE5231"/>
    <w:rsid w:val="00DF3636"/>
    <w:rsid w:val="00E36010"/>
    <w:rsid w:val="00E67521"/>
    <w:rsid w:val="00E971A1"/>
    <w:rsid w:val="00F10938"/>
    <w:rsid w:val="00F11787"/>
    <w:rsid w:val="00F232EB"/>
    <w:rsid w:val="00F2631B"/>
    <w:rsid w:val="00F6761F"/>
    <w:rsid w:val="00F84FB7"/>
    <w:rsid w:val="00FA61F7"/>
    <w:rsid w:val="00FC246E"/>
    <w:rsid w:val="00FE15C8"/>
    <w:rsid w:val="00FF0CB1"/>
    <w:rsid w:val="00FF51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E7FF4-40D5-4ED5-A1AB-097C1699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1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242B1"/>
    <w:pPr>
      <w:numPr>
        <w:numId w:val="1"/>
      </w:numPr>
      <w:jc w:val="both"/>
      <w:outlineLvl w:val="0"/>
    </w:pPr>
    <w:rPr>
      <w:rFonts w:ascii="Arial" w:hAnsi="Arial" w:cs="Arial"/>
      <w:kern w:val="36"/>
      <w:lang w:eastAsia="es-CO"/>
    </w:rPr>
  </w:style>
  <w:style w:type="paragraph" w:styleId="Ttulo2">
    <w:name w:val="heading 2"/>
    <w:basedOn w:val="Normal"/>
    <w:link w:val="Ttulo2Car"/>
    <w:qFormat/>
    <w:rsid w:val="00C242B1"/>
    <w:pPr>
      <w:numPr>
        <w:ilvl w:val="1"/>
        <w:numId w:val="1"/>
      </w:numPr>
      <w:jc w:val="both"/>
      <w:outlineLvl w:val="1"/>
    </w:pPr>
    <w:rPr>
      <w:rFonts w:ascii="Arial" w:hAnsi="Arial" w:cs="Arial"/>
      <w:lang w:eastAsia="es-CO"/>
    </w:rPr>
  </w:style>
  <w:style w:type="paragraph" w:styleId="Ttulo3">
    <w:name w:val="heading 3"/>
    <w:basedOn w:val="Normal"/>
    <w:link w:val="Ttulo3Car"/>
    <w:qFormat/>
    <w:rsid w:val="00C242B1"/>
    <w:pPr>
      <w:numPr>
        <w:ilvl w:val="2"/>
        <w:numId w:val="1"/>
      </w:numPr>
      <w:jc w:val="center"/>
      <w:outlineLvl w:val="2"/>
    </w:pPr>
    <w:rPr>
      <w:rFonts w:ascii="Arial" w:hAnsi="Arial" w:cs="Arial"/>
      <w:b/>
      <w:bCs/>
      <w:lang w:eastAsia="es-CO"/>
    </w:rPr>
  </w:style>
  <w:style w:type="paragraph" w:styleId="Ttulo4">
    <w:name w:val="heading 4"/>
    <w:basedOn w:val="Normal"/>
    <w:next w:val="Normal"/>
    <w:link w:val="Ttulo4Car"/>
    <w:qFormat/>
    <w:rsid w:val="00C242B1"/>
    <w:pPr>
      <w:keepNext/>
      <w:numPr>
        <w:ilvl w:val="3"/>
        <w:numId w:val="1"/>
      </w:numPr>
      <w:spacing w:before="240" w:after="60"/>
      <w:outlineLvl w:val="3"/>
    </w:pPr>
    <w:rPr>
      <w:b/>
      <w:bCs/>
      <w:sz w:val="28"/>
      <w:szCs w:val="28"/>
      <w:lang w:eastAsia="es-CO"/>
    </w:rPr>
  </w:style>
  <w:style w:type="paragraph" w:styleId="Ttulo5">
    <w:name w:val="heading 5"/>
    <w:basedOn w:val="Normal"/>
    <w:next w:val="Normal"/>
    <w:link w:val="Ttulo5Car"/>
    <w:qFormat/>
    <w:rsid w:val="00C242B1"/>
    <w:pPr>
      <w:numPr>
        <w:ilvl w:val="4"/>
        <w:numId w:val="1"/>
      </w:numPr>
      <w:spacing w:before="240" w:after="60"/>
      <w:outlineLvl w:val="4"/>
    </w:pPr>
    <w:rPr>
      <w:b/>
      <w:bCs/>
      <w:i/>
      <w:iCs/>
      <w:sz w:val="26"/>
      <w:szCs w:val="26"/>
      <w:lang w:eastAsia="es-CO"/>
    </w:rPr>
  </w:style>
  <w:style w:type="paragraph" w:styleId="Ttulo6">
    <w:name w:val="heading 6"/>
    <w:basedOn w:val="Normal"/>
    <w:next w:val="Normal"/>
    <w:link w:val="Ttulo6Car"/>
    <w:qFormat/>
    <w:rsid w:val="00C242B1"/>
    <w:pPr>
      <w:numPr>
        <w:ilvl w:val="5"/>
        <w:numId w:val="1"/>
      </w:numPr>
      <w:spacing w:before="240" w:after="60"/>
      <w:outlineLvl w:val="5"/>
    </w:pPr>
    <w:rPr>
      <w:b/>
      <w:bCs/>
      <w:sz w:val="22"/>
      <w:szCs w:val="22"/>
      <w:lang w:eastAsia="es-CO"/>
    </w:rPr>
  </w:style>
  <w:style w:type="paragraph" w:styleId="Ttulo7">
    <w:name w:val="heading 7"/>
    <w:basedOn w:val="Normal"/>
    <w:next w:val="Normal"/>
    <w:link w:val="Ttulo7Car"/>
    <w:qFormat/>
    <w:rsid w:val="00C242B1"/>
    <w:pPr>
      <w:numPr>
        <w:ilvl w:val="6"/>
        <w:numId w:val="1"/>
      </w:numPr>
      <w:spacing w:before="240" w:after="60"/>
      <w:outlineLvl w:val="6"/>
    </w:pPr>
    <w:rPr>
      <w:lang w:eastAsia="es-CO"/>
    </w:rPr>
  </w:style>
  <w:style w:type="paragraph" w:styleId="Ttulo8">
    <w:name w:val="heading 8"/>
    <w:basedOn w:val="Normal"/>
    <w:next w:val="Normal"/>
    <w:link w:val="Ttulo8Car"/>
    <w:qFormat/>
    <w:rsid w:val="00C242B1"/>
    <w:pPr>
      <w:numPr>
        <w:ilvl w:val="7"/>
        <w:numId w:val="1"/>
      </w:numPr>
      <w:spacing w:before="240" w:after="60"/>
      <w:outlineLvl w:val="7"/>
    </w:pPr>
    <w:rPr>
      <w:i/>
      <w:iCs/>
      <w:lang w:eastAsia="es-CO"/>
    </w:rPr>
  </w:style>
  <w:style w:type="paragraph" w:styleId="Ttulo9">
    <w:name w:val="heading 9"/>
    <w:basedOn w:val="Normal"/>
    <w:next w:val="Normal"/>
    <w:link w:val="Ttulo9Car"/>
    <w:qFormat/>
    <w:rsid w:val="00C242B1"/>
    <w:pPr>
      <w:numPr>
        <w:ilvl w:val="8"/>
        <w:numId w:val="1"/>
      </w:numPr>
      <w:spacing w:before="240" w:after="60"/>
      <w:outlineLvl w:val="8"/>
    </w:pPr>
    <w:rPr>
      <w:rFonts w:ascii="Arial" w:hAnsi="Arial" w:cs="Arial"/>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761F"/>
    <w:rPr>
      <w:sz w:val="20"/>
      <w:szCs w:val="20"/>
    </w:rPr>
  </w:style>
  <w:style w:type="character" w:customStyle="1" w:styleId="EncabezadoCar">
    <w:name w:val="Encabezado Car"/>
    <w:basedOn w:val="Fuentedeprrafopredeter"/>
    <w:link w:val="Encabezado"/>
    <w:rsid w:val="00F6761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F6761F"/>
    <w:pPr>
      <w:tabs>
        <w:tab w:val="center" w:pos="4252"/>
        <w:tab w:val="right" w:pos="8504"/>
      </w:tabs>
    </w:pPr>
  </w:style>
  <w:style w:type="character" w:customStyle="1" w:styleId="PiedepginaCar">
    <w:name w:val="Pie de página Car"/>
    <w:basedOn w:val="Fuentedeprrafopredeter"/>
    <w:link w:val="Piedepgina"/>
    <w:uiPriority w:val="99"/>
    <w:rsid w:val="00F676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761F"/>
  </w:style>
  <w:style w:type="paragraph" w:styleId="Prrafodelista">
    <w:name w:val="List Paragraph"/>
    <w:basedOn w:val="Normal"/>
    <w:uiPriority w:val="34"/>
    <w:qFormat/>
    <w:rsid w:val="00F6761F"/>
    <w:pPr>
      <w:ind w:left="720"/>
      <w:contextualSpacing/>
    </w:pPr>
    <w:rPr>
      <w:lang w:val="es-CO"/>
    </w:rPr>
  </w:style>
  <w:style w:type="paragraph" w:styleId="Textodeglobo">
    <w:name w:val="Balloon Text"/>
    <w:basedOn w:val="Normal"/>
    <w:link w:val="TextodegloboCar"/>
    <w:uiPriority w:val="99"/>
    <w:semiHidden/>
    <w:unhideWhenUsed/>
    <w:rsid w:val="00F676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61F"/>
    <w:rPr>
      <w:rFonts w:ascii="Tahoma" w:eastAsia="Times New Roman" w:hAnsi="Tahoma" w:cs="Tahoma"/>
      <w:sz w:val="16"/>
      <w:szCs w:val="16"/>
      <w:lang w:val="es-ES" w:eastAsia="es-ES"/>
    </w:rPr>
  </w:style>
  <w:style w:type="paragraph" w:styleId="Textoindependiente">
    <w:name w:val="Body Text"/>
    <w:aliases w:val="TABLA DE CONTENIDO 3"/>
    <w:basedOn w:val="Normal"/>
    <w:link w:val="TextoindependienteCar"/>
    <w:rsid w:val="00387057"/>
    <w:pPr>
      <w:jc w:val="both"/>
    </w:pPr>
    <w:rPr>
      <w:sz w:val="20"/>
      <w:szCs w:val="20"/>
      <w:lang w:eastAsia="es-CO"/>
    </w:rPr>
  </w:style>
  <w:style w:type="character" w:customStyle="1" w:styleId="TextoindependienteCar">
    <w:name w:val="Texto independiente Car"/>
    <w:aliases w:val="TABLA DE CONTENIDO 3 Car"/>
    <w:basedOn w:val="Fuentedeprrafopredeter"/>
    <w:link w:val="Textoindependiente"/>
    <w:rsid w:val="00387057"/>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uiPriority w:val="9"/>
    <w:rsid w:val="00C242B1"/>
    <w:rPr>
      <w:rFonts w:ascii="Arial" w:eastAsia="Times New Roman" w:hAnsi="Arial" w:cs="Arial"/>
      <w:kern w:val="36"/>
      <w:sz w:val="24"/>
      <w:szCs w:val="24"/>
      <w:lang w:val="es-ES" w:eastAsia="es-CO"/>
    </w:rPr>
  </w:style>
  <w:style w:type="character" w:customStyle="1" w:styleId="Ttulo2Car">
    <w:name w:val="Título 2 Car"/>
    <w:basedOn w:val="Fuentedeprrafopredeter"/>
    <w:link w:val="Ttulo2"/>
    <w:uiPriority w:val="9"/>
    <w:rsid w:val="00C242B1"/>
    <w:rPr>
      <w:rFonts w:ascii="Arial" w:eastAsia="Times New Roman" w:hAnsi="Arial" w:cs="Arial"/>
      <w:sz w:val="24"/>
      <w:szCs w:val="24"/>
      <w:lang w:val="es-ES" w:eastAsia="es-CO"/>
    </w:rPr>
  </w:style>
  <w:style w:type="character" w:customStyle="1" w:styleId="Ttulo3Car">
    <w:name w:val="Título 3 Car"/>
    <w:basedOn w:val="Fuentedeprrafopredeter"/>
    <w:link w:val="Ttulo3"/>
    <w:uiPriority w:val="9"/>
    <w:rsid w:val="00C242B1"/>
    <w:rPr>
      <w:rFonts w:ascii="Arial" w:eastAsia="Times New Roman" w:hAnsi="Arial" w:cs="Arial"/>
      <w:b/>
      <w:bCs/>
      <w:sz w:val="24"/>
      <w:szCs w:val="24"/>
      <w:lang w:val="es-ES" w:eastAsia="es-CO"/>
    </w:rPr>
  </w:style>
  <w:style w:type="character" w:customStyle="1" w:styleId="Ttulo4Car">
    <w:name w:val="Título 4 Car"/>
    <w:basedOn w:val="Fuentedeprrafopredeter"/>
    <w:link w:val="Ttulo4"/>
    <w:uiPriority w:val="9"/>
    <w:rsid w:val="00C242B1"/>
    <w:rPr>
      <w:rFonts w:ascii="Times New Roman" w:eastAsia="Times New Roman" w:hAnsi="Times New Roman" w:cs="Times New Roman"/>
      <w:b/>
      <w:bCs/>
      <w:sz w:val="28"/>
      <w:szCs w:val="28"/>
      <w:lang w:val="es-ES" w:eastAsia="es-CO"/>
    </w:rPr>
  </w:style>
  <w:style w:type="character" w:customStyle="1" w:styleId="Ttulo5Car">
    <w:name w:val="Título 5 Car"/>
    <w:basedOn w:val="Fuentedeprrafopredeter"/>
    <w:link w:val="Ttulo5"/>
    <w:uiPriority w:val="9"/>
    <w:rsid w:val="00C242B1"/>
    <w:rPr>
      <w:rFonts w:ascii="Times New Roman" w:eastAsia="Times New Roman" w:hAnsi="Times New Roman" w:cs="Times New Roman"/>
      <w:b/>
      <w:bCs/>
      <w:i/>
      <w:iCs/>
      <w:sz w:val="26"/>
      <w:szCs w:val="26"/>
      <w:lang w:val="es-ES" w:eastAsia="es-CO"/>
    </w:rPr>
  </w:style>
  <w:style w:type="character" w:customStyle="1" w:styleId="Ttulo6Car">
    <w:name w:val="Título 6 Car"/>
    <w:basedOn w:val="Fuentedeprrafopredeter"/>
    <w:link w:val="Ttulo6"/>
    <w:rsid w:val="00C242B1"/>
    <w:rPr>
      <w:rFonts w:ascii="Times New Roman" w:eastAsia="Times New Roman" w:hAnsi="Times New Roman" w:cs="Times New Roman"/>
      <w:b/>
      <w:bCs/>
      <w:lang w:val="es-ES" w:eastAsia="es-CO"/>
    </w:rPr>
  </w:style>
  <w:style w:type="character" w:customStyle="1" w:styleId="Ttulo7Car">
    <w:name w:val="Título 7 Car"/>
    <w:basedOn w:val="Fuentedeprrafopredeter"/>
    <w:link w:val="Ttulo7"/>
    <w:uiPriority w:val="9"/>
    <w:rsid w:val="00C242B1"/>
    <w:rPr>
      <w:rFonts w:ascii="Times New Roman" w:eastAsia="Times New Roman" w:hAnsi="Times New Roman" w:cs="Times New Roman"/>
      <w:sz w:val="24"/>
      <w:szCs w:val="24"/>
      <w:lang w:val="es-ES" w:eastAsia="es-CO"/>
    </w:rPr>
  </w:style>
  <w:style w:type="character" w:customStyle="1" w:styleId="Ttulo8Car">
    <w:name w:val="Título 8 Car"/>
    <w:basedOn w:val="Fuentedeprrafopredeter"/>
    <w:link w:val="Ttulo8"/>
    <w:uiPriority w:val="9"/>
    <w:rsid w:val="00C242B1"/>
    <w:rPr>
      <w:rFonts w:ascii="Times New Roman" w:eastAsia="Times New Roman" w:hAnsi="Times New Roman" w:cs="Times New Roman"/>
      <w:i/>
      <w:iCs/>
      <w:sz w:val="24"/>
      <w:szCs w:val="24"/>
      <w:lang w:val="es-ES" w:eastAsia="es-CO"/>
    </w:rPr>
  </w:style>
  <w:style w:type="character" w:customStyle="1" w:styleId="Ttulo9Car">
    <w:name w:val="Título 9 Car"/>
    <w:basedOn w:val="Fuentedeprrafopredeter"/>
    <w:link w:val="Ttulo9"/>
    <w:uiPriority w:val="9"/>
    <w:rsid w:val="00C242B1"/>
    <w:rPr>
      <w:rFonts w:ascii="Arial" w:eastAsia="Times New Roman" w:hAnsi="Arial" w:cs="Arial"/>
      <w:lang w:val="es-ES" w:eastAsia="es-CO"/>
    </w:rPr>
  </w:style>
  <w:style w:type="table" w:styleId="Tablaconcuadrcula">
    <w:name w:val="Table Grid"/>
    <w:basedOn w:val="Tablanormal"/>
    <w:uiPriority w:val="39"/>
    <w:rsid w:val="00C242B1"/>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6">
    <w:name w:val="CM76"/>
    <w:basedOn w:val="Normal"/>
    <w:next w:val="Normal"/>
    <w:uiPriority w:val="99"/>
    <w:rsid w:val="00C242B1"/>
    <w:pPr>
      <w:autoSpaceDE w:val="0"/>
      <w:autoSpaceDN w:val="0"/>
      <w:adjustRightInd w:val="0"/>
    </w:pPr>
    <w:rPr>
      <w:rFonts w:eastAsia="Calibri"/>
      <w:lang w:val="es-CO" w:eastAsia="en-US"/>
    </w:rPr>
  </w:style>
  <w:style w:type="paragraph" w:customStyle="1" w:styleId="CM73">
    <w:name w:val="CM73"/>
    <w:basedOn w:val="Normal"/>
    <w:next w:val="Normal"/>
    <w:uiPriority w:val="99"/>
    <w:rsid w:val="00C242B1"/>
    <w:pPr>
      <w:autoSpaceDE w:val="0"/>
      <w:autoSpaceDN w:val="0"/>
      <w:adjustRightInd w:val="0"/>
    </w:pPr>
    <w:rPr>
      <w:rFonts w:eastAsia="Calibri"/>
      <w:lang w:val="es-CO" w:eastAsia="en-US"/>
    </w:rPr>
  </w:style>
  <w:style w:type="paragraph" w:styleId="NormalWeb">
    <w:name w:val="Normal (Web)"/>
    <w:basedOn w:val="Normal"/>
    <w:uiPriority w:val="99"/>
    <w:rsid w:val="00C242B1"/>
    <w:pPr>
      <w:spacing w:before="100" w:beforeAutospacing="1" w:after="100" w:afterAutospacing="1"/>
    </w:pPr>
    <w:rPr>
      <w:lang w:eastAsia="es-CO"/>
    </w:rPr>
  </w:style>
  <w:style w:type="paragraph" w:customStyle="1" w:styleId="ListaCC">
    <w:name w:val="Lista CC."/>
    <w:basedOn w:val="Normal"/>
    <w:rsid w:val="00C242B1"/>
    <w:rPr>
      <w:lang w:eastAsia="es-CO"/>
    </w:rPr>
  </w:style>
  <w:style w:type="paragraph" w:styleId="Lista2">
    <w:name w:val="List 2"/>
    <w:basedOn w:val="Normal"/>
    <w:rsid w:val="00C242B1"/>
    <w:pPr>
      <w:ind w:left="566" w:hanging="283"/>
      <w:contextualSpacing/>
    </w:pPr>
    <w:rPr>
      <w:lang w:eastAsia="es-CO"/>
    </w:rPr>
  </w:style>
  <w:style w:type="paragraph" w:styleId="Lista3">
    <w:name w:val="List 3"/>
    <w:basedOn w:val="Normal"/>
    <w:rsid w:val="00C242B1"/>
    <w:pPr>
      <w:ind w:left="849" w:hanging="283"/>
      <w:contextualSpacing/>
    </w:pPr>
    <w:rPr>
      <w:lang w:eastAsia="es-CO"/>
    </w:rPr>
  </w:style>
  <w:style w:type="paragraph" w:styleId="Continuarlista">
    <w:name w:val="List Continue"/>
    <w:basedOn w:val="Normal"/>
    <w:rsid w:val="00C242B1"/>
    <w:pPr>
      <w:spacing w:after="120"/>
      <w:ind w:left="283"/>
      <w:contextualSpacing/>
    </w:pPr>
    <w:rPr>
      <w:lang w:eastAsia="es-CO"/>
    </w:rPr>
  </w:style>
  <w:style w:type="paragraph" w:styleId="Listaconvietas">
    <w:name w:val="List Bullet"/>
    <w:basedOn w:val="Normal"/>
    <w:unhideWhenUsed/>
    <w:rsid w:val="00C242B1"/>
    <w:pPr>
      <w:numPr>
        <w:numId w:val="2"/>
      </w:numPr>
    </w:pPr>
    <w:rPr>
      <w:lang w:eastAsia="es-CO"/>
    </w:rPr>
  </w:style>
  <w:style w:type="paragraph" w:styleId="Listaconvietas2">
    <w:name w:val="List Bullet 2"/>
    <w:basedOn w:val="Normal"/>
    <w:unhideWhenUsed/>
    <w:rsid w:val="00C242B1"/>
    <w:pPr>
      <w:numPr>
        <w:numId w:val="3"/>
      </w:numPr>
      <w:contextualSpacing/>
    </w:pPr>
    <w:rPr>
      <w:lang w:eastAsia="es-CO"/>
    </w:rPr>
  </w:style>
  <w:style w:type="character" w:styleId="Refdecomentario">
    <w:name w:val="annotation reference"/>
    <w:uiPriority w:val="99"/>
    <w:semiHidden/>
    <w:unhideWhenUsed/>
    <w:rsid w:val="00C242B1"/>
    <w:rPr>
      <w:sz w:val="16"/>
      <w:szCs w:val="16"/>
    </w:rPr>
  </w:style>
  <w:style w:type="paragraph" w:styleId="Textocomentario">
    <w:name w:val="annotation text"/>
    <w:basedOn w:val="Normal"/>
    <w:link w:val="TextocomentarioCar"/>
    <w:uiPriority w:val="99"/>
    <w:semiHidden/>
    <w:unhideWhenUsed/>
    <w:rsid w:val="00C242B1"/>
    <w:rPr>
      <w:sz w:val="20"/>
      <w:szCs w:val="20"/>
      <w:lang w:val="es-CO" w:eastAsia="es-CO"/>
    </w:rPr>
  </w:style>
  <w:style w:type="character" w:customStyle="1" w:styleId="TextocomentarioCar">
    <w:name w:val="Texto comentario Car"/>
    <w:basedOn w:val="Fuentedeprrafopredeter"/>
    <w:link w:val="Textocomentario"/>
    <w:uiPriority w:val="99"/>
    <w:semiHidden/>
    <w:rsid w:val="00C242B1"/>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C242B1"/>
    <w:rPr>
      <w:b/>
      <w:bCs/>
    </w:rPr>
  </w:style>
  <w:style w:type="character" w:customStyle="1" w:styleId="AsuntodelcomentarioCar">
    <w:name w:val="Asunto del comentario Car"/>
    <w:basedOn w:val="TextocomentarioCar"/>
    <w:link w:val="Asuntodelcomentario"/>
    <w:uiPriority w:val="99"/>
    <w:semiHidden/>
    <w:rsid w:val="00C242B1"/>
    <w:rPr>
      <w:rFonts w:ascii="Times New Roman" w:eastAsia="Times New Roman" w:hAnsi="Times New Roman" w:cs="Times New Roman"/>
      <w:b/>
      <w:bCs/>
      <w:sz w:val="20"/>
      <w:szCs w:val="20"/>
      <w:lang w:eastAsia="es-CO"/>
    </w:rPr>
  </w:style>
  <w:style w:type="character" w:styleId="Hipervnculo">
    <w:name w:val="Hyperlink"/>
    <w:uiPriority w:val="99"/>
    <w:semiHidden/>
    <w:unhideWhenUsed/>
    <w:rsid w:val="00C242B1"/>
    <w:rPr>
      <w:color w:val="0000FF"/>
      <w:u w:val="single"/>
    </w:rPr>
  </w:style>
  <w:style w:type="character" w:styleId="Hipervnculovisitado">
    <w:name w:val="FollowedHyperlink"/>
    <w:uiPriority w:val="99"/>
    <w:semiHidden/>
    <w:unhideWhenUsed/>
    <w:rsid w:val="00C242B1"/>
    <w:rPr>
      <w:color w:val="800080"/>
      <w:u w:val="single"/>
    </w:rPr>
  </w:style>
  <w:style w:type="numbering" w:customStyle="1" w:styleId="Sinlista1">
    <w:name w:val="Sin lista1"/>
    <w:next w:val="Sinlista"/>
    <w:uiPriority w:val="99"/>
    <w:semiHidden/>
    <w:unhideWhenUsed/>
    <w:rsid w:val="00C242B1"/>
  </w:style>
  <w:style w:type="paragraph" w:customStyle="1" w:styleId="xl67">
    <w:name w:val="xl67"/>
    <w:basedOn w:val="Normal"/>
    <w:rsid w:val="00C242B1"/>
    <w:pPr>
      <w:spacing w:before="100" w:beforeAutospacing="1" w:after="100" w:afterAutospacing="1"/>
      <w:jc w:val="center"/>
      <w:textAlignment w:val="center"/>
    </w:pPr>
    <w:rPr>
      <w:rFonts w:ascii="Gill Sans" w:hAnsi="Gill Sans"/>
      <w:sz w:val="22"/>
      <w:szCs w:val="22"/>
      <w:lang w:val="es-CO" w:eastAsia="es-CO"/>
    </w:rPr>
  </w:style>
  <w:style w:type="paragraph" w:customStyle="1" w:styleId="xl68">
    <w:name w:val="xl68"/>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69">
    <w:name w:val="xl69"/>
    <w:basedOn w:val="Normal"/>
    <w:rsid w:val="00C242B1"/>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0">
    <w:name w:val="xl70"/>
    <w:basedOn w:val="Normal"/>
    <w:rsid w:val="00C242B1"/>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71">
    <w:name w:val="xl71"/>
    <w:basedOn w:val="Normal"/>
    <w:rsid w:val="00C242B1"/>
    <w:pPr>
      <w:spacing w:before="100" w:beforeAutospacing="1" w:after="100" w:afterAutospacing="1"/>
      <w:textAlignment w:val="center"/>
    </w:pPr>
    <w:rPr>
      <w:rFonts w:ascii="Gill Sans" w:hAnsi="Gill Sans"/>
      <w:sz w:val="22"/>
      <w:szCs w:val="22"/>
      <w:lang w:val="es-CO" w:eastAsia="es-CO"/>
    </w:rPr>
  </w:style>
  <w:style w:type="paragraph" w:customStyle="1" w:styleId="xl72">
    <w:name w:val="xl72"/>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73">
    <w:name w:val="xl73"/>
    <w:basedOn w:val="Normal"/>
    <w:rsid w:val="00C242B1"/>
    <w:pPr>
      <w:pBdr>
        <w:top w:val="single" w:sz="8"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4">
    <w:name w:val="xl7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5">
    <w:name w:val="xl75"/>
    <w:basedOn w:val="Normal"/>
    <w:rsid w:val="00C242B1"/>
    <w:pPr>
      <w:pBdr>
        <w:top w:val="single" w:sz="4" w:space="0" w:color="auto"/>
        <w:bottom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6">
    <w:name w:val="xl7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7">
    <w:name w:val="xl77"/>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78">
    <w:name w:val="xl78"/>
    <w:basedOn w:val="Normal"/>
    <w:rsid w:val="00C242B1"/>
    <w:pPr>
      <w:pBdr>
        <w:top w:val="single" w:sz="4" w:space="0" w:color="auto"/>
        <w:bottom w:val="single" w:sz="8"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79">
    <w:name w:val="xl79"/>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0">
    <w:name w:val="xl80"/>
    <w:basedOn w:val="Normal"/>
    <w:rsid w:val="00C242B1"/>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1">
    <w:name w:val="xl81"/>
    <w:basedOn w:val="Normal"/>
    <w:rsid w:val="00C242B1"/>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2">
    <w:name w:val="xl82"/>
    <w:basedOn w:val="Normal"/>
    <w:rsid w:val="00C242B1"/>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83">
    <w:name w:val="xl83"/>
    <w:basedOn w:val="Normal"/>
    <w:rsid w:val="00C242B1"/>
    <w:pPr>
      <w:pBdr>
        <w:left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4">
    <w:name w:val="xl84"/>
    <w:basedOn w:val="Normal"/>
    <w:rsid w:val="00C242B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5">
    <w:name w:val="xl8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86">
    <w:name w:val="xl86"/>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7">
    <w:name w:val="xl87"/>
    <w:basedOn w:val="Normal"/>
    <w:rsid w:val="00C242B1"/>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88">
    <w:name w:val="xl88"/>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89">
    <w:name w:val="xl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sz w:val="22"/>
      <w:szCs w:val="22"/>
      <w:lang w:val="es-CO" w:eastAsia="es-CO"/>
    </w:rPr>
  </w:style>
  <w:style w:type="paragraph" w:customStyle="1" w:styleId="xl90">
    <w:name w:val="xl9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91">
    <w:name w:val="xl91"/>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2">
    <w:name w:val="xl92"/>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3">
    <w:name w:val="xl9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s-CO" w:eastAsia="es-CO"/>
    </w:rPr>
  </w:style>
  <w:style w:type="paragraph" w:customStyle="1" w:styleId="xl94">
    <w:name w:val="xl94"/>
    <w:basedOn w:val="Normal"/>
    <w:rsid w:val="00C242B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5">
    <w:name w:val="xl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6">
    <w:name w:val="xl96"/>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Gill Sans" w:hAnsi="Gill Sans"/>
      <w:b/>
      <w:bCs/>
      <w:sz w:val="22"/>
      <w:szCs w:val="22"/>
      <w:lang w:val="es-CO" w:eastAsia="es-CO"/>
    </w:rPr>
  </w:style>
  <w:style w:type="paragraph" w:customStyle="1" w:styleId="xl97">
    <w:name w:val="xl97"/>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2"/>
      <w:szCs w:val="22"/>
      <w:lang w:val="es-CO" w:eastAsia="es-CO"/>
    </w:rPr>
  </w:style>
  <w:style w:type="paragraph" w:customStyle="1" w:styleId="xl98">
    <w:name w:val="xl98"/>
    <w:basedOn w:val="Normal"/>
    <w:rsid w:val="00C242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99">
    <w:name w:val="xl9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val="es-CO" w:eastAsia="es-CO"/>
    </w:rPr>
  </w:style>
  <w:style w:type="paragraph" w:customStyle="1" w:styleId="xl100">
    <w:name w:val="xl10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w:hAnsi="Gill Sans"/>
      <w:b/>
      <w:bCs/>
      <w:sz w:val="22"/>
      <w:szCs w:val="22"/>
      <w:lang w:val="es-CO" w:eastAsia="es-CO"/>
    </w:rPr>
  </w:style>
  <w:style w:type="paragraph" w:customStyle="1" w:styleId="xl101">
    <w:name w:val="xl10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02">
    <w:name w:val="xl10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w:hAnsi="Gill Sans"/>
      <w:sz w:val="22"/>
      <w:szCs w:val="22"/>
      <w:lang w:val="es-CO" w:eastAsia="es-CO"/>
    </w:rPr>
  </w:style>
  <w:style w:type="paragraph" w:customStyle="1" w:styleId="xl103">
    <w:name w:val="xl10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w:hAnsi="Gill Sans"/>
      <w:sz w:val="22"/>
      <w:szCs w:val="22"/>
      <w:lang w:val="es-CO" w:eastAsia="es-CO"/>
    </w:rPr>
  </w:style>
  <w:style w:type="paragraph" w:customStyle="1" w:styleId="xl104">
    <w:name w:val="xl104"/>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ill Sans" w:hAnsi="Gill Sans"/>
      <w:i/>
      <w:iCs/>
      <w:sz w:val="22"/>
      <w:szCs w:val="22"/>
      <w:lang w:val="es-CO" w:eastAsia="es-CO"/>
    </w:rPr>
  </w:style>
  <w:style w:type="paragraph" w:customStyle="1" w:styleId="xl105">
    <w:name w:val="xl10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es-CO" w:eastAsia="es-CO"/>
    </w:rPr>
  </w:style>
  <w:style w:type="paragraph" w:customStyle="1" w:styleId="xl106">
    <w:name w:val="xl10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s-CO" w:eastAsia="es-CO"/>
    </w:rPr>
  </w:style>
  <w:style w:type="paragraph" w:customStyle="1" w:styleId="xl107">
    <w:name w:val="xl107"/>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8">
    <w:name w:val="xl108"/>
    <w:basedOn w:val="Normal"/>
    <w:rsid w:val="00C242B1"/>
    <w:pPr>
      <w:pBdr>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09">
    <w:name w:val="xl109"/>
    <w:basedOn w:val="Normal"/>
    <w:rsid w:val="00C242B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0">
    <w:name w:val="xl110"/>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lang w:val="es-CO" w:eastAsia="es-CO"/>
    </w:rPr>
  </w:style>
  <w:style w:type="paragraph" w:customStyle="1" w:styleId="xl111">
    <w:name w:val="xl111"/>
    <w:basedOn w:val="Normal"/>
    <w:rsid w:val="00C242B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2">
    <w:name w:val="xl11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3">
    <w:name w:val="xl11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w:hAnsi="Gill Sans"/>
      <w:sz w:val="22"/>
      <w:szCs w:val="22"/>
      <w:lang w:val="es-CO" w:eastAsia="es-CO"/>
    </w:rPr>
  </w:style>
  <w:style w:type="paragraph" w:customStyle="1" w:styleId="xl114">
    <w:name w:val="xl114"/>
    <w:basedOn w:val="Normal"/>
    <w:rsid w:val="00C242B1"/>
    <w:pPr>
      <w:pBdr>
        <w:top w:val="single" w:sz="8"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5">
    <w:name w:val="xl115"/>
    <w:basedOn w:val="Normal"/>
    <w:rsid w:val="00C242B1"/>
    <w:pPr>
      <w:pBdr>
        <w:top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6">
    <w:name w:val="xl116"/>
    <w:basedOn w:val="Normal"/>
    <w:rsid w:val="00C242B1"/>
    <w:pPr>
      <w:pBdr>
        <w:top w:val="single" w:sz="4" w:space="0" w:color="auto"/>
        <w:bottom w:val="single" w:sz="4"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7">
    <w:name w:val="xl117"/>
    <w:basedOn w:val="Normal"/>
    <w:rsid w:val="00C242B1"/>
    <w:pPr>
      <w:pBdr>
        <w:top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paragraph" w:customStyle="1" w:styleId="xl118">
    <w:name w:val="xl118"/>
    <w:basedOn w:val="Normal"/>
    <w:rsid w:val="00C242B1"/>
    <w:pPr>
      <w:pBdr>
        <w:top w:val="single" w:sz="4" w:space="0" w:color="auto"/>
        <w:bottom w:val="single" w:sz="8" w:space="0" w:color="auto"/>
      </w:pBdr>
      <w:shd w:val="clear" w:color="000000" w:fill="C0C0C0"/>
      <w:spacing w:before="100" w:beforeAutospacing="1" w:after="100" w:afterAutospacing="1"/>
      <w:jc w:val="center"/>
      <w:textAlignment w:val="center"/>
    </w:pPr>
    <w:rPr>
      <w:rFonts w:ascii="Gill Sans" w:hAnsi="Gill Sans"/>
      <w:sz w:val="22"/>
      <w:szCs w:val="22"/>
      <w:lang w:val="es-CO" w:eastAsia="es-CO"/>
    </w:rPr>
  </w:style>
  <w:style w:type="paragraph" w:customStyle="1" w:styleId="xl119">
    <w:name w:val="xl119"/>
    <w:basedOn w:val="Normal"/>
    <w:rsid w:val="00C242B1"/>
    <w:pPr>
      <w:pBdr>
        <w:top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Gill Sans" w:hAnsi="Gill Sans"/>
      <w:b/>
      <w:bCs/>
      <w:sz w:val="22"/>
      <w:szCs w:val="22"/>
      <w:lang w:val="es-CO" w:eastAsia="es-CO"/>
    </w:rPr>
  </w:style>
  <w:style w:type="numbering" w:customStyle="1" w:styleId="Sinlista2">
    <w:name w:val="Sin lista2"/>
    <w:next w:val="Sinlista"/>
    <w:uiPriority w:val="99"/>
    <w:semiHidden/>
    <w:unhideWhenUsed/>
    <w:rsid w:val="00C242B1"/>
  </w:style>
  <w:style w:type="character" w:styleId="Textoennegrita">
    <w:name w:val="Strong"/>
    <w:uiPriority w:val="22"/>
    <w:qFormat/>
    <w:rsid w:val="00C242B1"/>
    <w:rPr>
      <w:b/>
      <w:bCs/>
    </w:rPr>
  </w:style>
  <w:style w:type="character" w:customStyle="1" w:styleId="apple-converted-space">
    <w:name w:val="apple-converted-space"/>
    <w:rsid w:val="00C242B1"/>
  </w:style>
  <w:style w:type="paragraph" w:customStyle="1" w:styleId="Default">
    <w:name w:val="Default"/>
    <w:rsid w:val="00C242B1"/>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font5">
    <w:name w:val="font5"/>
    <w:basedOn w:val="Normal"/>
    <w:rsid w:val="00C242B1"/>
    <w:pPr>
      <w:spacing w:before="100" w:beforeAutospacing="1" w:after="100" w:afterAutospacing="1"/>
    </w:pPr>
    <w:rPr>
      <w:rFonts w:ascii="Arial" w:hAnsi="Arial" w:cs="Arial"/>
      <w:color w:val="000000"/>
      <w:sz w:val="22"/>
      <w:szCs w:val="22"/>
      <w:lang w:val="es-CO" w:eastAsia="es-CO"/>
    </w:rPr>
  </w:style>
  <w:style w:type="paragraph" w:customStyle="1" w:styleId="xl120">
    <w:name w:val="xl120"/>
    <w:basedOn w:val="Normal"/>
    <w:rsid w:val="00C242B1"/>
    <w:pPr>
      <w:pBdr>
        <w:top w:val="dotted" w:sz="4" w:space="0" w:color="auto"/>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1">
    <w:name w:val="xl121"/>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2">
    <w:name w:val="xl122"/>
    <w:basedOn w:val="Normal"/>
    <w:rsid w:val="00C242B1"/>
    <w:pPr>
      <w:pBdr>
        <w:top w:val="dotted"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3">
    <w:name w:val="xl123"/>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24">
    <w:name w:val="xl12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5">
    <w:name w:val="xl125"/>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26">
    <w:name w:val="xl126"/>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27">
    <w:name w:val="xl127"/>
    <w:basedOn w:val="Normal"/>
    <w:rsid w:val="00C242B1"/>
    <w:pPr>
      <w:pBdr>
        <w:left w:val="double" w:sz="6"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28">
    <w:name w:val="xl1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29">
    <w:name w:val="xl1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0">
    <w:name w:val="xl13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1">
    <w:name w:val="xl131"/>
    <w:basedOn w:val="Normal"/>
    <w:rsid w:val="00C242B1"/>
    <w:pPr>
      <w:pBdr>
        <w:left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32">
    <w:name w:val="xl132"/>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3">
    <w:name w:val="xl133"/>
    <w:basedOn w:val="Normal"/>
    <w:rsid w:val="00C242B1"/>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34">
    <w:name w:val="xl134"/>
    <w:basedOn w:val="Normal"/>
    <w:rsid w:val="00C242B1"/>
    <w:pPr>
      <w:pBdr>
        <w:top w:val="single" w:sz="4" w:space="0" w:color="auto"/>
        <w:left w:val="double" w:sz="6" w:space="0" w:color="auto"/>
        <w:bottom w:val="double" w:sz="6" w:space="0" w:color="auto"/>
        <w:right w:val="single" w:sz="4" w:space="0" w:color="auto"/>
      </w:pBdr>
      <w:shd w:val="clear" w:color="000000" w:fill="D9D9D9"/>
      <w:spacing w:before="100" w:beforeAutospacing="1" w:after="100" w:afterAutospacing="1"/>
      <w:textAlignment w:val="center"/>
    </w:pPr>
    <w:rPr>
      <w:rFonts w:ascii="Arial" w:hAnsi="Arial" w:cs="Arial"/>
      <w:color w:val="000000"/>
      <w:lang w:val="es-CO" w:eastAsia="es-CO"/>
    </w:rPr>
  </w:style>
  <w:style w:type="paragraph" w:customStyle="1" w:styleId="xl135">
    <w:name w:val="xl135"/>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36">
    <w:name w:val="xl136"/>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7">
    <w:name w:val="xl137"/>
    <w:basedOn w:val="Normal"/>
    <w:rsid w:val="00C242B1"/>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138">
    <w:name w:val="xl138"/>
    <w:basedOn w:val="Normal"/>
    <w:rsid w:val="00C242B1"/>
    <w:pPr>
      <w:spacing w:before="100" w:beforeAutospacing="1" w:after="100" w:afterAutospacing="1"/>
    </w:pPr>
    <w:rPr>
      <w:rFonts w:ascii="Arial" w:hAnsi="Arial" w:cs="Arial"/>
      <w:lang w:val="es-CO" w:eastAsia="es-CO"/>
    </w:rPr>
  </w:style>
  <w:style w:type="paragraph" w:customStyle="1" w:styleId="xl139">
    <w:name w:val="xl139"/>
    <w:basedOn w:val="Normal"/>
    <w:rsid w:val="00C242B1"/>
    <w:pPr>
      <w:spacing w:before="100" w:beforeAutospacing="1" w:after="100" w:afterAutospacing="1"/>
    </w:pPr>
    <w:rPr>
      <w:rFonts w:ascii="Arial" w:hAnsi="Arial" w:cs="Arial"/>
      <w:color w:val="000000"/>
      <w:lang w:val="es-CO" w:eastAsia="es-CO"/>
    </w:rPr>
  </w:style>
  <w:style w:type="paragraph" w:customStyle="1" w:styleId="xl140">
    <w:name w:val="xl140"/>
    <w:basedOn w:val="Normal"/>
    <w:rsid w:val="00C242B1"/>
    <w:pPr>
      <w:spacing w:before="100" w:beforeAutospacing="1" w:after="100" w:afterAutospacing="1"/>
    </w:pPr>
    <w:rPr>
      <w:rFonts w:ascii="Arial" w:hAnsi="Arial" w:cs="Arial"/>
      <w:color w:val="000000"/>
      <w:lang w:val="es-CO" w:eastAsia="es-CO"/>
    </w:rPr>
  </w:style>
  <w:style w:type="paragraph" w:customStyle="1" w:styleId="xl141">
    <w:name w:val="xl141"/>
    <w:basedOn w:val="Normal"/>
    <w:rsid w:val="00C242B1"/>
    <w:pPr>
      <w:spacing w:before="100" w:beforeAutospacing="1" w:after="100" w:afterAutospacing="1"/>
      <w:jc w:val="center"/>
    </w:pPr>
    <w:rPr>
      <w:rFonts w:ascii="Arial" w:hAnsi="Arial" w:cs="Arial"/>
      <w:color w:val="000000"/>
      <w:lang w:val="es-CO" w:eastAsia="es-CO"/>
    </w:rPr>
  </w:style>
  <w:style w:type="paragraph" w:customStyle="1" w:styleId="xl142">
    <w:name w:val="xl142"/>
    <w:basedOn w:val="Normal"/>
    <w:rsid w:val="00C242B1"/>
    <w:pPr>
      <w:spacing w:before="100" w:beforeAutospacing="1" w:after="100" w:afterAutospacing="1"/>
      <w:jc w:val="right"/>
    </w:pPr>
    <w:rPr>
      <w:rFonts w:ascii="Arial" w:hAnsi="Arial" w:cs="Arial"/>
      <w:color w:val="000000"/>
      <w:lang w:val="es-CO" w:eastAsia="es-CO"/>
    </w:rPr>
  </w:style>
  <w:style w:type="paragraph" w:customStyle="1" w:styleId="xl143">
    <w:name w:val="xl143"/>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val="es-CO" w:eastAsia="es-CO"/>
    </w:rPr>
  </w:style>
  <w:style w:type="paragraph" w:customStyle="1" w:styleId="xl144">
    <w:name w:val="xl144"/>
    <w:basedOn w:val="Normal"/>
    <w:rsid w:val="00C242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lang w:val="es-CO" w:eastAsia="es-CO"/>
    </w:rPr>
  </w:style>
  <w:style w:type="paragraph" w:customStyle="1" w:styleId="xl145">
    <w:name w:val="xl145"/>
    <w:basedOn w:val="Normal"/>
    <w:rsid w:val="00C242B1"/>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color w:val="000000"/>
      <w:lang w:val="es-CO" w:eastAsia="es-CO"/>
    </w:rPr>
  </w:style>
  <w:style w:type="paragraph" w:customStyle="1" w:styleId="xl146">
    <w:name w:val="xl146"/>
    <w:basedOn w:val="Normal"/>
    <w:rsid w:val="00C242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s-CO" w:eastAsia="es-CO"/>
    </w:rPr>
  </w:style>
  <w:style w:type="paragraph" w:customStyle="1" w:styleId="xl147">
    <w:name w:val="xl14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es-CO" w:eastAsia="es-CO"/>
    </w:rPr>
  </w:style>
  <w:style w:type="paragraph" w:customStyle="1" w:styleId="xl148">
    <w:name w:val="xl148"/>
    <w:basedOn w:val="Normal"/>
    <w:rsid w:val="00C242B1"/>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lang w:val="es-CO" w:eastAsia="es-CO"/>
    </w:rPr>
  </w:style>
  <w:style w:type="paragraph" w:customStyle="1" w:styleId="xl471">
    <w:name w:val="xl471"/>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2">
    <w:name w:val="xl472"/>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3">
    <w:name w:val="xl473"/>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4">
    <w:name w:val="xl474"/>
    <w:basedOn w:val="Normal"/>
    <w:rsid w:val="00C242B1"/>
    <w:pPr>
      <w:spacing w:before="100" w:beforeAutospacing="1" w:after="100" w:afterAutospacing="1"/>
      <w:textAlignment w:val="center"/>
    </w:pPr>
    <w:rPr>
      <w:rFonts w:ascii="Calibri" w:hAnsi="Calibri"/>
      <w:color w:val="000000"/>
      <w:sz w:val="22"/>
      <w:szCs w:val="22"/>
      <w:lang w:val="es-CO" w:eastAsia="es-CO"/>
    </w:rPr>
  </w:style>
  <w:style w:type="paragraph" w:customStyle="1" w:styleId="xl475">
    <w:name w:val="xl47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76">
    <w:name w:val="xl47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477">
    <w:name w:val="xl477"/>
    <w:basedOn w:val="Normal"/>
    <w:rsid w:val="00C242B1"/>
    <w:pPr>
      <w:pBdr>
        <w:top w:val="single" w:sz="8" w:space="0" w:color="auto"/>
      </w:pBdr>
      <w:spacing w:before="100" w:beforeAutospacing="1" w:after="100" w:afterAutospacing="1"/>
      <w:jc w:val="right"/>
    </w:pPr>
    <w:rPr>
      <w:rFonts w:ascii="Calibri" w:hAnsi="Calibri"/>
      <w:b/>
      <w:bCs/>
      <w:sz w:val="22"/>
      <w:szCs w:val="22"/>
      <w:lang w:val="es-CO" w:eastAsia="es-CO"/>
    </w:rPr>
  </w:style>
  <w:style w:type="paragraph" w:customStyle="1" w:styleId="xl478">
    <w:name w:val="xl478"/>
    <w:basedOn w:val="Normal"/>
    <w:rsid w:val="00C242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79">
    <w:name w:val="xl479"/>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480">
    <w:name w:val="xl480"/>
    <w:basedOn w:val="Normal"/>
    <w:rsid w:val="00C242B1"/>
    <w:pPr>
      <w:spacing w:before="100" w:beforeAutospacing="1" w:after="100" w:afterAutospacing="1"/>
      <w:textAlignment w:val="center"/>
    </w:pPr>
    <w:rPr>
      <w:rFonts w:ascii="Calibri" w:hAnsi="Calibri"/>
      <w:color w:val="000000"/>
      <w:sz w:val="36"/>
      <w:szCs w:val="36"/>
      <w:lang w:val="es-CO" w:eastAsia="es-CO"/>
    </w:rPr>
  </w:style>
  <w:style w:type="paragraph" w:customStyle="1" w:styleId="xl481">
    <w:name w:val="xl481"/>
    <w:basedOn w:val="Normal"/>
    <w:rsid w:val="00C242B1"/>
    <w:pPr>
      <w:pBdr>
        <w:top w:val="single" w:sz="8" w:space="0" w:color="auto"/>
      </w:pBdr>
      <w:spacing w:before="100" w:beforeAutospacing="1" w:after="100" w:afterAutospacing="1"/>
      <w:jc w:val="right"/>
      <w:textAlignment w:val="center"/>
    </w:pPr>
    <w:rPr>
      <w:rFonts w:ascii="Calibri" w:hAnsi="Calibri"/>
      <w:b/>
      <w:bCs/>
      <w:sz w:val="22"/>
      <w:szCs w:val="22"/>
      <w:lang w:val="es-CO" w:eastAsia="es-CO"/>
    </w:rPr>
  </w:style>
  <w:style w:type="paragraph" w:customStyle="1" w:styleId="xl482">
    <w:name w:val="xl482"/>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3">
    <w:name w:val="xl483"/>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4">
    <w:name w:val="xl48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5">
    <w:name w:val="xl485"/>
    <w:basedOn w:val="Normal"/>
    <w:rsid w:val="00C242B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6">
    <w:name w:val="xl486"/>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7">
    <w:name w:val="xl487"/>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88">
    <w:name w:val="xl48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489">
    <w:name w:val="xl489"/>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0">
    <w:name w:val="xl490"/>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491">
    <w:name w:val="xl491"/>
    <w:basedOn w:val="Normal"/>
    <w:rsid w:val="00C242B1"/>
    <w:pPr>
      <w:pBdr>
        <w:top w:val="single" w:sz="8" w:space="0" w:color="auto"/>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2">
    <w:name w:val="xl492"/>
    <w:basedOn w:val="Normal"/>
    <w:rsid w:val="00C242B1"/>
    <w:pPr>
      <w:pBdr>
        <w:left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3">
    <w:name w:val="xl493"/>
    <w:basedOn w:val="Normal"/>
    <w:rsid w:val="00C242B1"/>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494">
    <w:name w:val="xl49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5">
    <w:name w:val="xl49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6">
    <w:name w:val="xl496"/>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7">
    <w:name w:val="xl497"/>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498">
    <w:name w:val="xl498"/>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499">
    <w:name w:val="xl499"/>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0">
    <w:name w:val="xl500"/>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1">
    <w:name w:val="xl501"/>
    <w:basedOn w:val="Normal"/>
    <w:rsid w:val="00C242B1"/>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02">
    <w:name w:val="xl502"/>
    <w:basedOn w:val="Normal"/>
    <w:rsid w:val="00C242B1"/>
    <w:pPr>
      <w:pBdr>
        <w:top w:val="single" w:sz="4" w:space="0" w:color="auto"/>
        <w:left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03">
    <w:name w:val="xl503"/>
    <w:basedOn w:val="Normal"/>
    <w:rsid w:val="00C242B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04">
    <w:name w:val="xl504"/>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5">
    <w:name w:val="xl505"/>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06">
    <w:name w:val="xl5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7">
    <w:name w:val="xl507"/>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08">
    <w:name w:val="xl50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09">
    <w:name w:val="xl509"/>
    <w:basedOn w:val="Normal"/>
    <w:rsid w:val="00C242B1"/>
    <w:pPr>
      <w:pBdr>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10">
    <w:name w:val="xl5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es-CO" w:eastAsia="es-CO"/>
    </w:rPr>
  </w:style>
  <w:style w:type="paragraph" w:customStyle="1" w:styleId="xl511">
    <w:name w:val="xl5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2">
    <w:name w:val="xl512"/>
    <w:basedOn w:val="Normal"/>
    <w:rsid w:val="00C242B1"/>
    <w:pPr>
      <w:pBdr>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13">
    <w:name w:val="xl513"/>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4">
    <w:name w:val="xl514"/>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5">
    <w:name w:val="xl515"/>
    <w:basedOn w:val="Normal"/>
    <w:rsid w:val="00C242B1"/>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6">
    <w:name w:val="xl516"/>
    <w:basedOn w:val="Normal"/>
    <w:rsid w:val="00C242B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17">
    <w:name w:val="xl517"/>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18">
    <w:name w:val="xl518"/>
    <w:basedOn w:val="Normal"/>
    <w:rsid w:val="00C242B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19">
    <w:name w:val="xl519"/>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0">
    <w:name w:val="xl520"/>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1">
    <w:name w:val="xl521"/>
    <w:basedOn w:val="Normal"/>
    <w:rsid w:val="00C242B1"/>
    <w:pPr>
      <w:pBdr>
        <w:left w:val="single" w:sz="8" w:space="0" w:color="auto"/>
        <w:bottom w:val="single" w:sz="8"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22">
    <w:name w:val="xl522"/>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523">
    <w:name w:val="xl523"/>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24">
    <w:name w:val="xl524"/>
    <w:basedOn w:val="Normal"/>
    <w:rsid w:val="00C242B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25">
    <w:name w:val="xl525"/>
    <w:basedOn w:val="Normal"/>
    <w:rsid w:val="00C242B1"/>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26">
    <w:name w:val="xl526"/>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7">
    <w:name w:val="xl527"/>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28">
    <w:name w:val="xl528"/>
    <w:basedOn w:val="Normal"/>
    <w:rsid w:val="00C242B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29">
    <w:name w:val="xl529"/>
    <w:basedOn w:val="Normal"/>
    <w:rsid w:val="00C242B1"/>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0">
    <w:name w:val="xl530"/>
    <w:basedOn w:val="Normal"/>
    <w:rsid w:val="00C242B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1">
    <w:name w:val="xl531"/>
    <w:basedOn w:val="Normal"/>
    <w:rsid w:val="00C242B1"/>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32">
    <w:name w:val="xl532"/>
    <w:basedOn w:val="Normal"/>
    <w:rsid w:val="00C242B1"/>
    <w:pPr>
      <w:pBdr>
        <w:top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33">
    <w:name w:val="xl533"/>
    <w:basedOn w:val="Normal"/>
    <w:rsid w:val="00C242B1"/>
    <w:pPr>
      <w:pBdr>
        <w:top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34">
    <w:name w:val="xl534"/>
    <w:basedOn w:val="Normal"/>
    <w:rsid w:val="00C242B1"/>
    <w:pPr>
      <w:pBdr>
        <w:top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35">
    <w:name w:val="xl535"/>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36">
    <w:name w:val="xl536"/>
    <w:basedOn w:val="Normal"/>
    <w:rsid w:val="00C242B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7">
    <w:name w:val="xl53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8">
    <w:name w:val="xl538"/>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39">
    <w:name w:val="xl539"/>
    <w:basedOn w:val="Normal"/>
    <w:rsid w:val="00C242B1"/>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40">
    <w:name w:val="xl540"/>
    <w:basedOn w:val="Normal"/>
    <w:rsid w:val="00C242B1"/>
    <w:pPr>
      <w:pBdr>
        <w:top w:val="single" w:sz="8" w:space="0" w:color="auto"/>
        <w:bottom w:val="single" w:sz="8"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41">
    <w:name w:val="xl541"/>
    <w:basedOn w:val="Normal"/>
    <w:rsid w:val="00C242B1"/>
    <w:pPr>
      <w:pBdr>
        <w:top w:val="single" w:sz="8" w:space="0" w:color="auto"/>
        <w:bottom w:val="single" w:sz="8"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42">
    <w:name w:val="xl542"/>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43">
    <w:name w:val="xl543"/>
    <w:basedOn w:val="Normal"/>
    <w:rsid w:val="00C242B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4">
    <w:name w:val="xl544"/>
    <w:basedOn w:val="Normal"/>
    <w:rsid w:val="00C242B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5">
    <w:name w:val="xl54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6">
    <w:name w:val="xl546"/>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center"/>
    </w:pPr>
    <w:rPr>
      <w:rFonts w:ascii="Calibri" w:hAnsi="Calibri"/>
      <w:sz w:val="22"/>
      <w:szCs w:val="22"/>
      <w:lang w:val="es-CO" w:eastAsia="es-CO"/>
    </w:rPr>
  </w:style>
  <w:style w:type="paragraph" w:customStyle="1" w:styleId="xl547">
    <w:name w:val="xl547"/>
    <w:basedOn w:val="Normal"/>
    <w:rsid w:val="00C242B1"/>
    <w:pPr>
      <w:pBdr>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48">
    <w:name w:val="xl548"/>
    <w:basedOn w:val="Normal"/>
    <w:rsid w:val="00C242B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49">
    <w:name w:val="xl549"/>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50">
    <w:name w:val="xl550"/>
    <w:basedOn w:val="Normal"/>
    <w:rsid w:val="00C242B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sz w:val="22"/>
      <w:szCs w:val="22"/>
      <w:lang w:val="es-CO" w:eastAsia="es-CO"/>
    </w:rPr>
  </w:style>
  <w:style w:type="paragraph" w:customStyle="1" w:styleId="xl551">
    <w:name w:val="xl551"/>
    <w:basedOn w:val="Normal"/>
    <w:rsid w:val="00C242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552">
    <w:name w:val="xl552"/>
    <w:basedOn w:val="Normal"/>
    <w:rsid w:val="00C242B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53">
    <w:name w:val="xl553"/>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4">
    <w:name w:val="xl55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5">
    <w:name w:val="xl555"/>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6">
    <w:name w:val="xl556"/>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7">
    <w:name w:val="xl557"/>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8">
    <w:name w:val="xl558"/>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59">
    <w:name w:val="xl559"/>
    <w:basedOn w:val="Normal"/>
    <w:rsid w:val="00C242B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0">
    <w:name w:val="xl560"/>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1">
    <w:name w:val="xl561"/>
    <w:basedOn w:val="Normal"/>
    <w:rsid w:val="00C242B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2">
    <w:name w:val="xl562"/>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63">
    <w:name w:val="xl56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4">
    <w:name w:val="xl564"/>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565">
    <w:name w:val="xl565"/>
    <w:basedOn w:val="Normal"/>
    <w:rsid w:val="00C242B1"/>
    <w:pPr>
      <w:pBdr>
        <w:top w:val="single" w:sz="4" w:space="0" w:color="auto"/>
        <w:bottom w:val="single" w:sz="4" w:space="0" w:color="auto"/>
      </w:pBdr>
      <w:shd w:val="clear" w:color="000000" w:fill="F2F2F2"/>
      <w:spacing w:before="100" w:beforeAutospacing="1" w:after="100" w:afterAutospacing="1"/>
      <w:jc w:val="right"/>
    </w:pPr>
    <w:rPr>
      <w:rFonts w:ascii="Calibri" w:hAnsi="Calibri"/>
      <w:b/>
      <w:bCs/>
      <w:sz w:val="22"/>
      <w:szCs w:val="22"/>
      <w:lang w:val="es-CO" w:eastAsia="es-CO"/>
    </w:rPr>
  </w:style>
  <w:style w:type="paragraph" w:customStyle="1" w:styleId="xl566">
    <w:name w:val="xl566"/>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b/>
      <w:bCs/>
      <w:sz w:val="22"/>
      <w:szCs w:val="22"/>
      <w:lang w:val="es-CO" w:eastAsia="es-CO"/>
    </w:rPr>
  </w:style>
  <w:style w:type="paragraph" w:customStyle="1" w:styleId="xl567">
    <w:name w:val="xl567"/>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8">
    <w:name w:val="xl568"/>
    <w:basedOn w:val="Normal"/>
    <w:rsid w:val="00C242B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69">
    <w:name w:val="xl569"/>
    <w:basedOn w:val="Normal"/>
    <w:rsid w:val="00C242B1"/>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70">
    <w:name w:val="xl570"/>
    <w:basedOn w:val="Normal"/>
    <w:rsid w:val="00C242B1"/>
    <w:pPr>
      <w:pBdr>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1">
    <w:name w:val="xl57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572">
    <w:name w:val="xl57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3">
    <w:name w:val="xl573"/>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74">
    <w:name w:val="xl574"/>
    <w:basedOn w:val="Normal"/>
    <w:rsid w:val="00C242B1"/>
    <w:pPr>
      <w:pBdr>
        <w:top w:val="single" w:sz="4" w:space="0" w:color="auto"/>
        <w:left w:val="single" w:sz="4" w:space="0" w:color="auto"/>
      </w:pBdr>
      <w:shd w:val="clear" w:color="000000" w:fill="F2F2F2"/>
      <w:spacing w:before="100" w:beforeAutospacing="1" w:after="100" w:afterAutospacing="1"/>
    </w:pPr>
    <w:rPr>
      <w:rFonts w:ascii="Calibri" w:hAnsi="Calibri"/>
      <w:b/>
      <w:bCs/>
      <w:sz w:val="22"/>
      <w:szCs w:val="22"/>
      <w:lang w:val="es-CO" w:eastAsia="es-CO"/>
    </w:rPr>
  </w:style>
  <w:style w:type="paragraph" w:customStyle="1" w:styleId="xl575">
    <w:name w:val="xl575"/>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b/>
      <w:bCs/>
      <w:sz w:val="22"/>
      <w:szCs w:val="22"/>
      <w:lang w:val="es-CO" w:eastAsia="es-CO"/>
    </w:rPr>
  </w:style>
  <w:style w:type="paragraph" w:customStyle="1" w:styleId="xl576">
    <w:name w:val="xl57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7">
    <w:name w:val="xl57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78">
    <w:name w:val="xl57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79">
    <w:name w:val="xl57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580">
    <w:name w:val="xl580"/>
    <w:basedOn w:val="Normal"/>
    <w:rsid w:val="00C242B1"/>
    <w:pPr>
      <w:pBdr>
        <w:top w:val="single" w:sz="8" w:space="0" w:color="auto"/>
      </w:pBdr>
      <w:spacing w:before="100" w:beforeAutospacing="1" w:after="100" w:afterAutospacing="1"/>
      <w:jc w:val="center"/>
      <w:textAlignment w:val="center"/>
    </w:pPr>
    <w:rPr>
      <w:rFonts w:ascii="Calibri" w:hAnsi="Calibri"/>
      <w:b/>
      <w:bCs/>
      <w:sz w:val="22"/>
      <w:szCs w:val="22"/>
      <w:lang w:val="es-CO" w:eastAsia="es-CO"/>
    </w:rPr>
  </w:style>
  <w:style w:type="paragraph" w:customStyle="1" w:styleId="xl581">
    <w:name w:val="xl581"/>
    <w:basedOn w:val="Normal"/>
    <w:rsid w:val="00C242B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582">
    <w:name w:val="xl58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583">
    <w:name w:val="xl583"/>
    <w:basedOn w:val="Normal"/>
    <w:rsid w:val="00C242B1"/>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584">
    <w:name w:val="xl584"/>
    <w:basedOn w:val="Normal"/>
    <w:rsid w:val="00C242B1"/>
    <w:pP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585">
    <w:name w:val="xl58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586">
    <w:name w:val="xl58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587">
    <w:name w:val="xl58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88">
    <w:name w:val="xl58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89">
    <w:name w:val="xl58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590">
    <w:name w:val="xl590"/>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591">
    <w:name w:val="xl591"/>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color w:val="000000"/>
      <w:sz w:val="22"/>
      <w:szCs w:val="22"/>
      <w:lang w:val="es-CO" w:eastAsia="es-CO"/>
    </w:rPr>
  </w:style>
  <w:style w:type="paragraph" w:customStyle="1" w:styleId="xl592">
    <w:name w:val="xl592"/>
    <w:basedOn w:val="Normal"/>
    <w:rsid w:val="00C242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es-CO" w:eastAsia="es-CO"/>
    </w:rPr>
  </w:style>
  <w:style w:type="paragraph" w:customStyle="1" w:styleId="xl593">
    <w:name w:val="xl593"/>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4">
    <w:name w:val="xl594"/>
    <w:basedOn w:val="Normal"/>
    <w:rsid w:val="00C242B1"/>
    <w:pPr>
      <w:pBdr>
        <w:top w:val="single" w:sz="8" w:space="0" w:color="auto"/>
        <w:bottom w:val="single" w:sz="8" w:space="0" w:color="auto"/>
      </w:pBdr>
      <w:shd w:val="clear" w:color="000000" w:fill="FFFFFF"/>
      <w:spacing w:before="100" w:beforeAutospacing="1" w:after="100" w:afterAutospacing="1"/>
      <w:jc w:val="right"/>
    </w:pPr>
    <w:rPr>
      <w:rFonts w:ascii="Calibri" w:hAnsi="Calibri"/>
      <w:b/>
      <w:bCs/>
      <w:sz w:val="22"/>
      <w:szCs w:val="22"/>
      <w:lang w:val="es-CO" w:eastAsia="es-CO"/>
    </w:rPr>
  </w:style>
  <w:style w:type="paragraph" w:customStyle="1" w:styleId="xl595">
    <w:name w:val="xl595"/>
    <w:basedOn w:val="Normal"/>
    <w:rsid w:val="00C242B1"/>
    <w:pPr>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b/>
      <w:bCs/>
      <w:sz w:val="22"/>
      <w:szCs w:val="22"/>
      <w:lang w:val="es-CO" w:eastAsia="es-CO"/>
    </w:rPr>
  </w:style>
  <w:style w:type="paragraph" w:customStyle="1" w:styleId="xl596">
    <w:name w:val="xl596"/>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sz w:val="22"/>
      <w:szCs w:val="22"/>
      <w:lang w:val="es-CO" w:eastAsia="es-CO"/>
    </w:rPr>
  </w:style>
  <w:style w:type="paragraph" w:customStyle="1" w:styleId="xl597">
    <w:name w:val="xl597"/>
    <w:basedOn w:val="Normal"/>
    <w:rsid w:val="00C242B1"/>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598">
    <w:name w:val="xl598"/>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color w:val="FFFFFF"/>
      <w:sz w:val="22"/>
      <w:szCs w:val="22"/>
      <w:lang w:val="es-CO" w:eastAsia="es-CO"/>
    </w:rPr>
  </w:style>
  <w:style w:type="paragraph" w:customStyle="1" w:styleId="xl599">
    <w:name w:val="xl599"/>
    <w:basedOn w:val="Normal"/>
    <w:rsid w:val="00C242B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alibri" w:hAnsi="Calibri"/>
      <w:b/>
      <w:bCs/>
      <w:sz w:val="22"/>
      <w:szCs w:val="22"/>
      <w:lang w:val="es-CO" w:eastAsia="es-CO"/>
    </w:rPr>
  </w:style>
  <w:style w:type="paragraph" w:customStyle="1" w:styleId="xl600">
    <w:name w:val="xl600"/>
    <w:basedOn w:val="Normal"/>
    <w:rsid w:val="00C242B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1">
    <w:name w:val="xl601"/>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2">
    <w:name w:val="xl602"/>
    <w:basedOn w:val="Normal"/>
    <w:rsid w:val="00C242B1"/>
    <w:pPr>
      <w:pBdr>
        <w:top w:val="single" w:sz="4"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03">
    <w:name w:val="xl603"/>
    <w:basedOn w:val="Normal"/>
    <w:rsid w:val="00C242B1"/>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olor w:val="000000"/>
      <w:sz w:val="22"/>
      <w:szCs w:val="22"/>
      <w:lang w:val="es-CO" w:eastAsia="es-CO"/>
    </w:rPr>
  </w:style>
  <w:style w:type="paragraph" w:customStyle="1" w:styleId="xl604">
    <w:name w:val="xl604"/>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5">
    <w:name w:val="xl605"/>
    <w:basedOn w:val="Normal"/>
    <w:rsid w:val="00C242B1"/>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06">
    <w:name w:val="xl60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7">
    <w:name w:val="xl607"/>
    <w:basedOn w:val="Normal"/>
    <w:rsid w:val="00C242B1"/>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08">
    <w:name w:val="xl60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09">
    <w:name w:val="xl60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sz w:val="22"/>
      <w:szCs w:val="22"/>
      <w:lang w:val="es-CO" w:eastAsia="es-CO"/>
    </w:rPr>
  </w:style>
  <w:style w:type="paragraph" w:customStyle="1" w:styleId="xl610">
    <w:name w:val="xl61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1">
    <w:name w:val="xl61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2">
    <w:name w:val="xl61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3">
    <w:name w:val="xl61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4">
    <w:name w:val="xl61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15">
    <w:name w:val="xl61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16">
    <w:name w:val="xl616"/>
    <w:basedOn w:val="Normal"/>
    <w:rsid w:val="00C242B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617">
    <w:name w:val="xl617"/>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18">
    <w:name w:val="xl618"/>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619">
    <w:name w:val="xl61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es-CO" w:eastAsia="es-CO"/>
    </w:rPr>
  </w:style>
  <w:style w:type="paragraph" w:customStyle="1" w:styleId="xl620">
    <w:name w:val="xl62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1">
    <w:name w:val="xl62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22">
    <w:name w:val="xl62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3">
    <w:name w:val="xl62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4">
    <w:name w:val="xl62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5">
    <w:name w:val="xl62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6">
    <w:name w:val="xl626"/>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27">
    <w:name w:val="xl627"/>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28">
    <w:name w:val="xl628"/>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629">
    <w:name w:val="xl62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0">
    <w:name w:val="xl630"/>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1">
    <w:name w:val="xl631"/>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2">
    <w:name w:val="xl632"/>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3">
    <w:name w:val="xl633"/>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4">
    <w:name w:val="xl63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5">
    <w:name w:val="xl635"/>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36">
    <w:name w:val="xl636"/>
    <w:basedOn w:val="Normal"/>
    <w:rsid w:val="00C242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es-CO" w:eastAsia="es-CO"/>
    </w:rPr>
  </w:style>
  <w:style w:type="paragraph" w:customStyle="1" w:styleId="xl637">
    <w:name w:val="xl637"/>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38">
    <w:name w:val="xl638"/>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39">
    <w:name w:val="xl639"/>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es-CO" w:eastAsia="es-CO"/>
    </w:rPr>
  </w:style>
  <w:style w:type="paragraph" w:customStyle="1" w:styleId="xl640">
    <w:name w:val="xl640"/>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1">
    <w:name w:val="xl641"/>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2">
    <w:name w:val="xl642"/>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3">
    <w:name w:val="xl643"/>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644">
    <w:name w:val="xl644"/>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es-CO" w:eastAsia="es-CO"/>
    </w:rPr>
  </w:style>
  <w:style w:type="paragraph" w:customStyle="1" w:styleId="xl645">
    <w:name w:val="xl645"/>
    <w:basedOn w:val="Normal"/>
    <w:rsid w:val="00C242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es-CO" w:eastAsia="es-CO"/>
    </w:rPr>
  </w:style>
  <w:style w:type="paragraph" w:customStyle="1" w:styleId="xl646">
    <w:name w:val="xl646"/>
    <w:basedOn w:val="Normal"/>
    <w:rsid w:val="00C242B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647">
    <w:name w:val="xl647"/>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8">
    <w:name w:val="xl648"/>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49">
    <w:name w:val="xl649"/>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0">
    <w:name w:val="xl650"/>
    <w:basedOn w:val="Normal"/>
    <w:rsid w:val="00C242B1"/>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1">
    <w:name w:val="xl651"/>
    <w:basedOn w:val="Normal"/>
    <w:rsid w:val="00C242B1"/>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2">
    <w:name w:val="xl652"/>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3">
    <w:name w:val="xl653"/>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4">
    <w:name w:val="xl654"/>
    <w:basedOn w:val="Normal"/>
    <w:rsid w:val="00C242B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5">
    <w:name w:val="xl655"/>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56">
    <w:name w:val="xl656"/>
    <w:basedOn w:val="Normal"/>
    <w:rsid w:val="00C242B1"/>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7">
    <w:name w:val="xl657"/>
    <w:basedOn w:val="Normal"/>
    <w:rsid w:val="00C242B1"/>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58">
    <w:name w:val="xl658"/>
    <w:basedOn w:val="Normal"/>
    <w:rsid w:val="00C242B1"/>
    <w:pPr>
      <w:pBdr>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b/>
      <w:bCs/>
      <w:sz w:val="22"/>
      <w:szCs w:val="22"/>
      <w:lang w:val="es-CO" w:eastAsia="es-CO"/>
    </w:rPr>
  </w:style>
  <w:style w:type="paragraph" w:customStyle="1" w:styleId="xl659">
    <w:name w:val="xl659"/>
    <w:basedOn w:val="Normal"/>
    <w:rsid w:val="00C242B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660">
    <w:name w:val="xl660"/>
    <w:basedOn w:val="Normal"/>
    <w:rsid w:val="00C242B1"/>
    <w:pPr>
      <w:pBdr>
        <w:top w:val="single" w:sz="8" w:space="0" w:color="auto"/>
      </w:pBdr>
      <w:spacing w:before="100" w:beforeAutospacing="1" w:after="100" w:afterAutospacing="1"/>
      <w:textAlignment w:val="top"/>
    </w:pPr>
    <w:rPr>
      <w:rFonts w:ascii="Calibri" w:hAnsi="Calibri"/>
      <w:color w:val="000000"/>
      <w:sz w:val="22"/>
      <w:szCs w:val="22"/>
      <w:lang w:val="es-CO" w:eastAsia="es-CO"/>
    </w:rPr>
  </w:style>
  <w:style w:type="paragraph" w:customStyle="1" w:styleId="xl661">
    <w:name w:val="xl661"/>
    <w:basedOn w:val="Normal"/>
    <w:rsid w:val="00C242B1"/>
    <w:pPr>
      <w:spacing w:before="100" w:beforeAutospacing="1" w:after="100" w:afterAutospacing="1"/>
      <w:textAlignment w:val="top"/>
    </w:pPr>
    <w:rPr>
      <w:rFonts w:ascii="Calibri" w:hAnsi="Calibri"/>
      <w:color w:val="000000"/>
      <w:sz w:val="22"/>
      <w:szCs w:val="22"/>
      <w:lang w:val="es-CO" w:eastAsia="es-CO"/>
    </w:rPr>
  </w:style>
  <w:style w:type="paragraph" w:customStyle="1" w:styleId="xl662">
    <w:name w:val="xl662"/>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3">
    <w:name w:val="xl663"/>
    <w:basedOn w:val="Normal"/>
    <w:rsid w:val="00C242B1"/>
    <w:pPr>
      <w:pBdr>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64">
    <w:name w:val="xl664"/>
    <w:basedOn w:val="Normal"/>
    <w:rsid w:val="00C242B1"/>
    <w:pPr>
      <w:pBdr>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5">
    <w:name w:val="xl665"/>
    <w:basedOn w:val="Normal"/>
    <w:rsid w:val="00C242B1"/>
    <w:pPr>
      <w:pBdr>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6">
    <w:name w:val="xl666"/>
    <w:basedOn w:val="Normal"/>
    <w:rsid w:val="00C242B1"/>
    <w:pPr>
      <w:pBdr>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7">
    <w:name w:val="xl667"/>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8">
    <w:name w:val="xl668"/>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69">
    <w:name w:val="xl669"/>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sz w:val="22"/>
      <w:szCs w:val="22"/>
      <w:lang w:val="es-CO" w:eastAsia="es-CO"/>
    </w:rPr>
  </w:style>
  <w:style w:type="paragraph" w:customStyle="1" w:styleId="xl670">
    <w:name w:val="xl670"/>
    <w:basedOn w:val="Normal"/>
    <w:rsid w:val="00C242B1"/>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1">
    <w:name w:val="xl671"/>
    <w:basedOn w:val="Normal"/>
    <w:rsid w:val="00C242B1"/>
    <w:pPr>
      <w:pBdr>
        <w:top w:val="single" w:sz="8" w:space="0" w:color="auto"/>
        <w:bottom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2">
    <w:name w:val="xl672"/>
    <w:basedOn w:val="Normal"/>
    <w:rsid w:val="00C242B1"/>
    <w:pPr>
      <w:pBdr>
        <w:top w:val="single" w:sz="8" w:space="0" w:color="auto"/>
        <w:bottom w:val="single" w:sz="4" w:space="0" w:color="auto"/>
        <w:right w:val="single" w:sz="4" w:space="0" w:color="auto"/>
      </w:pBdr>
      <w:spacing w:before="100" w:beforeAutospacing="1" w:after="100" w:afterAutospacing="1"/>
      <w:textAlignment w:val="center"/>
    </w:pPr>
    <w:rPr>
      <w:rFonts w:ascii="Calibri" w:hAnsi="Calibri"/>
      <w:b/>
      <w:bCs/>
      <w:color w:val="000000"/>
      <w:sz w:val="22"/>
      <w:szCs w:val="22"/>
      <w:lang w:val="es-CO" w:eastAsia="es-CO"/>
    </w:rPr>
  </w:style>
  <w:style w:type="paragraph" w:customStyle="1" w:styleId="xl673">
    <w:name w:val="xl673"/>
    <w:basedOn w:val="Normal"/>
    <w:rsid w:val="00C242B1"/>
    <w:pPr>
      <w:pBdr>
        <w:top w:val="single" w:sz="4" w:space="0" w:color="auto"/>
        <w:left w:val="single" w:sz="8"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4">
    <w:name w:val="xl674"/>
    <w:basedOn w:val="Normal"/>
    <w:rsid w:val="00C242B1"/>
    <w:pPr>
      <w:pBdr>
        <w:top w:val="single" w:sz="4" w:space="0" w:color="auto"/>
        <w:bottom w:val="single" w:sz="8"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5">
    <w:name w:val="xl675"/>
    <w:basedOn w:val="Normal"/>
    <w:rsid w:val="00C242B1"/>
    <w:pPr>
      <w:pBdr>
        <w:top w:val="single" w:sz="4" w:space="0" w:color="auto"/>
        <w:bottom w:val="single" w:sz="8" w:space="0" w:color="auto"/>
        <w:right w:val="single" w:sz="4" w:space="0" w:color="auto"/>
      </w:pBdr>
      <w:shd w:val="clear" w:color="000000" w:fill="DCE6F1"/>
      <w:spacing w:before="100" w:beforeAutospacing="1" w:after="100" w:afterAutospacing="1"/>
      <w:textAlignment w:val="center"/>
    </w:pPr>
    <w:rPr>
      <w:rFonts w:ascii="Calibri" w:hAnsi="Calibri"/>
      <w:b/>
      <w:bCs/>
      <w:sz w:val="22"/>
      <w:szCs w:val="22"/>
      <w:lang w:val="es-CO" w:eastAsia="es-CO"/>
    </w:rPr>
  </w:style>
  <w:style w:type="paragraph" w:customStyle="1" w:styleId="xl676">
    <w:name w:val="xl676"/>
    <w:basedOn w:val="Normal"/>
    <w:rsid w:val="00C242B1"/>
    <w:pPr>
      <w:pBdr>
        <w:top w:val="single" w:sz="8" w:space="0" w:color="auto"/>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7">
    <w:name w:val="xl677"/>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8">
    <w:name w:val="xl678"/>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79">
    <w:name w:val="xl679"/>
    <w:basedOn w:val="Normal"/>
    <w:rsid w:val="00C242B1"/>
    <w:pPr>
      <w:pBdr>
        <w:top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0">
    <w:name w:val="xl680"/>
    <w:basedOn w:val="Normal"/>
    <w:rsid w:val="00C242B1"/>
    <w:pPr>
      <w:pBdr>
        <w:top w:val="single" w:sz="8" w:space="0" w:color="auto"/>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81">
    <w:name w:val="xl681"/>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2">
    <w:name w:val="xl682"/>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3">
    <w:name w:val="xl683"/>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4">
    <w:name w:val="xl684"/>
    <w:basedOn w:val="Normal"/>
    <w:rsid w:val="00C242B1"/>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5">
    <w:name w:val="xl685"/>
    <w:basedOn w:val="Normal"/>
    <w:rsid w:val="00C242B1"/>
    <w:pPr>
      <w:pBdr>
        <w:top w:val="single" w:sz="8" w:space="0" w:color="auto"/>
        <w:left w:val="single" w:sz="4"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86">
    <w:name w:val="xl686"/>
    <w:basedOn w:val="Normal"/>
    <w:rsid w:val="00C242B1"/>
    <w:pPr>
      <w:pBdr>
        <w:top w:val="single" w:sz="8" w:space="0" w:color="auto"/>
        <w:left w:val="single" w:sz="4"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7">
    <w:name w:val="xl687"/>
    <w:basedOn w:val="Normal"/>
    <w:rsid w:val="00C242B1"/>
    <w:pPr>
      <w:pBdr>
        <w:top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8">
    <w:name w:val="xl688"/>
    <w:basedOn w:val="Normal"/>
    <w:rsid w:val="00C242B1"/>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b/>
      <w:bCs/>
      <w:sz w:val="22"/>
      <w:szCs w:val="22"/>
      <w:lang w:val="es-CO" w:eastAsia="es-CO"/>
    </w:rPr>
  </w:style>
  <w:style w:type="paragraph" w:customStyle="1" w:styleId="xl689">
    <w:name w:val="xl689"/>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0">
    <w:name w:val="xl690"/>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1">
    <w:name w:val="xl691"/>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2">
    <w:name w:val="xl692"/>
    <w:basedOn w:val="Normal"/>
    <w:rsid w:val="00C242B1"/>
    <w:pPr>
      <w:pBdr>
        <w:top w:val="single" w:sz="8" w:space="0" w:color="auto"/>
        <w:left w:val="single" w:sz="4"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3">
    <w:name w:val="xl693"/>
    <w:basedOn w:val="Normal"/>
    <w:rsid w:val="00C242B1"/>
    <w:pPr>
      <w:pBdr>
        <w:top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4">
    <w:name w:val="xl694"/>
    <w:basedOn w:val="Normal"/>
    <w:rsid w:val="00C242B1"/>
    <w:pPr>
      <w:pBdr>
        <w:top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5">
    <w:name w:val="xl695"/>
    <w:basedOn w:val="Normal"/>
    <w:rsid w:val="00C242B1"/>
    <w:pPr>
      <w:pBdr>
        <w:top w:val="single" w:sz="8" w:space="0" w:color="auto"/>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6">
    <w:name w:val="xl696"/>
    <w:basedOn w:val="Normal"/>
    <w:rsid w:val="00C242B1"/>
    <w:pPr>
      <w:pBdr>
        <w:top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697">
    <w:name w:val="xl697"/>
    <w:basedOn w:val="Normal"/>
    <w:rsid w:val="00C242B1"/>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8">
    <w:name w:val="xl698"/>
    <w:basedOn w:val="Normal"/>
    <w:rsid w:val="00C242B1"/>
    <w:pPr>
      <w:pBdr>
        <w:top w:val="single" w:sz="8"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699">
    <w:name w:val="xl69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0">
    <w:name w:val="xl700"/>
    <w:basedOn w:val="Normal"/>
    <w:rsid w:val="00C242B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1">
    <w:name w:val="xl701"/>
    <w:basedOn w:val="Normal"/>
    <w:rsid w:val="00C242B1"/>
    <w:pPr>
      <w:pBdr>
        <w:top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2">
    <w:name w:val="xl702"/>
    <w:basedOn w:val="Normal"/>
    <w:rsid w:val="00C242B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es-CO" w:eastAsia="es-CO"/>
    </w:rPr>
  </w:style>
  <w:style w:type="paragraph" w:customStyle="1" w:styleId="xl703">
    <w:name w:val="xl703"/>
    <w:basedOn w:val="Normal"/>
    <w:rsid w:val="00C242B1"/>
    <w:pPr>
      <w:pBdr>
        <w:bottom w:val="single" w:sz="8" w:space="0" w:color="auto"/>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4">
    <w:name w:val="xl704"/>
    <w:basedOn w:val="Normal"/>
    <w:rsid w:val="00C242B1"/>
    <w:pPr>
      <w:pBdr>
        <w:lef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5">
    <w:name w:val="xl70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6">
    <w:name w:val="xl706"/>
    <w:basedOn w:val="Normal"/>
    <w:rsid w:val="00C242B1"/>
    <w:pPr>
      <w:pBdr>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07">
    <w:name w:val="xl707"/>
    <w:basedOn w:val="Normal"/>
    <w:rsid w:val="00C242B1"/>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8">
    <w:name w:val="xl708"/>
    <w:basedOn w:val="Normal"/>
    <w:rsid w:val="00C242B1"/>
    <w:pPr>
      <w:pBdr>
        <w:top w:val="single" w:sz="4" w:space="0" w:color="auto"/>
        <w:bottom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09">
    <w:name w:val="xl709"/>
    <w:basedOn w:val="Normal"/>
    <w:rsid w:val="00C242B1"/>
    <w:pPr>
      <w:pBdr>
        <w:top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Calibri" w:hAnsi="Calibri"/>
      <w:b/>
      <w:bCs/>
      <w:sz w:val="22"/>
      <w:szCs w:val="22"/>
      <w:lang w:val="es-CO" w:eastAsia="es-CO"/>
    </w:rPr>
  </w:style>
  <w:style w:type="paragraph" w:customStyle="1" w:styleId="xl710">
    <w:name w:val="xl710"/>
    <w:basedOn w:val="Normal"/>
    <w:rsid w:val="00C242B1"/>
    <w:pPr>
      <w:pBdr>
        <w:top w:val="single" w:sz="8" w:space="0" w:color="auto"/>
        <w:bottom w:val="single" w:sz="8" w:space="0" w:color="auto"/>
        <w:right w:val="single" w:sz="4"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1">
    <w:name w:val="xl711"/>
    <w:basedOn w:val="Normal"/>
    <w:rsid w:val="00C242B1"/>
    <w:pPr>
      <w:pBdr>
        <w:top w:val="single" w:sz="4" w:space="0" w:color="auto"/>
        <w:left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2">
    <w:name w:val="xl712"/>
    <w:basedOn w:val="Normal"/>
    <w:rsid w:val="00C242B1"/>
    <w:pPr>
      <w:pBdr>
        <w:top w:val="single" w:sz="4" w:space="0" w:color="auto"/>
        <w:bottom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3">
    <w:name w:val="xl713"/>
    <w:basedOn w:val="Normal"/>
    <w:rsid w:val="00C242B1"/>
    <w:pPr>
      <w:pBdr>
        <w:top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Calibri" w:hAnsi="Calibri"/>
      <w:b/>
      <w:bCs/>
      <w:color w:val="000000"/>
      <w:sz w:val="22"/>
      <w:szCs w:val="22"/>
      <w:lang w:val="es-CO" w:eastAsia="es-CO"/>
    </w:rPr>
  </w:style>
  <w:style w:type="paragraph" w:customStyle="1" w:styleId="xl714">
    <w:name w:val="xl714"/>
    <w:basedOn w:val="Normal"/>
    <w:rsid w:val="00C242B1"/>
    <w:pPr>
      <w:pBdr>
        <w:left w:val="single" w:sz="8" w:space="0" w:color="auto"/>
        <w:bottom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5">
    <w:name w:val="xl715"/>
    <w:basedOn w:val="Normal"/>
    <w:rsid w:val="00C242B1"/>
    <w:pP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6">
    <w:name w:val="xl716"/>
    <w:basedOn w:val="Normal"/>
    <w:rsid w:val="00C242B1"/>
    <w:pPr>
      <w:pBdr>
        <w:right w:val="single" w:sz="8" w:space="0" w:color="auto"/>
      </w:pBdr>
      <w:shd w:val="clear" w:color="000000" w:fill="DCE6F1"/>
      <w:spacing w:before="100" w:beforeAutospacing="1" w:after="100" w:afterAutospacing="1"/>
      <w:jc w:val="right"/>
    </w:pPr>
    <w:rPr>
      <w:rFonts w:ascii="Calibri" w:hAnsi="Calibri"/>
      <w:b/>
      <w:bCs/>
      <w:sz w:val="22"/>
      <w:szCs w:val="22"/>
      <w:lang w:val="es-CO" w:eastAsia="es-CO"/>
    </w:rPr>
  </w:style>
  <w:style w:type="paragraph" w:customStyle="1" w:styleId="xl717">
    <w:name w:val="xl717"/>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sz w:val="22"/>
      <w:szCs w:val="22"/>
      <w:lang w:val="es-CO" w:eastAsia="es-CO"/>
    </w:rPr>
  </w:style>
  <w:style w:type="paragraph" w:customStyle="1" w:styleId="xl718">
    <w:name w:val="xl718"/>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19">
    <w:name w:val="xl719"/>
    <w:basedOn w:val="Normal"/>
    <w:rsid w:val="00C242B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0">
    <w:name w:val="xl720"/>
    <w:basedOn w:val="Normal"/>
    <w:rsid w:val="00C242B1"/>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1">
    <w:name w:val="xl721"/>
    <w:basedOn w:val="Normal"/>
    <w:rsid w:val="00C242B1"/>
    <w:pPr>
      <w:pBdr>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customStyle="1" w:styleId="xl722">
    <w:name w:val="xl722"/>
    <w:basedOn w:val="Normal"/>
    <w:rsid w:val="00C242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3">
    <w:name w:val="xl723"/>
    <w:basedOn w:val="Normal"/>
    <w:rsid w:val="00C242B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4">
    <w:name w:val="xl724"/>
    <w:basedOn w:val="Normal"/>
    <w:rsid w:val="00C242B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lang w:val="es-CO" w:eastAsia="es-CO"/>
    </w:rPr>
  </w:style>
  <w:style w:type="paragraph" w:customStyle="1" w:styleId="xl725">
    <w:name w:val="xl725"/>
    <w:basedOn w:val="Normal"/>
    <w:rsid w:val="00C242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s-CO" w:eastAsia="es-CO"/>
    </w:rPr>
  </w:style>
  <w:style w:type="paragraph" w:customStyle="1" w:styleId="xl726">
    <w:name w:val="xl726"/>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2"/>
      <w:szCs w:val="22"/>
      <w:lang w:val="es-CO" w:eastAsia="es-CO"/>
    </w:rPr>
  </w:style>
  <w:style w:type="paragraph" w:customStyle="1" w:styleId="xl727">
    <w:name w:val="xl727"/>
    <w:basedOn w:val="Normal"/>
    <w:rsid w:val="00C242B1"/>
    <w:pPr>
      <w:pBdr>
        <w:top w:val="single" w:sz="8" w:space="0" w:color="auto"/>
        <w:left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8">
    <w:name w:val="xl728"/>
    <w:basedOn w:val="Normal"/>
    <w:rsid w:val="00C242B1"/>
    <w:pPr>
      <w:pBdr>
        <w:top w:val="single" w:sz="8" w:space="0" w:color="auto"/>
        <w:bottom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29">
    <w:name w:val="xl729"/>
    <w:basedOn w:val="Normal"/>
    <w:rsid w:val="00C242B1"/>
    <w:pPr>
      <w:pBdr>
        <w:top w:val="single" w:sz="8" w:space="0" w:color="auto"/>
        <w:bottom w:val="single" w:sz="8" w:space="0" w:color="auto"/>
        <w:right w:val="single" w:sz="8" w:space="0" w:color="auto"/>
      </w:pBdr>
      <w:shd w:val="clear" w:color="000000" w:fill="F2F2F2"/>
      <w:spacing w:before="100" w:beforeAutospacing="1" w:after="100" w:afterAutospacing="1"/>
      <w:jc w:val="both"/>
      <w:textAlignment w:val="center"/>
    </w:pPr>
    <w:rPr>
      <w:rFonts w:ascii="Calibri" w:hAnsi="Calibri"/>
      <w:b/>
      <w:bCs/>
      <w:sz w:val="22"/>
      <w:szCs w:val="22"/>
      <w:lang w:val="es-CO" w:eastAsia="es-CO"/>
    </w:rPr>
  </w:style>
  <w:style w:type="paragraph" w:customStyle="1" w:styleId="xl730">
    <w:name w:val="xl730"/>
    <w:basedOn w:val="Normal"/>
    <w:rsid w:val="00C242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es-CO" w:eastAsia="es-CO"/>
    </w:rPr>
  </w:style>
  <w:style w:type="paragraph" w:customStyle="1" w:styleId="xl731">
    <w:name w:val="xl731"/>
    <w:basedOn w:val="Normal"/>
    <w:rsid w:val="00C242B1"/>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alibri" w:hAnsi="Calibri"/>
      <w:b/>
      <w:bCs/>
      <w:sz w:val="22"/>
      <w:szCs w:val="22"/>
      <w:lang w:val="es-CO" w:eastAsia="es-CO"/>
    </w:rPr>
  </w:style>
  <w:style w:type="paragraph" w:styleId="Revisin">
    <w:name w:val="Revision"/>
    <w:hidden/>
    <w:uiPriority w:val="99"/>
    <w:semiHidden/>
    <w:rsid w:val="008A721B"/>
    <w:pPr>
      <w:spacing w:after="0" w:line="240" w:lineRule="auto"/>
    </w:pPr>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984AD9"/>
    <w:pPr>
      <w:autoSpaceDE w:val="0"/>
      <w:autoSpaceDN w:val="0"/>
      <w:adjustRightInd w:val="0"/>
    </w:pPr>
    <w:rPr>
      <w:rFonts w:eastAsia="Calibri"/>
    </w:rPr>
  </w:style>
  <w:style w:type="paragraph" w:styleId="Descripcin">
    <w:name w:val="caption"/>
    <w:basedOn w:val="Normal"/>
    <w:next w:val="Normal"/>
    <w:uiPriority w:val="35"/>
    <w:unhideWhenUsed/>
    <w:qFormat/>
    <w:rsid w:val="00984AD9"/>
    <w:pPr>
      <w:spacing w:after="200"/>
    </w:pPr>
    <w:rPr>
      <w:rFonts w:ascii="Arial" w:eastAsia="Arial" w:hAnsi="Arial" w:cs="Arial"/>
      <w:i/>
      <w:iCs/>
      <w:color w:val="000000"/>
      <w:sz w:val="18"/>
      <w:szCs w:val="18"/>
      <w:lang w:val="es-CO" w:eastAsia="en-US"/>
    </w:rPr>
  </w:style>
  <w:style w:type="paragraph" w:styleId="Textoindependiente2">
    <w:name w:val="Body Text 2"/>
    <w:basedOn w:val="Normal"/>
    <w:link w:val="Textoindependiente2Car"/>
    <w:uiPriority w:val="99"/>
    <w:unhideWhenUsed/>
    <w:rsid w:val="00984AD9"/>
    <w:pPr>
      <w:spacing w:after="120" w:line="480" w:lineRule="auto"/>
    </w:pPr>
    <w:rPr>
      <w:lang w:val="es-CO" w:eastAsia="es-CO"/>
    </w:rPr>
  </w:style>
  <w:style w:type="character" w:customStyle="1" w:styleId="Textoindependiente2Car">
    <w:name w:val="Texto independiente 2 Car"/>
    <w:basedOn w:val="Fuentedeprrafopredeter"/>
    <w:link w:val="Textoindependiente2"/>
    <w:uiPriority w:val="99"/>
    <w:rsid w:val="00984AD9"/>
    <w:rPr>
      <w:rFonts w:ascii="Times New Roman" w:eastAsia="Times New Roman" w:hAnsi="Times New Roman" w:cs="Times New Roman"/>
      <w:sz w:val="24"/>
      <w:szCs w:val="24"/>
      <w:lang w:eastAsia="es-CO"/>
    </w:rPr>
  </w:style>
  <w:style w:type="table" w:customStyle="1" w:styleId="TableNormal">
    <w:name w:val="Table Normal"/>
    <w:rsid w:val="00B218C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character" w:customStyle="1" w:styleId="Hyperlink0">
    <w:name w:val="Hyperlink.0"/>
    <w:basedOn w:val="Nmerodepgina"/>
    <w:rsid w:val="00B218C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21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977A-F9A1-4434-B652-A0515DC1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1421</Words>
  <Characters>7819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99</cp:revision>
  <cp:lastPrinted>2019-10-03T16:20:00Z</cp:lastPrinted>
  <dcterms:created xsi:type="dcterms:W3CDTF">2015-11-30T12:49:00Z</dcterms:created>
  <dcterms:modified xsi:type="dcterms:W3CDTF">2019-10-03T16:21:00Z</dcterms:modified>
</cp:coreProperties>
</file>