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F5" w:rsidRPr="005174FE" w:rsidRDefault="00360EF5" w:rsidP="00360E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ANEXO # 7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MODELO DE CERTIFICACION DE EXPERIENCIA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FORMATO CON LOGO INSTITUCIONAL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Fecha: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Certificación dirigida al Instituto Nacional de Cancerología.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Nombre del  Contratante, Dirección y teléfono.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1. OBJETO DEL SERVICIO:</w:t>
      </w:r>
    </w:p>
    <w:p w:rsidR="00360EF5" w:rsidRPr="005174FE" w:rsidRDefault="00360EF5" w:rsidP="00360EF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2.  TIEMPO DE PRESTACION DEL SERVICIO. Inicio y terminación.</w:t>
      </w:r>
    </w:p>
    <w:p w:rsidR="00360EF5" w:rsidRPr="005174FE" w:rsidRDefault="00360EF5" w:rsidP="00360EF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 xml:space="preserve">      TIEMPO CONTRATADO EN MESES:</w:t>
      </w:r>
    </w:p>
    <w:p w:rsidR="00360EF5" w:rsidRPr="005174FE" w:rsidRDefault="00360EF5" w:rsidP="00360EF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3. CALIFICACION DEL SERVICIO PRESTADO (Satisfactorio, Insatisfactorio)</w:t>
      </w:r>
    </w:p>
    <w:p w:rsidR="00360EF5" w:rsidRPr="005174FE" w:rsidRDefault="00360EF5" w:rsidP="00360EF5">
      <w:pPr>
        <w:widowControl w:val="0"/>
        <w:tabs>
          <w:tab w:val="num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OBSERVACIONES.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NOMBRE Y FIRMA DEL REPRESENTANTE LEGAL:</w:t>
      </w:r>
    </w:p>
    <w:p w:rsidR="00360EF5" w:rsidRPr="005174FE" w:rsidRDefault="00360EF5" w:rsidP="00360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br w:type="page"/>
      </w:r>
    </w:p>
    <w:p w:rsidR="00862CC5" w:rsidRDefault="00862CC5"/>
    <w:sectPr w:rsidR="00862CC5" w:rsidSect="006B4B78">
      <w:headerReference w:type="default" r:id="rId7"/>
      <w:foot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F5" w:rsidRDefault="00360EF5" w:rsidP="00360EF5">
      <w:r>
        <w:separator/>
      </w:r>
    </w:p>
  </w:endnote>
  <w:endnote w:type="continuationSeparator" w:id="0">
    <w:p w:rsidR="00360EF5" w:rsidRDefault="00360EF5" w:rsidP="003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F5" w:rsidRDefault="00360EF5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3423F58B" wp14:editId="628FAD63">
          <wp:extent cx="5612130" cy="468630"/>
          <wp:effectExtent l="0" t="0" r="762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F5" w:rsidRDefault="00360EF5" w:rsidP="00360EF5">
      <w:r>
        <w:separator/>
      </w:r>
    </w:p>
  </w:footnote>
  <w:footnote w:type="continuationSeparator" w:id="0">
    <w:p w:rsidR="00360EF5" w:rsidRDefault="00360EF5" w:rsidP="0036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F5" w:rsidRDefault="00360EF5" w:rsidP="00360EF5">
    <w:pPr>
      <w:pStyle w:val="Encabezado"/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6F5F39A1" wp14:editId="3332BFE3">
          <wp:simplePos x="0" y="0"/>
          <wp:positionH relativeFrom="column">
            <wp:posOffset>3590232</wp:posOffset>
          </wp:positionH>
          <wp:positionV relativeFrom="paragraph">
            <wp:posOffset>-137165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EF5" w:rsidRDefault="00360EF5" w:rsidP="00360EF5">
    <w:pPr>
      <w:pStyle w:val="Encabezado"/>
    </w:pPr>
  </w:p>
  <w:p w:rsidR="00360EF5" w:rsidRDefault="00360EF5" w:rsidP="00360EF5">
    <w:pPr>
      <w:pStyle w:val="Encabezado"/>
    </w:pPr>
  </w:p>
  <w:p w:rsidR="00360EF5" w:rsidRDefault="00360EF5" w:rsidP="00360EF5">
    <w:pPr>
      <w:pStyle w:val="Encabezado"/>
    </w:pPr>
  </w:p>
  <w:p w:rsidR="00360EF5" w:rsidRDefault="00360EF5" w:rsidP="00360EF5">
    <w:pPr>
      <w:pStyle w:val="Encabezado"/>
    </w:pPr>
  </w:p>
  <w:p w:rsidR="00360EF5" w:rsidRDefault="00360EF5" w:rsidP="00360EF5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018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360EF5" w:rsidRDefault="00360EF5" w:rsidP="00360EF5">
    <w:pPr>
      <w:ind w:left="6372" w:firstLine="708"/>
      <w:jc w:val="center"/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EB5790">
      <w:rPr>
        <w:rStyle w:val="Nmerodepgina"/>
        <w:noProof/>
        <w:sz w:val="18"/>
        <w:szCs w:val="18"/>
      </w:rPr>
      <w:t>2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EB5790">
      <w:rPr>
        <w:rStyle w:val="Nmerodepgina"/>
        <w:noProof/>
        <w:sz w:val="18"/>
        <w:szCs w:val="18"/>
      </w:rPr>
      <w:t>2</w:t>
    </w:r>
    <w:r w:rsidRPr="00FF5C1C">
      <w:rPr>
        <w:rStyle w:val="Nmerodepgina"/>
        <w:sz w:val="18"/>
        <w:szCs w:val="18"/>
      </w:rPr>
      <w:fldChar w:fldCharType="end"/>
    </w:r>
  </w:p>
  <w:p w:rsidR="00360EF5" w:rsidRDefault="00360EF5">
    <w:pPr>
      <w:pStyle w:val="Encabezado"/>
    </w:pPr>
  </w:p>
  <w:p w:rsidR="00360EF5" w:rsidRDefault="00360E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F5"/>
    <w:rsid w:val="00023F78"/>
    <w:rsid w:val="0014111D"/>
    <w:rsid w:val="001C3729"/>
    <w:rsid w:val="00360EF5"/>
    <w:rsid w:val="003C30DB"/>
    <w:rsid w:val="006B4B78"/>
    <w:rsid w:val="006B6E3A"/>
    <w:rsid w:val="007E2E14"/>
    <w:rsid w:val="00862CC5"/>
    <w:rsid w:val="00A22B31"/>
    <w:rsid w:val="00B35655"/>
    <w:rsid w:val="00B5528E"/>
    <w:rsid w:val="00EB359E"/>
    <w:rsid w:val="00EB5790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EF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60EF5"/>
  </w:style>
  <w:style w:type="paragraph" w:styleId="Piedepgina">
    <w:name w:val="footer"/>
    <w:basedOn w:val="Normal"/>
    <w:link w:val="PiedepginaCar"/>
    <w:uiPriority w:val="99"/>
    <w:unhideWhenUsed/>
    <w:rsid w:val="00360EF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EF5"/>
  </w:style>
  <w:style w:type="paragraph" w:styleId="Textodeglobo">
    <w:name w:val="Balloon Text"/>
    <w:basedOn w:val="Normal"/>
    <w:link w:val="TextodegloboCar"/>
    <w:uiPriority w:val="99"/>
    <w:semiHidden/>
    <w:unhideWhenUsed/>
    <w:rsid w:val="00360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EF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6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EF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60EF5"/>
  </w:style>
  <w:style w:type="paragraph" w:styleId="Piedepgina">
    <w:name w:val="footer"/>
    <w:basedOn w:val="Normal"/>
    <w:link w:val="PiedepginaCar"/>
    <w:uiPriority w:val="99"/>
    <w:unhideWhenUsed/>
    <w:rsid w:val="00360EF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EF5"/>
  </w:style>
  <w:style w:type="paragraph" w:styleId="Textodeglobo">
    <w:name w:val="Balloon Text"/>
    <w:basedOn w:val="Normal"/>
    <w:link w:val="TextodegloboCar"/>
    <w:uiPriority w:val="99"/>
    <w:semiHidden/>
    <w:unhideWhenUsed/>
    <w:rsid w:val="00360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EF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6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cp:lastPrinted>2015-03-16T21:19:00Z</cp:lastPrinted>
  <dcterms:created xsi:type="dcterms:W3CDTF">2015-03-13T19:47:00Z</dcterms:created>
  <dcterms:modified xsi:type="dcterms:W3CDTF">2015-03-16T21:19:00Z</dcterms:modified>
</cp:coreProperties>
</file>