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09" w:rsidRPr="0080790F" w:rsidRDefault="00381009" w:rsidP="0038100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790F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CANCEROLOGÍA, EMPRESA SOCIAL DEL ESTADO - INVITA</w:t>
      </w:r>
      <w:r w:rsidRPr="0080790F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LA PRESTACIÓN DEL SERVICIO DE TRANSPORTE TERRESTRE EN LA CIUDAD DE BOGOTÁ Y MUNICIPIOS ALEDAÑOS PARA EL TRASLADO DEL PERSONAL QUE LABORA EN EL INSTITUTO.</w:t>
      </w:r>
    </w:p>
    <w:p w:rsidR="00381009" w:rsidRDefault="00381009" w:rsidP="00381009">
      <w:pPr>
        <w:pStyle w:val="Ttulo1"/>
        <w:numPr>
          <w:ilvl w:val="0"/>
          <w:numId w:val="0"/>
        </w:numPr>
        <w:tabs>
          <w:tab w:val="left" w:pos="708"/>
        </w:tabs>
        <w:rPr>
          <w:rFonts w:ascii="Lucida Sans Unicode" w:hAnsi="Lucida Sans Unicode" w:cs="Lucida Sans Unicode"/>
          <w:b/>
          <w:kern w:val="0"/>
          <w:sz w:val="20"/>
          <w:szCs w:val="20"/>
          <w:lang w:val="es-CO"/>
        </w:rPr>
      </w:pPr>
    </w:p>
    <w:p w:rsidR="00AE6574" w:rsidRDefault="00B70E10" w:rsidP="00AE6574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Lucida Sans Unicode" w:hAnsi="Lucida Sans Unicode" w:cs="Lucida Sans Unicode"/>
          <w:b/>
          <w:kern w:val="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kern w:val="0"/>
          <w:sz w:val="20"/>
          <w:szCs w:val="20"/>
          <w:lang w:val="es-CO"/>
        </w:rPr>
        <w:t>ANEXO No. 4</w:t>
      </w:r>
    </w:p>
    <w:p w:rsidR="00AE6574" w:rsidRDefault="00AE6574" w:rsidP="00381009">
      <w:pPr>
        <w:pStyle w:val="Ttulo1"/>
        <w:numPr>
          <w:ilvl w:val="0"/>
          <w:numId w:val="0"/>
        </w:numPr>
        <w:tabs>
          <w:tab w:val="left" w:pos="708"/>
        </w:tabs>
        <w:rPr>
          <w:rFonts w:ascii="Lucida Sans Unicode" w:hAnsi="Lucida Sans Unicode" w:cs="Lucida Sans Unicode"/>
          <w:b/>
          <w:kern w:val="0"/>
          <w:sz w:val="20"/>
          <w:szCs w:val="20"/>
          <w:lang w:val="es-CO"/>
        </w:rPr>
      </w:pPr>
    </w:p>
    <w:p w:rsidR="00467047" w:rsidRPr="0080790F" w:rsidRDefault="00467047" w:rsidP="00467047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Lucida Sans Unicode" w:hAnsi="Lucida Sans Unicode" w:cs="Lucida Sans Unicode"/>
          <w:b/>
          <w:kern w:val="0"/>
          <w:sz w:val="20"/>
          <w:szCs w:val="20"/>
          <w:lang w:val="es-CO"/>
        </w:rPr>
      </w:pPr>
      <w:bookmarkStart w:id="0" w:name="_GoBack"/>
      <w:r>
        <w:rPr>
          <w:rFonts w:ascii="Lucida Sans Unicode" w:hAnsi="Lucida Sans Unicode" w:cs="Lucida Sans Unicode"/>
          <w:b/>
          <w:kern w:val="0"/>
          <w:sz w:val="20"/>
          <w:szCs w:val="20"/>
          <w:lang w:val="es-CO"/>
        </w:rPr>
        <w:t>CARACTERÍSTICAS A COTIZAR</w:t>
      </w:r>
    </w:p>
    <w:bookmarkEnd w:id="0"/>
    <w:p w:rsidR="00B70E10" w:rsidRDefault="00B70E10" w:rsidP="00B70E10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B70E10" w:rsidRDefault="00B70E10" w:rsidP="00B70E10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tbl>
      <w:tblPr>
        <w:tblW w:w="89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1505"/>
        <w:gridCol w:w="1440"/>
        <w:gridCol w:w="1560"/>
      </w:tblGrid>
      <w:tr w:rsidR="00B70E10" w:rsidRPr="00445310" w:rsidTr="00155F68">
        <w:trPr>
          <w:trHeight w:val="507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70E10" w:rsidRPr="00445310" w:rsidRDefault="00B70E10" w:rsidP="00155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45310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70E10" w:rsidRPr="00445310" w:rsidRDefault="00B70E10" w:rsidP="00155F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53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VALOR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70E10" w:rsidRPr="00445310" w:rsidRDefault="00B70E10" w:rsidP="00155F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53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 DISPONE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70E10" w:rsidRPr="00445310" w:rsidRDefault="00B70E10" w:rsidP="00155F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53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 DISPONE</w:t>
            </w: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VALOR ARRANQUE O BANDERAZO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 xml:space="preserve">VALOR CARRERA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MINIMA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VALOR RECARGO AL AEROPUERTO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VALOR DE LA UNIDAD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VALOR RECARGO NOCTURNO O FESTIVO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VALOR RECARGO SERVICIO PUERTA A PUERTA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VALOR POR HORAS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TIEMPO DE SERVICIO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VALOR HORA CAMIONETA HASTA 15 PASAJEROS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VALOR HORA CAMIONETA HASTA 30 PASAJEROS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VALOR HORA </w:t>
            </w:r>
            <w:proofErr w:type="spellStart"/>
            <w:r w:rsidRPr="00FA6B81">
              <w:rPr>
                <w:rFonts w:ascii="Tahoma" w:hAnsi="Tahoma" w:cs="Tahoma"/>
                <w:color w:val="000000"/>
                <w:sz w:val="16"/>
                <w:szCs w:val="16"/>
              </w:rPr>
              <w:t>CAMIO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HASTA DE 2 TONELADAS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VALOR HORA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CAMION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HASTA DE 3 TONELADAS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TIEMPO DE RESPUESTA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 xml:space="preserve">VALOR CONCEPTO DE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ADMINISTRACION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 xml:space="preserve">EXISTENCIA DE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CREDITO</w:t>
            </w:r>
            <w:proofErr w:type="spellEnd"/>
            <w:r w:rsidRPr="00445310">
              <w:rPr>
                <w:rFonts w:ascii="Tahoma" w:hAnsi="Tahoma" w:cs="Tahoma"/>
                <w:sz w:val="16"/>
                <w:szCs w:val="16"/>
              </w:rPr>
              <w:t xml:space="preserve"> CON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VALERAS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 xml:space="preserve">TIEMPO DE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FACTURACION</w:t>
            </w:r>
            <w:proofErr w:type="spellEnd"/>
            <w:r w:rsidRPr="00445310">
              <w:rPr>
                <w:rFonts w:ascii="Tahoma" w:hAnsi="Tahoma" w:cs="Tahoma"/>
                <w:sz w:val="16"/>
                <w:szCs w:val="16"/>
              </w:rPr>
              <w:t xml:space="preserve"> Y PAGO DE SERVICIOS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 xml:space="preserve">DISPONIBILIDAD DE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VEHICULOS</w:t>
            </w:r>
            <w:proofErr w:type="spellEnd"/>
            <w:r w:rsidRPr="00445310">
              <w:rPr>
                <w:rFonts w:ascii="Tahoma" w:hAnsi="Tahoma" w:cs="Tahoma"/>
                <w:sz w:val="16"/>
                <w:szCs w:val="16"/>
              </w:rPr>
              <w:t xml:space="preserve"> DE CARGA PARA TRASLADOS DE </w:t>
            </w:r>
            <w:proofErr w:type="spellStart"/>
            <w:r w:rsidRPr="00445310">
              <w:rPr>
                <w:rFonts w:ascii="Tahoma" w:hAnsi="Tahoma" w:cs="Tahoma"/>
                <w:sz w:val="16"/>
                <w:szCs w:val="16"/>
              </w:rPr>
              <w:t>MERCANCIA</w:t>
            </w:r>
            <w:proofErr w:type="spellEnd"/>
            <w:r w:rsidRPr="00445310">
              <w:rPr>
                <w:rFonts w:ascii="Tahoma" w:hAnsi="Tahoma" w:cs="Tahoma"/>
                <w:sz w:val="16"/>
                <w:szCs w:val="16"/>
              </w:rPr>
              <w:t xml:space="preserve"> DENTRO DE LA CIUDAD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E10" w:rsidRPr="00445310" w:rsidTr="00155F68">
        <w:trPr>
          <w:trHeight w:val="51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45310">
              <w:rPr>
                <w:rFonts w:ascii="Tahoma" w:hAnsi="Tahoma" w:cs="Tahoma"/>
                <w:sz w:val="16"/>
                <w:szCs w:val="16"/>
              </w:rPr>
              <w:t>CERTIFICADO DE MOVILIDAD Y RODAMIENTO DEL MINISTERIO DE TRANSPORTE.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531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E10" w:rsidRPr="00445310" w:rsidRDefault="00B70E10" w:rsidP="00155F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70E10" w:rsidRDefault="00B70E10" w:rsidP="00B70E10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381009" w:rsidRPr="00B70E10" w:rsidRDefault="00381009" w:rsidP="00B70E10">
      <w:pPr>
        <w:pStyle w:val="Ttulo1"/>
        <w:numPr>
          <w:ilvl w:val="0"/>
          <w:numId w:val="0"/>
        </w:numPr>
        <w:tabs>
          <w:tab w:val="left" w:pos="708"/>
        </w:tabs>
        <w:rPr>
          <w:rFonts w:ascii="Lucida Sans Unicode" w:hAnsi="Lucida Sans Unicode" w:cs="Lucida Sans Unicode"/>
          <w:bCs/>
          <w:color w:val="000000"/>
          <w:sz w:val="20"/>
          <w:szCs w:val="20"/>
          <w:lang w:val="es-CO"/>
        </w:rPr>
      </w:pPr>
    </w:p>
    <w:sectPr w:rsidR="00381009" w:rsidRPr="00B70E10" w:rsidSect="00D770A3">
      <w:headerReference w:type="default" r:id="rId7"/>
      <w:pgSz w:w="12242" w:h="18722" w:code="12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63" w:rsidRDefault="00336263" w:rsidP="00BC38E0">
      <w:r>
        <w:separator/>
      </w:r>
    </w:p>
  </w:endnote>
  <w:endnote w:type="continuationSeparator" w:id="0">
    <w:p w:rsidR="00336263" w:rsidRDefault="00336263" w:rsidP="00BC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63" w:rsidRDefault="00336263" w:rsidP="00BC38E0">
      <w:r>
        <w:separator/>
      </w:r>
    </w:p>
  </w:footnote>
  <w:footnote w:type="continuationSeparator" w:id="0">
    <w:p w:rsidR="00336263" w:rsidRDefault="00336263" w:rsidP="00BC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263" w:rsidRPr="006318F7" w:rsidRDefault="00336263" w:rsidP="00BC38E0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inline distT="0" distB="0" distL="0" distR="0" wp14:anchorId="74B6CDE6" wp14:editId="2405EE96">
          <wp:extent cx="6559550" cy="768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263" w:rsidRDefault="00336263" w:rsidP="00BC38E0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336263" w:rsidRPr="003F6F04" w:rsidRDefault="00336263" w:rsidP="00BC38E0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0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>2</w:t>
    </w:r>
    <w:r w:rsidR="00381009">
      <w:rPr>
        <w:rFonts w:ascii="Lucida Sans Unicode" w:hAnsi="Lucida Sans Unicode" w:cs="Lucida Sans Unicode"/>
        <w:color w:val="000000"/>
        <w:sz w:val="20"/>
        <w:szCs w:val="20"/>
        <w:lang w:val="es-ES_tradnl"/>
      </w:rPr>
      <w:t>9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6</w:t>
    </w:r>
  </w:p>
  <w:p w:rsidR="00336263" w:rsidRPr="00CE7885" w:rsidRDefault="00336263" w:rsidP="00BC38E0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6704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6704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336263" w:rsidRDefault="003362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F3C750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37673"/>
    <w:multiLevelType w:val="hybridMultilevel"/>
    <w:tmpl w:val="034E1A32"/>
    <w:lvl w:ilvl="0" w:tplc="B2620E8A">
      <w:start w:val="1"/>
      <w:numFmt w:val="decimal"/>
      <w:lvlText w:val="%1)"/>
      <w:lvlJc w:val="left"/>
      <w:pPr>
        <w:ind w:left="750" w:hanging="39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22E5"/>
    <w:multiLevelType w:val="multilevel"/>
    <w:tmpl w:val="CFDA8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507362"/>
    <w:multiLevelType w:val="hybridMultilevel"/>
    <w:tmpl w:val="25A82B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3B92"/>
    <w:multiLevelType w:val="hybridMultilevel"/>
    <w:tmpl w:val="3C307F3C"/>
    <w:lvl w:ilvl="0" w:tplc="24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27C634D"/>
    <w:multiLevelType w:val="multilevel"/>
    <w:tmpl w:val="AF445A42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9C0908"/>
    <w:multiLevelType w:val="multilevel"/>
    <w:tmpl w:val="6672A5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AD33D3E"/>
    <w:multiLevelType w:val="hybridMultilevel"/>
    <w:tmpl w:val="81E251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53E02"/>
    <w:multiLevelType w:val="hybridMultilevel"/>
    <w:tmpl w:val="4D0C5118"/>
    <w:lvl w:ilvl="0" w:tplc="2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27FA5"/>
    <w:multiLevelType w:val="hybridMultilevel"/>
    <w:tmpl w:val="61DED85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502B64"/>
    <w:multiLevelType w:val="hybridMultilevel"/>
    <w:tmpl w:val="BCE400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100AD9"/>
    <w:multiLevelType w:val="hybridMultilevel"/>
    <w:tmpl w:val="C16A73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65430"/>
    <w:multiLevelType w:val="hybridMultilevel"/>
    <w:tmpl w:val="04C8BB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868AB"/>
    <w:multiLevelType w:val="hybridMultilevel"/>
    <w:tmpl w:val="746247B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5A6558"/>
    <w:multiLevelType w:val="hybridMultilevel"/>
    <w:tmpl w:val="0066A07A"/>
    <w:lvl w:ilvl="0" w:tplc="EB92D9E0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1088D"/>
    <w:multiLevelType w:val="hybridMultilevel"/>
    <w:tmpl w:val="84260514"/>
    <w:lvl w:ilvl="0" w:tplc="5276CC44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7D90575"/>
    <w:multiLevelType w:val="hybridMultilevel"/>
    <w:tmpl w:val="24CE68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B179A"/>
    <w:multiLevelType w:val="hybridMultilevel"/>
    <w:tmpl w:val="5440A778"/>
    <w:lvl w:ilvl="0" w:tplc="90EA08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805214"/>
    <w:multiLevelType w:val="multilevel"/>
    <w:tmpl w:val="22D839D0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56CA5127"/>
    <w:multiLevelType w:val="multilevel"/>
    <w:tmpl w:val="3886F6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B087F55"/>
    <w:multiLevelType w:val="hybridMultilevel"/>
    <w:tmpl w:val="ECEA5464"/>
    <w:lvl w:ilvl="0" w:tplc="F4FC180C">
      <w:start w:val="1"/>
      <w:numFmt w:val="decimal"/>
      <w:lvlText w:val="%1.)"/>
      <w:lvlJc w:val="left"/>
      <w:pPr>
        <w:ind w:left="5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B2FED"/>
    <w:multiLevelType w:val="multilevel"/>
    <w:tmpl w:val="06F6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60F61AA7"/>
    <w:multiLevelType w:val="hybridMultilevel"/>
    <w:tmpl w:val="5C768F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636593"/>
    <w:multiLevelType w:val="hybridMultilevel"/>
    <w:tmpl w:val="20CA6DF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A779D2"/>
    <w:multiLevelType w:val="hybridMultilevel"/>
    <w:tmpl w:val="A59605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C28EA"/>
    <w:multiLevelType w:val="hybridMultilevel"/>
    <w:tmpl w:val="AA82A77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E2307"/>
    <w:multiLevelType w:val="hybridMultilevel"/>
    <w:tmpl w:val="DA36DE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312BA"/>
    <w:multiLevelType w:val="hybridMultilevel"/>
    <w:tmpl w:val="2C700CD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40374"/>
    <w:multiLevelType w:val="hybridMultilevel"/>
    <w:tmpl w:val="2CF083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A5103"/>
    <w:multiLevelType w:val="multilevel"/>
    <w:tmpl w:val="2BA49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5410135"/>
    <w:multiLevelType w:val="hybridMultilevel"/>
    <w:tmpl w:val="DF0C75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F5EFF"/>
    <w:multiLevelType w:val="multilevel"/>
    <w:tmpl w:val="9E10407C"/>
    <w:lvl w:ilvl="0">
      <w:start w:val="2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8F35DFF"/>
    <w:multiLevelType w:val="hybridMultilevel"/>
    <w:tmpl w:val="9308322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378F0"/>
    <w:multiLevelType w:val="hybridMultilevel"/>
    <w:tmpl w:val="E16EB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52B31"/>
    <w:multiLevelType w:val="hybridMultilevel"/>
    <w:tmpl w:val="81E251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F296A"/>
    <w:multiLevelType w:val="multilevel"/>
    <w:tmpl w:val="BCD4C99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4">
    <w:nsid w:val="7C965A8C"/>
    <w:multiLevelType w:val="multilevel"/>
    <w:tmpl w:val="CFDA8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DF506CD"/>
    <w:multiLevelType w:val="multilevel"/>
    <w:tmpl w:val="21B45E3A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6">
    <w:nsid w:val="7DF62209"/>
    <w:multiLevelType w:val="hybridMultilevel"/>
    <w:tmpl w:val="D08AF4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9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13"/>
  </w:num>
  <w:num w:numId="9">
    <w:abstractNumId w:val="2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30"/>
  </w:num>
  <w:num w:numId="18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21"/>
  </w:num>
  <w:num w:numId="25">
    <w:abstractNumId w:val="14"/>
  </w:num>
  <w:num w:numId="26">
    <w:abstractNumId w:val="36"/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1"/>
  </w:num>
  <w:num w:numId="33">
    <w:abstractNumId w:val="44"/>
  </w:num>
  <w:num w:numId="34">
    <w:abstractNumId w:val="9"/>
  </w:num>
  <w:num w:numId="35">
    <w:abstractNumId w:val="42"/>
  </w:num>
  <w:num w:numId="36">
    <w:abstractNumId w:val="38"/>
  </w:num>
  <w:num w:numId="37">
    <w:abstractNumId w:val="40"/>
  </w:num>
  <w:num w:numId="38">
    <w:abstractNumId w:val="41"/>
  </w:num>
  <w:num w:numId="39">
    <w:abstractNumId w:val="2"/>
  </w:num>
  <w:num w:numId="40">
    <w:abstractNumId w:val="4"/>
  </w:num>
  <w:num w:numId="41">
    <w:abstractNumId w:val="3"/>
  </w:num>
  <w:num w:numId="42">
    <w:abstractNumId w:val="15"/>
  </w:num>
  <w:num w:numId="43">
    <w:abstractNumId w:val="8"/>
  </w:num>
  <w:num w:numId="44">
    <w:abstractNumId w:val="17"/>
  </w:num>
  <w:num w:numId="45">
    <w:abstractNumId w:val="32"/>
  </w:num>
  <w:num w:numId="46">
    <w:abstractNumId w:val="35"/>
  </w:num>
  <w:num w:numId="47">
    <w:abstractNumId w:val="6"/>
  </w:num>
  <w:num w:numId="48">
    <w:abstractNumId w:val="3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8D"/>
    <w:rsid w:val="000D3260"/>
    <w:rsid w:val="00123A84"/>
    <w:rsid w:val="002659C1"/>
    <w:rsid w:val="00325F8D"/>
    <w:rsid w:val="00334CFF"/>
    <w:rsid w:val="00336263"/>
    <w:rsid w:val="00381009"/>
    <w:rsid w:val="003B4B28"/>
    <w:rsid w:val="00467047"/>
    <w:rsid w:val="00670146"/>
    <w:rsid w:val="00684B73"/>
    <w:rsid w:val="006A563B"/>
    <w:rsid w:val="0080790F"/>
    <w:rsid w:val="00833677"/>
    <w:rsid w:val="00851073"/>
    <w:rsid w:val="00AE6574"/>
    <w:rsid w:val="00B70E10"/>
    <w:rsid w:val="00BC38E0"/>
    <w:rsid w:val="00D30684"/>
    <w:rsid w:val="00D770A3"/>
    <w:rsid w:val="00EC5EB9"/>
    <w:rsid w:val="00F33ED9"/>
    <w:rsid w:val="00F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A811FA-02E9-4D80-B0DA-F3F7F53C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A563B"/>
    <w:pPr>
      <w:numPr>
        <w:numId w:val="5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6A563B"/>
    <w:pPr>
      <w:numPr>
        <w:ilvl w:val="1"/>
        <w:numId w:val="5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6A563B"/>
    <w:pPr>
      <w:numPr>
        <w:ilvl w:val="2"/>
        <w:numId w:val="5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A563B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6A563B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6A563B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6A563B"/>
    <w:pPr>
      <w:numPr>
        <w:ilvl w:val="6"/>
        <w:numId w:val="5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6A563B"/>
    <w:pPr>
      <w:numPr>
        <w:ilvl w:val="7"/>
        <w:numId w:val="5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6A563B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563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A563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563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A563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A563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A563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A56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A563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A563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6A5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563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A563B"/>
  </w:style>
  <w:style w:type="paragraph" w:styleId="Textodeglobo">
    <w:name w:val="Balloon Text"/>
    <w:basedOn w:val="Normal"/>
    <w:link w:val="TextodegloboCar"/>
    <w:uiPriority w:val="99"/>
    <w:semiHidden/>
    <w:unhideWhenUsed/>
    <w:rsid w:val="006A56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63B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56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6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A56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5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6A563B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73">
    <w:name w:val="CM73"/>
    <w:basedOn w:val="Normal"/>
    <w:next w:val="Normal"/>
    <w:uiPriority w:val="99"/>
    <w:rsid w:val="006A563B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NormalWeb">
    <w:name w:val="Normal (Web)"/>
    <w:basedOn w:val="Normal"/>
    <w:rsid w:val="006A563B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aliases w:val="TABLA DE CONTENIDO 3"/>
    <w:basedOn w:val="Normal"/>
    <w:link w:val="TextoindependienteCar"/>
    <w:rsid w:val="006A563B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6A56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6A563B"/>
    <w:rPr>
      <w:lang w:val="es-ES"/>
    </w:rPr>
  </w:style>
  <w:style w:type="paragraph" w:styleId="Lista2">
    <w:name w:val="List 2"/>
    <w:basedOn w:val="Normal"/>
    <w:rsid w:val="006A563B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6A563B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6A563B"/>
    <w:pPr>
      <w:spacing w:after="120"/>
      <w:ind w:left="283"/>
      <w:contextualSpacing/>
    </w:pPr>
    <w:rPr>
      <w:lang w:val="es-ES"/>
    </w:rPr>
  </w:style>
  <w:style w:type="paragraph" w:styleId="Listaconvietas">
    <w:name w:val="List Bullet"/>
    <w:basedOn w:val="Normal"/>
    <w:unhideWhenUsed/>
    <w:rsid w:val="006A563B"/>
    <w:pPr>
      <w:numPr>
        <w:numId w:val="6"/>
      </w:numPr>
    </w:pPr>
    <w:rPr>
      <w:lang w:val="es-ES"/>
    </w:rPr>
  </w:style>
  <w:style w:type="paragraph" w:styleId="Listaconvietas2">
    <w:name w:val="List Bullet 2"/>
    <w:basedOn w:val="Normal"/>
    <w:unhideWhenUsed/>
    <w:rsid w:val="006A563B"/>
    <w:pPr>
      <w:numPr>
        <w:numId w:val="7"/>
      </w:numPr>
      <w:contextualSpacing/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6A5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6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A56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A56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A563B"/>
    <w:pPr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6A563B"/>
    <w:rPr>
      <w:color w:val="0000FF"/>
      <w:u w:val="single"/>
    </w:rPr>
  </w:style>
  <w:style w:type="table" w:styleId="Cuadrculaclara-nfasis5">
    <w:name w:val="Light Grid Accent 5"/>
    <w:basedOn w:val="Tablanormal"/>
    <w:uiPriority w:val="62"/>
    <w:rsid w:val="006A56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Verdana" w:eastAsia="MS Gothic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Verdana" w:eastAsia="MS Gothic" w:hAnsi="Verdan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MS Gothic" w:hAnsi="Verdana" w:cs="Times New Roman"/>
        <w:b/>
        <w:bCs/>
      </w:rPr>
    </w:tblStylePr>
    <w:tblStylePr w:type="lastCol">
      <w:rPr>
        <w:rFonts w:ascii="Verdana" w:eastAsia="MS Gothic" w:hAnsi="Verdan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63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Bernal</dc:creator>
  <cp:keywords/>
  <dc:description/>
  <cp:lastModifiedBy>Luis Eduardo Bernal</cp:lastModifiedBy>
  <cp:revision>4</cp:revision>
  <cp:lastPrinted>2016-05-20T20:34:00Z</cp:lastPrinted>
  <dcterms:created xsi:type="dcterms:W3CDTF">2016-05-23T18:34:00Z</dcterms:created>
  <dcterms:modified xsi:type="dcterms:W3CDTF">2016-05-24T13:31:00Z</dcterms:modified>
</cp:coreProperties>
</file>