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5B" w:rsidRPr="00DB4D5B" w:rsidRDefault="00DB4D5B" w:rsidP="00DB4D5B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DB4D5B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EL INSTITUTO NACIONAL DE CANCEROLOGÍA - EMPRESA SOCIAL DEL ESTADO - INVITA A PRESENTAR PROPUESTAS PARA LA GESTION DE PROCESOS Y PROCEDIMIENTOS UNIDOS A PRODUCTOS ESPECÍFICOS QUE CORRESPONDEN A LA PRESTACIÓN DE SERVICIOS DE  ANESTESIOLOGÍA Y MEDICINA PERIOPERATORIA, QUE SE REQUIERA EN EL INSTITUTO, EN FORMA TERCERIZADA, AUTOGESTIONARIA, CON AUTOCONTROL Y AUTOGOBIERNO, EN FORMA INDEPENDIENTE Y AUTÓNOMA Y DE ACUERDO CON LAS CONDICIONES ESTABLECIDAS EN LA NORMATIVA VIGENTE, LOS PRESENTES TÉRMINOS DE CONDICIONES, Y EL CONTRATO QUE SE CELEBRE PARA EL EFECTO.</w:t>
      </w:r>
    </w:p>
    <w:p w:rsidR="00DB4D5B" w:rsidRPr="00DB4D5B" w:rsidRDefault="00DB4D5B" w:rsidP="00A62607">
      <w:pPr>
        <w:pStyle w:val="Prrafodelista"/>
        <w:jc w:val="center"/>
        <w:rPr>
          <w:rFonts w:ascii="Lucida Sans Unicode" w:hAnsi="Lucida Sans Unicode" w:cs="Lucida Sans Unicode"/>
          <w:b/>
          <w:sz w:val="20"/>
          <w:szCs w:val="20"/>
          <w:lang w:val="es-ES"/>
        </w:rPr>
      </w:pPr>
    </w:p>
    <w:p w:rsidR="00DB4D5B" w:rsidRPr="00DB4D5B" w:rsidRDefault="00DB4D5B" w:rsidP="00A62607">
      <w:pPr>
        <w:pStyle w:val="Prrafodelista"/>
        <w:jc w:val="center"/>
        <w:rPr>
          <w:rFonts w:ascii="Lucida Sans Unicode" w:hAnsi="Lucida Sans Unicode" w:cs="Lucida Sans Unicode"/>
          <w:b/>
          <w:sz w:val="20"/>
          <w:szCs w:val="20"/>
          <w:lang w:val="es-ES"/>
        </w:rPr>
      </w:pPr>
    </w:p>
    <w:p w:rsidR="00B86F83" w:rsidRPr="00DB4D5B" w:rsidRDefault="00A62607" w:rsidP="00A62607">
      <w:pPr>
        <w:pStyle w:val="Prrafodelista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B4D5B">
        <w:rPr>
          <w:rFonts w:ascii="Lucida Sans Unicode" w:hAnsi="Lucida Sans Unicode" w:cs="Lucida Sans Unicode"/>
          <w:b/>
          <w:sz w:val="20"/>
          <w:szCs w:val="20"/>
        </w:rPr>
        <w:t xml:space="preserve">ANEXO </w:t>
      </w:r>
      <w:r w:rsidR="00B93875" w:rsidRPr="00DB4D5B">
        <w:rPr>
          <w:rFonts w:ascii="Lucida Sans Unicode" w:hAnsi="Lucida Sans Unicode" w:cs="Lucida Sans Unicode"/>
          <w:b/>
          <w:sz w:val="20"/>
          <w:szCs w:val="20"/>
        </w:rPr>
        <w:t>1</w:t>
      </w:r>
      <w:r w:rsidR="00DB4D5B" w:rsidRPr="00DB4D5B">
        <w:rPr>
          <w:rFonts w:ascii="Lucida Sans Unicode" w:hAnsi="Lucida Sans Unicode" w:cs="Lucida Sans Unicode"/>
          <w:b/>
          <w:sz w:val="20"/>
          <w:szCs w:val="20"/>
        </w:rPr>
        <w:t>0</w:t>
      </w:r>
      <w:r w:rsidRPr="00DB4D5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44193B" w:rsidRPr="00DB4D5B" w:rsidRDefault="0044193B" w:rsidP="00A62607">
      <w:pPr>
        <w:pStyle w:val="Prrafodelista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32013" w:rsidRPr="00DB4D5B" w:rsidRDefault="00232013" w:rsidP="00A62607">
      <w:pPr>
        <w:pStyle w:val="Prrafodelista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761"/>
        <w:gridCol w:w="669"/>
        <w:gridCol w:w="689"/>
        <w:gridCol w:w="723"/>
        <w:gridCol w:w="689"/>
        <w:gridCol w:w="780"/>
        <w:gridCol w:w="578"/>
        <w:gridCol w:w="801"/>
        <w:gridCol w:w="741"/>
        <w:gridCol w:w="497"/>
        <w:gridCol w:w="526"/>
        <w:gridCol w:w="858"/>
        <w:gridCol w:w="857"/>
      </w:tblGrid>
      <w:tr w:rsidR="00B93875" w:rsidRPr="00DB4D5B" w:rsidTr="00455CBE">
        <w:trPr>
          <w:trHeight w:val="360"/>
        </w:trPr>
        <w:tc>
          <w:tcPr>
            <w:tcW w:w="10190" w:type="dxa"/>
            <w:gridSpan w:val="14"/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REGISTRO DE EXPERIENCIA Y CUMPLIMIENTO</w:t>
            </w:r>
          </w:p>
        </w:tc>
      </w:tr>
      <w:tr w:rsidR="00B93875" w:rsidRPr="00DB4D5B" w:rsidTr="00455CBE">
        <w:trPr>
          <w:trHeight w:val="360"/>
        </w:trPr>
        <w:tc>
          <w:tcPr>
            <w:tcW w:w="10190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MONTO Y TIEMPO CONTRATADO</w:t>
            </w:r>
          </w:p>
        </w:tc>
      </w:tr>
      <w:tr w:rsidR="00B93875" w:rsidRPr="00DB4D5B" w:rsidTr="00455CBE">
        <w:trPr>
          <w:trHeight w:val="168"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B93875" w:rsidRPr="00DB4D5B" w:rsidTr="00455CBE">
        <w:trPr>
          <w:trHeight w:val="964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proofErr w:type="spellStart"/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No. Folio en la propuesta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Nombre de la entidad con quien contrató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Contrato No.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Dirección entidad.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Teléfono entidad.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Nombre del supervisor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Valor contratado inicial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Adiciones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Valor final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Fecha inicio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Fecha terminación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DB4D5B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Meses completos contratados</w:t>
            </w:r>
          </w:p>
        </w:tc>
      </w:tr>
      <w:tr w:rsidR="00B93875" w:rsidRPr="00DB4D5B" w:rsidTr="00455CBE">
        <w:trPr>
          <w:trHeight w:val="340"/>
        </w:trPr>
        <w:tc>
          <w:tcPr>
            <w:tcW w:w="43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B93875" w:rsidRPr="00DB4D5B" w:rsidTr="00455CBE">
        <w:trPr>
          <w:trHeight w:val="340"/>
        </w:trPr>
        <w:tc>
          <w:tcPr>
            <w:tcW w:w="43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B93875" w:rsidRPr="00DB4D5B" w:rsidTr="00455CBE">
        <w:trPr>
          <w:trHeight w:val="340"/>
        </w:trPr>
        <w:tc>
          <w:tcPr>
            <w:tcW w:w="43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B93875" w:rsidRPr="00DB4D5B" w:rsidTr="00455CBE">
        <w:trPr>
          <w:trHeight w:val="340"/>
        </w:trPr>
        <w:tc>
          <w:tcPr>
            <w:tcW w:w="43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B93875" w:rsidRPr="00DB4D5B" w:rsidTr="00455CBE">
        <w:trPr>
          <w:trHeight w:val="340"/>
        </w:trPr>
        <w:tc>
          <w:tcPr>
            <w:tcW w:w="43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B93875" w:rsidRPr="00DB4D5B" w:rsidTr="00455CBE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B93875" w:rsidRPr="00DB4D5B" w:rsidTr="00455CBE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B93875" w:rsidRPr="00DB4D5B" w:rsidTr="00455CBE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B93875" w:rsidRPr="00DB4D5B" w:rsidTr="00455CBE">
        <w:trPr>
          <w:trHeight w:val="340"/>
        </w:trPr>
        <w:tc>
          <w:tcPr>
            <w:tcW w:w="43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B93875" w:rsidRPr="00DB4D5B" w:rsidRDefault="00B93875" w:rsidP="0045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</w:tbl>
    <w:p w:rsidR="00B93875" w:rsidRPr="00DB4D5B" w:rsidRDefault="00B93875" w:rsidP="00B93875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111667" w:rsidRPr="00DB4D5B" w:rsidRDefault="00111667" w:rsidP="00B9387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</w:rPr>
      </w:pPr>
    </w:p>
    <w:sectPr w:rsidR="00111667" w:rsidRPr="00DB4D5B" w:rsidSect="00BC2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54"/>
      <w:pgMar w:top="2370" w:right="1304" w:bottom="102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9C" w:rsidRDefault="009C4A9C">
      <w:r>
        <w:separator/>
      </w:r>
    </w:p>
  </w:endnote>
  <w:endnote w:type="continuationSeparator" w:id="0">
    <w:p w:rsidR="009C4A9C" w:rsidRDefault="009C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691F6E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0E3A45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0E3A45" w:rsidP="00D16DF6">
    <w:pPr>
      <w:pStyle w:val="Piedepgina"/>
    </w:pPr>
  </w:p>
  <w:p w:rsidR="008E1B35" w:rsidRPr="00C06AA7" w:rsidRDefault="00691F6E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 w:rsidR="0044193B">
      <w:rPr>
        <w:rFonts w:ascii="Arial" w:hAnsi="Arial" w:cs="Arial"/>
        <w:sz w:val="14"/>
        <w:szCs w:val="14"/>
      </w:rPr>
      <w:t xml:space="preserve">mayo </w:t>
    </w:r>
    <w:r w:rsidR="0044193B">
      <w:rPr>
        <w:rFonts w:ascii="Arial" w:hAnsi="Arial" w:cs="Arial"/>
        <w:sz w:val="14"/>
        <w:szCs w:val="14"/>
      </w:rPr>
      <w:t>2017</w:t>
    </w:r>
    <w:r w:rsidR="000E3A45">
      <w:rPr>
        <w:noProof/>
        <w:lang w:eastAsia="es-CO"/>
      </w:rPr>
      <w:drawing>
        <wp:inline distT="0" distB="0" distL="0" distR="0" wp14:anchorId="4BC3ECD4" wp14:editId="36615336">
          <wp:extent cx="5941060" cy="668655"/>
          <wp:effectExtent l="0" t="0" r="254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8E1B35" w:rsidRPr="00C06AA7" w:rsidRDefault="000E3A45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45" w:rsidRDefault="000E3A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9C" w:rsidRDefault="009C4A9C">
      <w:r>
        <w:separator/>
      </w:r>
    </w:p>
  </w:footnote>
  <w:footnote w:type="continuationSeparator" w:id="0">
    <w:p w:rsidR="009C4A9C" w:rsidRDefault="009C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45" w:rsidRDefault="000E3A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691F6E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22435FA6" wp14:editId="0DB9398D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0E3A45" w:rsidP="00D16DF6">
    <w:pPr>
      <w:pStyle w:val="Encabezado"/>
    </w:pPr>
  </w:p>
  <w:p w:rsidR="008E1B35" w:rsidRDefault="000E3A45" w:rsidP="00D16DF6">
    <w:pPr>
      <w:pStyle w:val="Encabezado"/>
      <w:jc w:val="right"/>
      <w:rPr>
        <w:sz w:val="18"/>
        <w:szCs w:val="18"/>
      </w:rPr>
    </w:pPr>
  </w:p>
  <w:p w:rsidR="008E1B35" w:rsidRDefault="00691F6E" w:rsidP="00D16DF6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0E3A45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0E3A45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8E1B35" w:rsidRDefault="000E3A45" w:rsidP="00D16DF6">
    <w:pPr>
      <w:pStyle w:val="Encabezado"/>
      <w:jc w:val="right"/>
      <w:rPr>
        <w:rStyle w:val="Nmerodepgina"/>
        <w:sz w:val="18"/>
        <w:szCs w:val="18"/>
      </w:rPr>
    </w:pPr>
  </w:p>
  <w:p w:rsidR="008E1B35" w:rsidRDefault="000E3A45" w:rsidP="00D16DF6">
    <w:pPr>
      <w:pStyle w:val="Encabezado"/>
      <w:jc w:val="right"/>
    </w:pPr>
  </w:p>
  <w:p w:rsidR="008E1B35" w:rsidRDefault="00691F6E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</w:t>
    </w:r>
    <w:r w:rsidR="00EA7E80">
      <w:rPr>
        <w:rFonts w:ascii="Lucida Sans Unicode" w:hAnsi="Lucida Sans Unicode" w:cs="Lucida Sans Unicode"/>
        <w:b/>
        <w:sz w:val="20"/>
        <w:szCs w:val="20"/>
        <w:lang w:val="es-ES_tradnl"/>
      </w:rPr>
      <w:t>PÚBLICA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EA7E80">
      <w:rPr>
        <w:rFonts w:ascii="Lucida Sans Unicode" w:hAnsi="Lucida Sans Unicode" w:cs="Lucida Sans Unicode"/>
        <w:b/>
        <w:sz w:val="20"/>
        <w:szCs w:val="20"/>
        <w:lang w:val="es-ES_tradnl"/>
      </w:rPr>
      <w:t>31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8D5482">
      <w:rPr>
        <w:rFonts w:ascii="Lucida Sans Unicode" w:hAnsi="Lucida Sans Unicode" w:cs="Lucida Sans Unicode"/>
        <w:b/>
        <w:sz w:val="20"/>
        <w:szCs w:val="20"/>
        <w:lang w:val="es-ES_tradnl"/>
      </w:rPr>
      <w:t>7</w:t>
    </w:r>
  </w:p>
  <w:p w:rsidR="008E1B35" w:rsidRPr="00117141" w:rsidRDefault="00691F6E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E3A4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E3A4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0E3A45">
    <w:pPr>
      <w:pStyle w:val="Encabezado"/>
      <w:pBdr>
        <w:bottom w:val="single" w:sz="12" w:space="1" w:color="auto"/>
      </w:pBdr>
    </w:pPr>
  </w:p>
  <w:p w:rsidR="008E1B35" w:rsidRDefault="000E3A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45" w:rsidRDefault="000E3A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FAC57F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49C1014"/>
    <w:multiLevelType w:val="hybridMultilevel"/>
    <w:tmpl w:val="6CAA437C"/>
    <w:lvl w:ilvl="0" w:tplc="535423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1D4261"/>
    <w:multiLevelType w:val="multilevel"/>
    <w:tmpl w:val="69E03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83393"/>
    <w:multiLevelType w:val="hybridMultilevel"/>
    <w:tmpl w:val="623E6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DD069C9"/>
    <w:multiLevelType w:val="hybridMultilevel"/>
    <w:tmpl w:val="CF5813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607E5"/>
    <w:multiLevelType w:val="hybridMultilevel"/>
    <w:tmpl w:val="FB36D84C"/>
    <w:lvl w:ilvl="0" w:tplc="D892E35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9323FBA"/>
    <w:multiLevelType w:val="hybridMultilevel"/>
    <w:tmpl w:val="4036D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15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7F"/>
    <w:rsid w:val="00090F6F"/>
    <w:rsid w:val="000E3A45"/>
    <w:rsid w:val="00111667"/>
    <w:rsid w:val="00171A5C"/>
    <w:rsid w:val="00232013"/>
    <w:rsid w:val="002B7CF9"/>
    <w:rsid w:val="00324C7F"/>
    <w:rsid w:val="0044193B"/>
    <w:rsid w:val="00461D2F"/>
    <w:rsid w:val="006129AA"/>
    <w:rsid w:val="00651D7B"/>
    <w:rsid w:val="00691F6E"/>
    <w:rsid w:val="00782FA1"/>
    <w:rsid w:val="007C2351"/>
    <w:rsid w:val="008D5482"/>
    <w:rsid w:val="009217BF"/>
    <w:rsid w:val="00987131"/>
    <w:rsid w:val="009C4A9C"/>
    <w:rsid w:val="00A62607"/>
    <w:rsid w:val="00A83F5E"/>
    <w:rsid w:val="00B103EC"/>
    <w:rsid w:val="00B86F83"/>
    <w:rsid w:val="00B93133"/>
    <w:rsid w:val="00B93875"/>
    <w:rsid w:val="00BC2874"/>
    <w:rsid w:val="00CF2612"/>
    <w:rsid w:val="00D86D11"/>
    <w:rsid w:val="00DB4D5B"/>
    <w:rsid w:val="00EA7E80"/>
    <w:rsid w:val="00EC3149"/>
    <w:rsid w:val="00FB372B"/>
    <w:rsid w:val="00F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F6F388-B426-4C85-BF19-3DB70D92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4C7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24C7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24C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C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24C7F"/>
  </w:style>
  <w:style w:type="paragraph" w:styleId="Textodeglobo">
    <w:name w:val="Balloon Text"/>
    <w:basedOn w:val="Normal"/>
    <w:link w:val="TextodegloboCar"/>
    <w:uiPriority w:val="99"/>
    <w:semiHidden/>
    <w:unhideWhenUsed/>
    <w:rsid w:val="00324C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C7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D5482"/>
    <w:pPr>
      <w:ind w:left="720"/>
      <w:contextualSpacing/>
    </w:pPr>
    <w:rPr>
      <w:lang w:val="es-CO"/>
    </w:rPr>
  </w:style>
  <w:style w:type="paragraph" w:styleId="Listaconvietas2">
    <w:name w:val="List Bullet 2"/>
    <w:basedOn w:val="Normal"/>
    <w:unhideWhenUsed/>
    <w:rsid w:val="0044193B"/>
    <w:pPr>
      <w:numPr>
        <w:numId w:val="4"/>
      </w:numPr>
      <w:contextualSpacing/>
    </w:pPr>
  </w:style>
  <w:style w:type="paragraph" w:styleId="Sinespaciado">
    <w:name w:val="No Spacing"/>
    <w:basedOn w:val="Normal"/>
    <w:uiPriority w:val="1"/>
    <w:qFormat/>
    <w:rsid w:val="0044193B"/>
    <w:rPr>
      <w:rFonts w:ascii="Calibri" w:eastAsia="Calibri" w:hAnsi="Calibri"/>
      <w:sz w:val="22"/>
      <w:szCs w:val="22"/>
      <w:lang w:val="es-CO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82FA1"/>
    <w:pPr>
      <w:spacing w:after="120"/>
    </w:pPr>
    <w:rPr>
      <w:sz w:val="16"/>
      <w:szCs w:val="16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82FA1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Carmenza Cardenas Olaya</cp:lastModifiedBy>
  <cp:revision>5</cp:revision>
  <cp:lastPrinted>2017-05-04T12:35:00Z</cp:lastPrinted>
  <dcterms:created xsi:type="dcterms:W3CDTF">2017-05-03T19:13:00Z</dcterms:created>
  <dcterms:modified xsi:type="dcterms:W3CDTF">2017-05-05T13:10:00Z</dcterms:modified>
</cp:coreProperties>
</file>