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273C91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ANEXO 4</w:t>
      </w:r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bookmarkStart w:id="0" w:name="_GoBack"/>
      <w:bookmarkEnd w:id="0"/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273C91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INDICADORES</w:t>
      </w:r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5"/>
        <w:gridCol w:w="1509"/>
        <w:gridCol w:w="1146"/>
        <w:gridCol w:w="1440"/>
        <w:gridCol w:w="1146"/>
        <w:gridCol w:w="1615"/>
        <w:gridCol w:w="1146"/>
      </w:tblGrid>
      <w:tr w:rsidR="00273C91" w:rsidRPr="00273C91" w:rsidTr="004E2224">
        <w:trPr>
          <w:trHeight w:val="465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OBJETO DE INVITACION Y MODELO</w:t>
            </w:r>
          </w:p>
        </w:tc>
        <w:tc>
          <w:tcPr>
            <w:tcW w:w="24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INDICADOR DE OPORTUNIDAD.</w:t>
            </w:r>
          </w:p>
        </w:tc>
        <w:tc>
          <w:tcPr>
            <w:tcW w:w="30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INDICADOR DE EJECUCION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INDICADOR DE CONFORMIDAD DE PRODUCTOS</w:t>
            </w:r>
          </w:p>
        </w:tc>
      </w:tr>
      <w:tr w:rsidR="00273C91" w:rsidRPr="00273C91" w:rsidTr="004E2224">
        <w:trPr>
          <w:trHeight w:val="465"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ESPERADO MINIMO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ESPERADO MINIMO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DESCRIPCION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ESPERADO MINIMO</w:t>
            </w:r>
          </w:p>
        </w:tc>
      </w:tr>
      <w:tr w:rsidR="00273C91" w:rsidRPr="00273C91" w:rsidTr="004E2224">
        <w:trPr>
          <w:trHeight w:val="1365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b/>
                <w:bCs/>
                <w:sz w:val="20"/>
                <w:szCs w:val="20"/>
                <w:lang w:val="es-CO" w:eastAsia="es-CO"/>
              </w:rPr>
              <w:t xml:space="preserve">Investigación  </w:t>
            </w:r>
          </w:p>
        </w:tc>
        <w:tc>
          <w:tcPr>
            <w:tcW w:w="13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</w:rPr>
              <w:t>% Cumplimiento en cronogramas establecidos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t xml:space="preserve"> </w:t>
            </w:r>
          </w:p>
          <w:p w:rsidR="00273C91" w:rsidRPr="00273C91" w:rsidRDefault="00273C91" w:rsidP="004E2224">
            <w:pPr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t>%de ejecución de actividades planeadas</w:t>
            </w: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br/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t xml:space="preserve"> </w:t>
            </w: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br/>
            </w:r>
          </w:p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</w:pPr>
          </w:p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</w:rPr>
              <w:t>% Conformidad del producto de acuerdo a requerimientos establecidos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73C91" w:rsidRPr="00273C91" w:rsidRDefault="00273C91" w:rsidP="004E2224">
            <w:pPr>
              <w:jc w:val="center"/>
              <w:rPr>
                <w:rFonts w:ascii="Lucida Sans Unicode" w:hAnsi="Lucida Sans Unicode" w:cs="Lucida Sans Unicode"/>
                <w:sz w:val="20"/>
                <w:szCs w:val="20"/>
              </w:rPr>
            </w:pPr>
            <w:r w:rsidRPr="00273C91">
              <w:rPr>
                <w:rFonts w:ascii="Lucida Sans Unicode" w:hAnsi="Lucida Sans Unicode" w:cs="Lucida Sans Unicode"/>
                <w:sz w:val="20"/>
                <w:szCs w:val="20"/>
                <w:lang w:val="es-CO" w:eastAsia="es-CO"/>
              </w:rPr>
              <w:t xml:space="preserve"> </w:t>
            </w:r>
          </w:p>
        </w:tc>
      </w:tr>
    </w:tbl>
    <w:p w:rsidR="00273C91" w:rsidRPr="00273C91" w:rsidRDefault="00273C91" w:rsidP="00273C91">
      <w:pPr>
        <w:widowControl w:val="0"/>
        <w:autoSpaceDE w:val="0"/>
        <w:autoSpaceDN w:val="0"/>
        <w:adjustRightInd w:val="0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  <w:r w:rsidRPr="00273C91"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  <w:t>NOTA. Los indicadores definitivos se plantearán en el  contrato.</w:t>
      </w:r>
    </w:p>
    <w:p w:rsidR="00273C91" w:rsidRPr="00273C91" w:rsidRDefault="00273C91" w:rsidP="00273C91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es-CO"/>
        </w:rPr>
      </w:pPr>
    </w:p>
    <w:p w:rsidR="00487342" w:rsidRPr="00273C91" w:rsidRDefault="00487342">
      <w:pPr>
        <w:rPr>
          <w:lang w:val="es-CO"/>
        </w:rPr>
      </w:pPr>
    </w:p>
    <w:sectPr w:rsidR="00487342" w:rsidRPr="00273C91" w:rsidSect="000C3673">
      <w:headerReference w:type="default" r:id="rId8"/>
      <w:footerReference w:type="even" r:id="rId9"/>
      <w:footerReference w:type="default" r:id="rId10"/>
      <w:pgSz w:w="12240" w:h="15840" w:code="1"/>
      <w:pgMar w:top="2835" w:right="1361" w:bottom="1134" w:left="136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764" w:rsidRDefault="00DD2764" w:rsidP="000C3673">
      <w:r>
        <w:separator/>
      </w:r>
    </w:p>
  </w:endnote>
  <w:endnote w:type="continuationSeparator" w:id="0">
    <w:p w:rsidR="00DD2764" w:rsidRDefault="00DD2764" w:rsidP="000C3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5C" w:rsidRDefault="00DD2764" w:rsidP="0096425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1605C" w:rsidRDefault="00DD2764" w:rsidP="0096425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5C" w:rsidRPr="00C06AA7" w:rsidRDefault="00DD2764" w:rsidP="0096425B">
    <w:pPr>
      <w:pStyle w:val="Piedepgina"/>
      <w:ind w:right="360"/>
      <w:rPr>
        <w:rFonts w:ascii="Arial" w:hAnsi="Arial" w:cs="Arial"/>
        <w:sz w:val="18"/>
        <w:szCs w:val="18"/>
      </w:rPr>
    </w:pPr>
    <w:r w:rsidRPr="00C06AA7">
      <w:rPr>
        <w:rFonts w:ascii="Arial" w:hAnsi="Arial" w:cs="Arial"/>
        <w:sz w:val="18"/>
        <w:szCs w:val="18"/>
      </w:rPr>
      <w:t xml:space="preserve">Versión </w:t>
    </w:r>
    <w:r>
      <w:rPr>
        <w:rFonts w:ascii="Arial" w:hAnsi="Arial" w:cs="Arial"/>
        <w:sz w:val="18"/>
        <w:szCs w:val="18"/>
      </w:rPr>
      <w:t>Mayo6-2014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764" w:rsidRDefault="00DD2764" w:rsidP="000C3673">
      <w:r>
        <w:separator/>
      </w:r>
    </w:p>
  </w:footnote>
  <w:footnote w:type="continuationSeparator" w:id="0">
    <w:p w:rsidR="00DD2764" w:rsidRDefault="00DD2764" w:rsidP="000C3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673" w:rsidRDefault="000C3673" w:rsidP="00C465B9">
    <w:pPr>
      <w:pStyle w:val="Encabezado"/>
    </w:pPr>
  </w:p>
  <w:p w:rsidR="000C3673" w:rsidRDefault="000C3673" w:rsidP="00C465B9">
    <w:pPr>
      <w:pStyle w:val="Encabezado"/>
    </w:pPr>
  </w:p>
  <w:p w:rsidR="000C3673" w:rsidRDefault="000C3673" w:rsidP="00C465B9">
    <w:pPr>
      <w:pStyle w:val="Encabezado"/>
    </w:pPr>
  </w:p>
  <w:p w:rsidR="00A1605C" w:rsidRDefault="00DD2764" w:rsidP="00C465B9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60288" behindDoc="0" locked="0" layoutInCell="1" allowOverlap="1" wp14:anchorId="276B6E51" wp14:editId="5F73E7E0">
          <wp:simplePos x="0" y="0"/>
          <wp:positionH relativeFrom="column">
            <wp:posOffset>-125730</wp:posOffset>
          </wp:positionH>
          <wp:positionV relativeFrom="paragraph">
            <wp:posOffset>31115</wp:posOffset>
          </wp:positionV>
          <wp:extent cx="807085" cy="799465"/>
          <wp:effectExtent l="0" t="0" r="0" b="635"/>
          <wp:wrapNone/>
          <wp:docPr id="48" name="Imagen 48" descr="imagen MinSalu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MinSalu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32"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799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36576" distB="36576" distL="36576" distR="36576" simplePos="0" relativeHeight="251659264" behindDoc="0" locked="0" layoutInCell="1" allowOverlap="1" wp14:anchorId="7C935D07" wp14:editId="3C64E1E2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605C" w:rsidRDefault="00DD2764" w:rsidP="00C465B9">
    <w:pPr>
      <w:pStyle w:val="Encabezado"/>
    </w:pPr>
  </w:p>
  <w:p w:rsidR="00A1605C" w:rsidRDefault="00DD2764" w:rsidP="00C465B9">
    <w:pPr>
      <w:pStyle w:val="Encabezado"/>
      <w:jc w:val="right"/>
      <w:rPr>
        <w:sz w:val="18"/>
        <w:szCs w:val="18"/>
      </w:rPr>
    </w:pPr>
  </w:p>
  <w:p w:rsidR="00A1605C" w:rsidRDefault="00DD2764" w:rsidP="00C465B9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58378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583780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A1605C" w:rsidRDefault="00DD2764" w:rsidP="00C465B9">
    <w:pPr>
      <w:pStyle w:val="Encabezado"/>
      <w:jc w:val="right"/>
      <w:rPr>
        <w:rStyle w:val="Nmerodepgina"/>
        <w:sz w:val="18"/>
        <w:szCs w:val="18"/>
      </w:rPr>
    </w:pPr>
  </w:p>
  <w:p w:rsidR="00A1605C" w:rsidRDefault="00DD2764" w:rsidP="00C465B9">
    <w:pPr>
      <w:pStyle w:val="Encabezado"/>
      <w:jc w:val="right"/>
    </w:pPr>
  </w:p>
  <w:p w:rsidR="00A1605C" w:rsidRDefault="00DD2764" w:rsidP="00C465B9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C67816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No. </w:t>
    </w:r>
    <w:r w:rsidRPr="00C67816">
      <w:rPr>
        <w:rFonts w:ascii="Lucida Sans Unicode" w:hAnsi="Lucida Sans Unicode" w:cs="Lucida Sans Unicode"/>
        <w:b/>
        <w:sz w:val="20"/>
        <w:szCs w:val="20"/>
        <w:lang w:val="es-ES_tradnl"/>
      </w:rPr>
      <w:t>038</w:t>
    </w:r>
    <w:r w:rsidRPr="00C67816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C67816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C67816">
      <w:rPr>
        <w:rFonts w:ascii="Lucida Sans Unicode" w:hAnsi="Lucida Sans Unicode" w:cs="Lucida Sans Unicode"/>
        <w:b/>
        <w:sz w:val="20"/>
        <w:szCs w:val="20"/>
        <w:lang w:val="es-ES_tradnl"/>
      </w:rPr>
      <w:t>2014</w:t>
    </w:r>
  </w:p>
  <w:p w:rsidR="00A1605C" w:rsidRPr="00FF5C1C" w:rsidRDefault="00DD2764" w:rsidP="00C465B9">
    <w:pPr>
      <w:pStyle w:val="Encabezado"/>
      <w:jc w:val="right"/>
      <w:rPr>
        <w:sz w:val="18"/>
        <w:szCs w:val="18"/>
      </w:rPr>
    </w:pPr>
    <w:r w:rsidRPr="00FF5C1C">
      <w:rPr>
        <w:sz w:val="18"/>
        <w:szCs w:val="18"/>
      </w:rPr>
      <w:t xml:space="preserve">Página </w:t>
    </w:r>
    <w:r w:rsidRPr="00FF5C1C">
      <w:rPr>
        <w:rStyle w:val="Nmerodepgina"/>
        <w:sz w:val="18"/>
        <w:szCs w:val="18"/>
      </w:rPr>
      <w:fldChar w:fldCharType="begin"/>
    </w:r>
    <w:r w:rsidRPr="00FF5C1C">
      <w:rPr>
        <w:rStyle w:val="Nmerodepgina"/>
        <w:sz w:val="18"/>
        <w:szCs w:val="18"/>
      </w:rPr>
      <w:instrText xml:space="preserve"> PAGE </w:instrText>
    </w:r>
    <w:r w:rsidRPr="00FF5C1C">
      <w:rPr>
        <w:rStyle w:val="Nmerodepgina"/>
        <w:sz w:val="18"/>
        <w:szCs w:val="18"/>
      </w:rPr>
      <w:fldChar w:fldCharType="separate"/>
    </w:r>
    <w:r w:rsidR="00583780">
      <w:rPr>
        <w:rStyle w:val="Nmerodepgina"/>
        <w:noProof/>
        <w:sz w:val="18"/>
        <w:szCs w:val="18"/>
      </w:rPr>
      <w:t>1</w:t>
    </w:r>
    <w:r w:rsidRPr="00FF5C1C">
      <w:rPr>
        <w:rStyle w:val="Nmerodepgina"/>
        <w:sz w:val="18"/>
        <w:szCs w:val="18"/>
      </w:rPr>
      <w:fldChar w:fldCharType="end"/>
    </w:r>
    <w:r w:rsidRPr="00FF5C1C">
      <w:rPr>
        <w:rStyle w:val="Nmerodepgina"/>
        <w:sz w:val="18"/>
        <w:szCs w:val="18"/>
      </w:rPr>
      <w:t xml:space="preserve"> de </w:t>
    </w:r>
    <w:r w:rsidRPr="00FF5C1C">
      <w:rPr>
        <w:rStyle w:val="Nmerodepgina"/>
        <w:sz w:val="18"/>
        <w:szCs w:val="18"/>
      </w:rPr>
      <w:fldChar w:fldCharType="begin"/>
    </w:r>
    <w:r w:rsidRPr="00FF5C1C">
      <w:rPr>
        <w:rStyle w:val="Nmerodepgina"/>
        <w:sz w:val="18"/>
        <w:szCs w:val="18"/>
      </w:rPr>
      <w:instrText xml:space="preserve"> NUMPAGES </w:instrText>
    </w:r>
    <w:r w:rsidRPr="00FF5C1C">
      <w:rPr>
        <w:rStyle w:val="Nmerodepgina"/>
        <w:sz w:val="18"/>
        <w:szCs w:val="18"/>
      </w:rPr>
      <w:fldChar w:fldCharType="separate"/>
    </w:r>
    <w:r w:rsidR="00583780">
      <w:rPr>
        <w:rStyle w:val="Nmerodepgina"/>
        <w:noProof/>
        <w:sz w:val="18"/>
        <w:szCs w:val="18"/>
      </w:rPr>
      <w:t>1</w:t>
    </w:r>
    <w:r w:rsidRPr="00FF5C1C">
      <w:rPr>
        <w:rStyle w:val="Nmerodepgina"/>
        <w:sz w:val="18"/>
        <w:szCs w:val="18"/>
      </w:rPr>
      <w:fldChar w:fldCharType="end"/>
    </w:r>
  </w:p>
  <w:p w:rsidR="00A1605C" w:rsidRDefault="00DD2764">
    <w:pPr>
      <w:pStyle w:val="Encabezado"/>
      <w:pBdr>
        <w:bottom w:val="single" w:sz="12" w:space="1" w:color="auto"/>
      </w:pBdr>
    </w:pPr>
  </w:p>
  <w:p w:rsidR="00A1605C" w:rsidRDefault="00DD27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ACD"/>
    <w:multiLevelType w:val="multilevel"/>
    <w:tmpl w:val="0FA6C550"/>
    <w:lvl w:ilvl="0">
      <w:start w:val="18"/>
      <w:numFmt w:val="decimal"/>
      <w:lvlText w:val="%1."/>
      <w:lvlJc w:val="left"/>
      <w:pPr>
        <w:ind w:left="765" w:hanging="765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765" w:hanging="765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65" w:hanging="765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>
    <w:nsid w:val="075C758E"/>
    <w:multiLevelType w:val="hybridMultilevel"/>
    <w:tmpl w:val="1296778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F27CB4"/>
    <w:multiLevelType w:val="multilevel"/>
    <w:tmpl w:val="CC603670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050"/>
        </w:tabs>
        <w:ind w:left="105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050"/>
        </w:tabs>
        <w:ind w:left="105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50"/>
        </w:tabs>
        <w:ind w:left="105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50"/>
        </w:tabs>
        <w:ind w:left="105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hint="default"/>
        <w:b/>
        <w:bCs/>
      </w:rPr>
    </w:lvl>
  </w:abstractNum>
  <w:abstractNum w:abstractNumId="5">
    <w:nsid w:val="16590E42"/>
    <w:multiLevelType w:val="multilevel"/>
    <w:tmpl w:val="667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b/>
      </w:rPr>
    </w:lvl>
    <w:lvl w:ilvl="3">
      <w:start w:val="1"/>
      <w:numFmt w:val="bullet"/>
      <w:lvlText w:val=""/>
      <w:lvlJc w:val="left"/>
      <w:pPr>
        <w:tabs>
          <w:tab w:val="num" w:pos="1506"/>
        </w:tabs>
        <w:ind w:left="1506" w:hanging="1080"/>
      </w:pPr>
      <w:rPr>
        <w:rFonts w:ascii="Symbol" w:hAnsi="Symbol"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b/>
      </w:rPr>
    </w:lvl>
  </w:abstractNum>
  <w:abstractNum w:abstractNumId="6">
    <w:nsid w:val="1D4D4818"/>
    <w:multiLevelType w:val="multilevel"/>
    <w:tmpl w:val="BBF8920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DF900F9"/>
    <w:multiLevelType w:val="hybridMultilevel"/>
    <w:tmpl w:val="EBD27F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2166D2D"/>
    <w:multiLevelType w:val="hybridMultilevel"/>
    <w:tmpl w:val="46A243F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747D6C"/>
    <w:multiLevelType w:val="hybridMultilevel"/>
    <w:tmpl w:val="A2C86602"/>
    <w:lvl w:ilvl="0" w:tplc="240A000F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763BC0"/>
    <w:multiLevelType w:val="hybridMultilevel"/>
    <w:tmpl w:val="E3D4F0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40A9B"/>
    <w:multiLevelType w:val="multilevel"/>
    <w:tmpl w:val="2E909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Lucida Sans Unicode" w:hAnsi="Lucida Sans Unicode" w:cs="Lucida Sans Unicode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A522C3D"/>
    <w:multiLevelType w:val="multilevel"/>
    <w:tmpl w:val="D6DC6F64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BFD34D0"/>
    <w:multiLevelType w:val="multilevel"/>
    <w:tmpl w:val="7D080CD0"/>
    <w:lvl w:ilvl="0">
      <w:start w:val="2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7"/>
  </w:num>
  <w:num w:numId="5">
    <w:abstractNumId w:val="0"/>
  </w:num>
  <w:num w:numId="6">
    <w:abstractNumId w:val="9"/>
  </w:num>
  <w:num w:numId="7">
    <w:abstractNumId w:val="8"/>
  </w:num>
  <w:num w:numId="8">
    <w:abstractNumId w:val="13"/>
  </w:num>
  <w:num w:numId="9">
    <w:abstractNumId w:val="14"/>
  </w:num>
  <w:num w:numId="10">
    <w:abstractNumId w:val="2"/>
  </w:num>
  <w:num w:numId="11">
    <w:abstractNumId w:val="18"/>
  </w:num>
  <w:num w:numId="12">
    <w:abstractNumId w:val="3"/>
  </w:num>
  <w:num w:numId="13">
    <w:abstractNumId w:val="5"/>
  </w:num>
  <w:num w:numId="14">
    <w:abstractNumId w:val="7"/>
  </w:num>
  <w:num w:numId="15">
    <w:abstractNumId w:val="1"/>
  </w:num>
  <w:num w:numId="16">
    <w:abstractNumId w:val="6"/>
  </w:num>
  <w:num w:numId="17">
    <w:abstractNumId w:val="10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91"/>
    <w:rsid w:val="000C3673"/>
    <w:rsid w:val="00273C91"/>
    <w:rsid w:val="004317EC"/>
    <w:rsid w:val="00487342"/>
    <w:rsid w:val="00583780"/>
    <w:rsid w:val="00DD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73C9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73C9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73C9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73C9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73C9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73C91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73C91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73C9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73C9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73C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73C91"/>
  </w:style>
  <w:style w:type="paragraph" w:styleId="Prrafodelista">
    <w:name w:val="List Paragraph"/>
    <w:basedOn w:val="Normal"/>
    <w:uiPriority w:val="34"/>
    <w:qFormat/>
    <w:rsid w:val="00273C91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73C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73C9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73C91"/>
    <w:pPr>
      <w:spacing w:after="120"/>
      <w:ind w:left="566"/>
    </w:pPr>
  </w:style>
  <w:style w:type="paragraph" w:customStyle="1" w:styleId="Lneadereferencia">
    <w:name w:val="Línea de referencia"/>
    <w:basedOn w:val="Textoindependiente"/>
    <w:rsid w:val="00273C91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rsid w:val="00273C91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273C91"/>
    <w:pPr>
      <w:ind w:left="708"/>
    </w:pPr>
  </w:style>
  <w:style w:type="paragraph" w:customStyle="1" w:styleId="CharChar">
    <w:name w:val=" Char Char"/>
    <w:basedOn w:val="Normal"/>
    <w:next w:val="Normal"/>
    <w:autoRedefine/>
    <w:semiHidden/>
    <w:rsid w:val="00273C91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273C9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273C91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73C9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73C91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73C9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73C91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73C91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73C91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73C91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273C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73C91"/>
  </w:style>
  <w:style w:type="paragraph" w:styleId="Prrafodelista">
    <w:name w:val="List Paragraph"/>
    <w:basedOn w:val="Normal"/>
    <w:uiPriority w:val="34"/>
    <w:qFormat/>
    <w:rsid w:val="00273C91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73C9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73C9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73C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73C91"/>
    <w:pPr>
      <w:spacing w:after="120"/>
      <w:ind w:left="566"/>
    </w:pPr>
  </w:style>
  <w:style w:type="paragraph" w:customStyle="1" w:styleId="Lneadereferencia">
    <w:name w:val="Línea de referencia"/>
    <w:basedOn w:val="Textoindependiente"/>
    <w:rsid w:val="00273C91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rsid w:val="00273C91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rsid w:val="00273C91"/>
    <w:pPr>
      <w:ind w:left="708"/>
    </w:pPr>
  </w:style>
  <w:style w:type="paragraph" w:customStyle="1" w:styleId="CharChar">
    <w:name w:val=" Char Char"/>
    <w:basedOn w:val="Normal"/>
    <w:next w:val="Normal"/>
    <w:autoRedefine/>
    <w:semiHidden/>
    <w:rsid w:val="00273C91"/>
    <w:pPr>
      <w:keepNext/>
      <w:spacing w:before="240" w:after="160" w:line="240" w:lineRule="exact"/>
      <w:jc w:val="center"/>
      <w:outlineLvl w:val="0"/>
    </w:pPr>
    <w:rPr>
      <w:rFonts w:ascii="Verdana" w:hAnsi="Verdana" w:cs="Arial"/>
      <w:b/>
      <w:bCs/>
      <w:kern w:val="32"/>
      <w:sz w:val="22"/>
      <w:szCs w:val="20"/>
      <w:lang w:val="es-V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Funcionario del INC</cp:lastModifiedBy>
  <cp:revision>3</cp:revision>
  <cp:lastPrinted>2014-05-06T20:23:00Z</cp:lastPrinted>
  <dcterms:created xsi:type="dcterms:W3CDTF">2014-05-06T19:43:00Z</dcterms:created>
  <dcterms:modified xsi:type="dcterms:W3CDTF">2014-05-06T20:25:00Z</dcterms:modified>
</cp:coreProperties>
</file>