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 la conv</w:t>
      </w:r>
      <w:r w:rsidR="00566467">
        <w:rPr>
          <w:rFonts w:ascii="Lucida Sans Unicode" w:hAnsi="Lucida Sans Unicode" w:cs="Lucida Sans Unicode"/>
          <w:sz w:val="18"/>
          <w:szCs w:val="18"/>
        </w:rPr>
        <w:t>ocatoria pública No. XXX de 2015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F4" w:rsidRDefault="005950E6">
      <w:r>
        <w:separator/>
      </w:r>
    </w:p>
  </w:endnote>
  <w:endnote w:type="continuationSeparator" w:id="0">
    <w:p w:rsidR="00BD44F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66467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566467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566467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F4" w:rsidRDefault="005950E6">
      <w:r>
        <w:separator/>
      </w:r>
    </w:p>
  </w:footnote>
  <w:footnote w:type="continuationSeparator" w:id="0">
    <w:p w:rsidR="00BD44F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66467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66467" w:rsidP="002361EB">
    <w:pPr>
      <w:jc w:val="right"/>
      <w:rPr>
        <w:sz w:val="18"/>
        <w:szCs w:val="18"/>
      </w:rPr>
    </w:pPr>
  </w:p>
  <w:p w:rsidR="002361EB" w:rsidRPr="002361EB" w:rsidRDefault="00566467" w:rsidP="002361EB">
    <w:pPr>
      <w:jc w:val="center"/>
      <w:rPr>
        <w:sz w:val="18"/>
        <w:szCs w:val="18"/>
      </w:rPr>
    </w:pPr>
  </w:p>
  <w:p w:rsidR="002361EB" w:rsidRPr="002361EB" w:rsidRDefault="00566467" w:rsidP="002361EB">
    <w:pPr>
      <w:jc w:val="right"/>
      <w:rPr>
        <w:sz w:val="18"/>
        <w:szCs w:val="18"/>
      </w:rPr>
    </w:pPr>
  </w:p>
  <w:p w:rsidR="002361EB" w:rsidRPr="002361EB" w:rsidRDefault="00566467" w:rsidP="002361EB">
    <w:pPr>
      <w:jc w:val="right"/>
      <w:rPr>
        <w:sz w:val="18"/>
        <w:szCs w:val="18"/>
      </w:rPr>
    </w:pPr>
  </w:p>
  <w:p w:rsidR="002361EB" w:rsidRPr="002361EB" w:rsidRDefault="00566467" w:rsidP="002361EB">
    <w:pPr>
      <w:jc w:val="right"/>
      <w:rPr>
        <w:sz w:val="18"/>
        <w:szCs w:val="18"/>
        <w:lang w:val="es-ES_tradnl"/>
      </w:rPr>
    </w:pPr>
  </w:p>
  <w:p w:rsidR="002361EB" w:rsidRDefault="005664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566467"/>
    <w:rsid w:val="005950E6"/>
    <w:rsid w:val="00BD44F4"/>
    <w:rsid w:val="00C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dcterms:created xsi:type="dcterms:W3CDTF">2015-02-25T19:12:00Z</dcterms:created>
  <dcterms:modified xsi:type="dcterms:W3CDTF">2015-03-12T19:22:00Z</dcterms:modified>
</cp:coreProperties>
</file>