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para</w:t>
      </w:r>
      <w:r w:rsidR="00E94378">
        <w:rPr>
          <w:rFonts w:ascii="Lucida Sans Unicode" w:hAnsi="Lucida Sans Unicode" w:cs="Lucida Sans Unicode"/>
          <w:sz w:val="18"/>
          <w:szCs w:val="18"/>
        </w:rPr>
        <w:t xml:space="preserve"> la convocatoria pública No. 074</w:t>
      </w:r>
      <w:bookmarkStart w:id="0" w:name="_GoBack"/>
      <w:bookmarkEnd w:id="0"/>
      <w:r w:rsidRPr="00CC5FFB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8F001B">
        <w:rPr>
          <w:rFonts w:ascii="Lucida Sans Unicode" w:hAnsi="Lucida Sans Unicode" w:cs="Lucida Sans Unicode"/>
          <w:sz w:val="18"/>
          <w:szCs w:val="18"/>
        </w:rPr>
        <w:t>6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63E" w:rsidRDefault="005950E6">
      <w:r>
        <w:separator/>
      </w:r>
    </w:p>
  </w:endnote>
  <w:endnote w:type="continuationSeparator" w:id="0">
    <w:p w:rsidR="0022763E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E94378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E94378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E94378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CC5FFB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>
          <wp:extent cx="5943600" cy="590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63E" w:rsidRDefault="005950E6">
      <w:r>
        <w:separator/>
      </w:r>
    </w:p>
  </w:footnote>
  <w:footnote w:type="continuationSeparator" w:id="0">
    <w:p w:rsidR="0022763E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8D78F3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393A75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764A35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436F97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8C8DE0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28E526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4990CE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30332C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27FAFD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FCDC63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7BAC79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C2C7F3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9B7F2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FF94FF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FCC077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AAABAB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B1745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09D207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A867E8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A7F33A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4C4D6A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111255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8FA684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9B9542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E1D441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D7862B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BBAD47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CC5713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D31900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0373B3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6BF1C2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FAB2A6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366F1A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D9404C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5F0BC4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E31D26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1A130B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85B5AF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DFD42E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3D636B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20C6C5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78CB76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AAF169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6DE801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E94378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E94378" w:rsidP="002361EB">
    <w:pPr>
      <w:jc w:val="right"/>
      <w:rPr>
        <w:sz w:val="18"/>
        <w:szCs w:val="18"/>
      </w:rPr>
    </w:pPr>
  </w:p>
  <w:p w:rsidR="002361EB" w:rsidRPr="002361EB" w:rsidRDefault="00E94378" w:rsidP="002361EB">
    <w:pPr>
      <w:jc w:val="center"/>
      <w:rPr>
        <w:sz w:val="18"/>
        <w:szCs w:val="18"/>
      </w:rPr>
    </w:pPr>
  </w:p>
  <w:p w:rsidR="002361EB" w:rsidRPr="002361EB" w:rsidRDefault="00E94378" w:rsidP="002361EB">
    <w:pPr>
      <w:jc w:val="right"/>
      <w:rPr>
        <w:sz w:val="18"/>
        <w:szCs w:val="18"/>
      </w:rPr>
    </w:pPr>
  </w:p>
  <w:p w:rsidR="002361EB" w:rsidRPr="002361EB" w:rsidRDefault="00E94378" w:rsidP="002361EB">
    <w:pPr>
      <w:jc w:val="right"/>
      <w:rPr>
        <w:sz w:val="18"/>
        <w:szCs w:val="18"/>
      </w:rPr>
    </w:pPr>
  </w:p>
  <w:p w:rsidR="002361EB" w:rsidRPr="002361EB" w:rsidRDefault="00E94378" w:rsidP="002361EB">
    <w:pPr>
      <w:jc w:val="right"/>
      <w:rPr>
        <w:sz w:val="18"/>
        <w:szCs w:val="18"/>
        <w:lang w:val="es-ES_tradnl"/>
      </w:rPr>
    </w:pPr>
  </w:p>
  <w:p w:rsidR="002361EB" w:rsidRDefault="00E9437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111667"/>
    <w:rsid w:val="0022763E"/>
    <w:rsid w:val="005950E6"/>
    <w:rsid w:val="008F001B"/>
    <w:rsid w:val="00CC5FFB"/>
    <w:rsid w:val="00E9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E8B503DA-9E1F-41ED-BA7A-8F99F9FE6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Erika Bibiana Leon Suarez</cp:lastModifiedBy>
  <cp:revision>4</cp:revision>
  <dcterms:created xsi:type="dcterms:W3CDTF">2015-02-25T19:12:00Z</dcterms:created>
  <dcterms:modified xsi:type="dcterms:W3CDTF">2016-10-05T13:43:00Z</dcterms:modified>
</cp:coreProperties>
</file>