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E0" w:rsidRPr="000319EF" w:rsidRDefault="00774DE0" w:rsidP="00774DE0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0319EF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CANCEROLOGÍA - EMPRESA SOCIAL DEL ESTADO - INVITA A PRESENTAR </w:t>
      </w:r>
      <w:r w:rsidRPr="00AE6B54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LOS SERVICIOS MEDICOS ESPECIALIZADOS DE HEMATOLOGÍA Y TRASPLANTE DE PROGENITORES HEMATOPOYETICOS (TPH),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</w:t>
      </w:r>
      <w:r w:rsidRPr="000319EF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.</w:t>
      </w:r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36DB9" w:rsidRPr="00336DB9" w:rsidRDefault="00336DB9" w:rsidP="00336DB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336DB9">
        <w:rPr>
          <w:rFonts w:ascii="Lucida Sans Unicode" w:hAnsi="Lucida Sans Unicode" w:cs="Lucida Sans Unicode"/>
          <w:b/>
          <w:sz w:val="20"/>
          <w:szCs w:val="20"/>
        </w:rPr>
        <w:t xml:space="preserve">ANEXO </w:t>
      </w:r>
      <w:r w:rsidR="0052379B">
        <w:rPr>
          <w:rFonts w:ascii="Lucida Sans Unicode" w:hAnsi="Lucida Sans Unicode" w:cs="Lucida Sans Unicode"/>
          <w:b/>
          <w:sz w:val="20"/>
          <w:szCs w:val="20"/>
        </w:rPr>
        <w:t xml:space="preserve">No. </w:t>
      </w:r>
      <w:r w:rsidRPr="00336DB9">
        <w:rPr>
          <w:rFonts w:ascii="Lucida Sans Unicode" w:hAnsi="Lucida Sans Unicode" w:cs="Lucida Sans Unicode"/>
          <w:b/>
          <w:sz w:val="20"/>
          <w:szCs w:val="20"/>
        </w:rPr>
        <w:t xml:space="preserve">6 </w:t>
      </w:r>
    </w:p>
    <w:p w:rsidR="00336DB9" w:rsidRPr="00675DD9" w:rsidRDefault="00336DB9" w:rsidP="00336DB9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774DE0" w:rsidRDefault="00774DE0" w:rsidP="00774DE0">
      <w:pPr>
        <w:jc w:val="center"/>
        <w:rPr>
          <w:rFonts w:ascii="Arial" w:hAnsi="Arial" w:cs="Arial"/>
          <w:b/>
          <w:bCs/>
          <w:sz w:val="22"/>
          <w:szCs w:val="22"/>
          <w:lang w:val="pt-PT" w:eastAsia="en-US"/>
        </w:rPr>
      </w:pPr>
      <w:r>
        <w:rPr>
          <w:rFonts w:ascii="Arial" w:hAnsi="Arial" w:cs="Arial"/>
          <w:b/>
          <w:bCs/>
          <w:lang w:val="pt-PT"/>
        </w:rPr>
        <w:t>INFORME MENSUAL DE ACTIVIDADES</w:t>
      </w:r>
    </w:p>
    <w:p w:rsidR="00774DE0" w:rsidRDefault="00774DE0" w:rsidP="00774DE0">
      <w:pPr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</w:rPr>
        <w:t>(Por parte del contratista)</w:t>
      </w:r>
    </w:p>
    <w:p w:rsidR="00774DE0" w:rsidRDefault="00774DE0" w:rsidP="00774DE0">
      <w:pPr>
        <w:rPr>
          <w:rFonts w:ascii="Arial" w:hAnsi="Arial" w:cs="Arial"/>
          <w:b/>
          <w:bCs/>
        </w:rPr>
      </w:pPr>
    </w:p>
    <w:p w:rsidR="00774DE0" w:rsidRDefault="00774DE0" w:rsidP="00774DE0">
      <w:pPr>
        <w:rPr>
          <w:rFonts w:ascii="Arial" w:hAnsi="Arial" w:cs="Arial"/>
        </w:rPr>
      </w:pPr>
    </w:p>
    <w:p w:rsidR="00774DE0" w:rsidRDefault="00774DE0" w:rsidP="00774D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PROCESO: _______________________________________________</w:t>
      </w:r>
    </w:p>
    <w:p w:rsidR="00774DE0" w:rsidRDefault="00774DE0" w:rsidP="00774D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MES EVALUADO: __________________________________________</w:t>
      </w:r>
    </w:p>
    <w:p w:rsidR="00774DE0" w:rsidRDefault="00774DE0" w:rsidP="00774D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FECHA: __________________________________________________</w:t>
      </w:r>
    </w:p>
    <w:p w:rsidR="00774DE0" w:rsidRDefault="00774DE0" w:rsidP="00774DE0">
      <w:pPr>
        <w:numPr>
          <w:ilvl w:val="0"/>
          <w:numId w:val="37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Descripción del Servicio Prestado: Incluye gestión asistencial, de docencia e investigación.</w:t>
      </w:r>
    </w:p>
    <w:p w:rsidR="00774DE0" w:rsidRDefault="00774DE0" w:rsidP="00774DE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4DE0" w:rsidRDefault="00774DE0" w:rsidP="00774DE0">
      <w:pPr>
        <w:numPr>
          <w:ilvl w:val="0"/>
          <w:numId w:val="37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Reporte de Indicadores.</w:t>
      </w:r>
    </w:p>
    <w:p w:rsidR="00774DE0" w:rsidRDefault="00774DE0" w:rsidP="00774DE0">
      <w:pPr>
        <w:ind w:left="360"/>
        <w:rPr>
          <w:rFonts w:ascii="Arial" w:hAnsi="Arial" w:cs="Arial"/>
        </w:rPr>
      </w:pPr>
    </w:p>
    <w:p w:rsidR="00774DE0" w:rsidRDefault="00774DE0" w:rsidP="00774DE0">
      <w:pPr>
        <w:numPr>
          <w:ilvl w:val="0"/>
          <w:numId w:val="37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Oportunidades de Mejora y Eventos Adversos.</w:t>
      </w:r>
    </w:p>
    <w:p w:rsidR="00774DE0" w:rsidRDefault="00774DE0" w:rsidP="00774DE0">
      <w:pPr>
        <w:rPr>
          <w:rFonts w:ascii="Arial" w:hAnsi="Arial" w:cs="Arial"/>
        </w:rPr>
      </w:pPr>
    </w:p>
    <w:p w:rsidR="00774DE0" w:rsidRDefault="00774DE0" w:rsidP="00774DE0">
      <w:pPr>
        <w:numPr>
          <w:ilvl w:val="0"/>
          <w:numId w:val="37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Planes de Mejora</w:t>
      </w:r>
    </w:p>
    <w:p w:rsidR="00774DE0" w:rsidRDefault="00774DE0" w:rsidP="00774DE0">
      <w:pPr>
        <w:rPr>
          <w:rFonts w:ascii="Arial" w:hAnsi="Arial" w:cs="Arial"/>
        </w:rPr>
      </w:pPr>
    </w:p>
    <w:p w:rsidR="00774DE0" w:rsidRDefault="00774DE0" w:rsidP="00774DE0">
      <w:pPr>
        <w:rPr>
          <w:rFonts w:ascii="Arial" w:hAnsi="Arial" w:cs="Arial"/>
        </w:rPr>
      </w:pPr>
    </w:p>
    <w:p w:rsidR="00774DE0" w:rsidRDefault="00774DE0" w:rsidP="00774DE0">
      <w:pPr>
        <w:rPr>
          <w:rFonts w:ascii="Arial" w:hAnsi="Arial" w:cs="Arial"/>
        </w:rPr>
      </w:pPr>
      <w:r>
        <w:rPr>
          <w:rFonts w:ascii="Arial" w:hAnsi="Arial" w:cs="Arial"/>
        </w:rPr>
        <w:t>FIRMA______________________________________________________</w:t>
      </w:r>
    </w:p>
    <w:p w:rsidR="00774DE0" w:rsidRDefault="00774DE0" w:rsidP="00774DE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E38D8" w:rsidRPr="008E38D8" w:rsidRDefault="008E38D8" w:rsidP="008E38D8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8E38D8" w:rsidRPr="008E38D8" w:rsidRDefault="008E38D8" w:rsidP="008E38D8">
      <w:pPr>
        <w:rPr>
          <w:rFonts w:ascii="Lucida Sans Unicode" w:hAnsi="Lucida Sans Unicode" w:cs="Lucida Sans Unicode"/>
          <w:sz w:val="20"/>
          <w:szCs w:val="20"/>
        </w:rPr>
      </w:pPr>
    </w:p>
    <w:p w:rsidR="008E38D8" w:rsidRPr="008E38D8" w:rsidRDefault="008E38D8" w:rsidP="008E38D8">
      <w:pPr>
        <w:rPr>
          <w:rFonts w:ascii="Lucida Sans Unicode" w:hAnsi="Lucida Sans Unicode" w:cs="Lucida Sans Unicode"/>
          <w:sz w:val="20"/>
          <w:szCs w:val="20"/>
        </w:rPr>
      </w:pPr>
    </w:p>
    <w:p w:rsidR="008E38D8" w:rsidRPr="008E38D8" w:rsidRDefault="008E38D8" w:rsidP="008E38D8">
      <w:pPr>
        <w:rPr>
          <w:rFonts w:ascii="Lucida Sans Unicode" w:hAnsi="Lucida Sans Unicode" w:cs="Lucida Sans Unicode"/>
          <w:sz w:val="20"/>
          <w:szCs w:val="20"/>
        </w:rPr>
      </w:pPr>
    </w:p>
    <w:p w:rsidR="008E38D8" w:rsidRPr="008E38D8" w:rsidRDefault="008E38D8" w:rsidP="008E38D8">
      <w:pPr>
        <w:rPr>
          <w:rFonts w:ascii="Lucida Sans Unicode" w:hAnsi="Lucida Sans Unicode" w:cs="Lucida Sans Unicode"/>
          <w:sz w:val="20"/>
          <w:szCs w:val="20"/>
        </w:rPr>
      </w:pPr>
    </w:p>
    <w:p w:rsidR="008E38D8" w:rsidRPr="008E38D8" w:rsidRDefault="008E38D8" w:rsidP="008E38D8">
      <w:pPr>
        <w:rPr>
          <w:rFonts w:ascii="Lucida Sans Unicode" w:hAnsi="Lucida Sans Unicode" w:cs="Lucida Sans Unicode"/>
          <w:sz w:val="20"/>
          <w:szCs w:val="20"/>
        </w:rPr>
      </w:pPr>
    </w:p>
    <w:p w:rsidR="008E38D8" w:rsidRPr="008E38D8" w:rsidRDefault="008E38D8" w:rsidP="008E38D8">
      <w:pPr>
        <w:rPr>
          <w:rFonts w:ascii="Lucida Sans Unicode" w:hAnsi="Lucida Sans Unicode" w:cs="Lucida Sans Unicode"/>
          <w:sz w:val="20"/>
          <w:szCs w:val="20"/>
        </w:rPr>
      </w:pPr>
    </w:p>
    <w:p w:rsidR="008E38D8" w:rsidRPr="008E38D8" w:rsidRDefault="008E38D8" w:rsidP="008E38D8">
      <w:pPr>
        <w:rPr>
          <w:rFonts w:ascii="Lucida Sans Unicode" w:hAnsi="Lucida Sans Unicode" w:cs="Lucida Sans Unicode"/>
          <w:sz w:val="20"/>
          <w:szCs w:val="20"/>
        </w:rPr>
      </w:pPr>
    </w:p>
    <w:p w:rsidR="008E38D8" w:rsidRPr="008E38D8" w:rsidRDefault="008E38D8" w:rsidP="008E38D8">
      <w:pPr>
        <w:rPr>
          <w:rFonts w:ascii="Lucida Sans Unicode" w:hAnsi="Lucida Sans Unicode" w:cs="Lucida Sans Unicode"/>
          <w:sz w:val="20"/>
          <w:szCs w:val="20"/>
        </w:rPr>
      </w:pPr>
    </w:p>
    <w:p w:rsidR="008E38D8" w:rsidRPr="008E38D8" w:rsidRDefault="008E38D8" w:rsidP="008E38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218FF" w:rsidRPr="008E38D8" w:rsidRDefault="008218FF" w:rsidP="008E38D8">
      <w:pPr>
        <w:rPr>
          <w:rFonts w:ascii="Lucida Sans Unicode" w:hAnsi="Lucida Sans Unicode" w:cs="Lucida Sans Unicode"/>
          <w:sz w:val="20"/>
          <w:szCs w:val="20"/>
        </w:rPr>
      </w:pPr>
    </w:p>
    <w:sectPr w:rsidR="008218FF" w:rsidRPr="008E38D8" w:rsidSect="002E3548">
      <w:headerReference w:type="default" r:id="rId7"/>
      <w:footerReference w:type="even" r:id="rId8"/>
      <w:footerReference w:type="default" r:id="rId9"/>
      <w:pgSz w:w="12242" w:h="18722" w:code="41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82" w:rsidRDefault="00371482">
      <w:r>
        <w:separator/>
      </w:r>
    </w:p>
  </w:endnote>
  <w:endnote w:type="continuationSeparator" w:id="0">
    <w:p w:rsidR="00371482" w:rsidRDefault="0037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774DE0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DB497E">
    <w:pPr>
      <w:pStyle w:val="Piedepgina"/>
    </w:pPr>
    <w:r>
      <w:rPr>
        <w:rFonts w:ascii="Arial" w:hAnsi="Arial" w:cs="Arial"/>
        <w:noProof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5931A4DE" wp14:editId="608EB436">
          <wp:extent cx="1518285" cy="7194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82" w:rsidRDefault="00371482">
      <w:r>
        <w:separator/>
      </w:r>
    </w:p>
  </w:footnote>
  <w:footnote w:type="continuationSeparator" w:id="0">
    <w:p w:rsidR="00371482" w:rsidRDefault="00371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7E" w:rsidRDefault="00DB497E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:rsidR="00DB497E" w:rsidRDefault="00DB497E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:rsidR="006B6837" w:rsidRPr="006318F7" w:rsidRDefault="00DB497E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 Narrow" w:hAnsi="Arial Narrow" w:cs="Arial"/>
        <w:noProof/>
        <w:sz w:val="16"/>
        <w:szCs w:val="16"/>
        <w:lang w:val="es-CO" w:eastAsia="es-CO"/>
      </w:rPr>
      <w:drawing>
        <wp:anchor distT="0" distB="0" distL="0" distR="0" simplePos="0" relativeHeight="251661312" behindDoc="1" locked="0" layoutInCell="1" allowOverlap="0" wp14:anchorId="5247AE9D" wp14:editId="2302ADF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0800" cy="554024"/>
          <wp:effectExtent l="0" t="0" r="0" b="0"/>
          <wp:wrapNone/>
          <wp:docPr id="26" name="Imagen 26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837" w:rsidRDefault="00DC6867" w:rsidP="00DC6867">
    <w:pPr>
      <w:tabs>
        <w:tab w:val="left" w:pos="1860"/>
      </w:tabs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  <w:tab/>
    </w:r>
  </w:p>
  <w:p w:rsidR="00DB497E" w:rsidRDefault="00DC6867" w:rsidP="00DC6867">
    <w:pPr>
      <w:pStyle w:val="Ttulo3"/>
      <w:numPr>
        <w:ilvl w:val="0"/>
        <w:numId w:val="0"/>
      </w:numPr>
      <w:tabs>
        <w:tab w:val="left" w:pos="1860"/>
      </w:tabs>
      <w:jc w:val="left"/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ab/>
    </w:r>
  </w:p>
  <w:p w:rsidR="00DB497E" w:rsidRDefault="00DB497E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DB497E" w:rsidRDefault="00DB497E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675DD9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774DE0">
      <w:rPr>
        <w:rFonts w:ascii="Lucida Sans Unicode" w:hAnsi="Lucida Sans Unicode" w:cs="Lucida Sans Unicode"/>
        <w:color w:val="000000"/>
        <w:sz w:val="20"/>
        <w:szCs w:val="20"/>
        <w:lang w:val="es-ES_tradnl"/>
      </w:rPr>
      <w:t>482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DB497E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74DE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74DE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7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0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3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3"/>
  </w:num>
  <w:num w:numId="3">
    <w:abstractNumId w:val="26"/>
  </w:num>
  <w:num w:numId="4">
    <w:abstractNumId w:val="10"/>
  </w:num>
  <w:num w:numId="5">
    <w:abstractNumId w:val="7"/>
  </w:num>
  <w:num w:numId="6">
    <w:abstractNumId w:val="34"/>
  </w:num>
  <w:num w:numId="7">
    <w:abstractNumId w:val="6"/>
  </w:num>
  <w:num w:numId="8">
    <w:abstractNumId w:val="1"/>
  </w:num>
  <w:num w:numId="9">
    <w:abstractNumId w:val="20"/>
  </w:num>
  <w:num w:numId="10">
    <w:abstractNumId w:val="32"/>
  </w:num>
  <w:num w:numId="11">
    <w:abstractNumId w:val="28"/>
  </w:num>
  <w:num w:numId="12">
    <w:abstractNumId w:val="30"/>
  </w:num>
  <w:num w:numId="13">
    <w:abstractNumId w:val="3"/>
  </w:num>
  <w:num w:numId="14">
    <w:abstractNumId w:val="33"/>
  </w:num>
  <w:num w:numId="15">
    <w:abstractNumId w:val="11"/>
  </w:num>
  <w:num w:numId="16">
    <w:abstractNumId w:val="25"/>
  </w:num>
  <w:num w:numId="17">
    <w:abstractNumId w:val="0"/>
  </w:num>
  <w:num w:numId="18">
    <w:abstractNumId w:val="23"/>
  </w:num>
  <w:num w:numId="19">
    <w:abstractNumId w:val="18"/>
  </w:num>
  <w:num w:numId="20">
    <w:abstractNumId w:val="31"/>
  </w:num>
  <w:num w:numId="21">
    <w:abstractNumId w:val="17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  <w:num w:numId="26">
    <w:abstractNumId w:val="21"/>
  </w:num>
  <w:num w:numId="27">
    <w:abstractNumId w:val="4"/>
  </w:num>
  <w:num w:numId="28">
    <w:abstractNumId w:val="5"/>
  </w:num>
  <w:num w:numId="29">
    <w:abstractNumId w:val="2"/>
  </w:num>
  <w:num w:numId="30">
    <w:abstractNumId w:val="27"/>
  </w:num>
  <w:num w:numId="31">
    <w:abstractNumId w:val="29"/>
  </w:num>
  <w:num w:numId="32">
    <w:abstractNumId w:val="8"/>
  </w:num>
  <w:num w:numId="33">
    <w:abstractNumId w:val="9"/>
  </w:num>
  <w:num w:numId="34">
    <w:abstractNumId w:val="14"/>
  </w:num>
  <w:num w:numId="35">
    <w:abstractNumId w:val="22"/>
  </w:num>
  <w:num w:numId="36">
    <w:abstractNumId w:val="2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6160A"/>
    <w:rsid w:val="000879E1"/>
    <w:rsid w:val="00090F6F"/>
    <w:rsid w:val="000C30D9"/>
    <w:rsid w:val="00111667"/>
    <w:rsid w:val="00153588"/>
    <w:rsid w:val="0018638C"/>
    <w:rsid w:val="00293E7E"/>
    <w:rsid w:val="002E3548"/>
    <w:rsid w:val="00336DB9"/>
    <w:rsid w:val="00371482"/>
    <w:rsid w:val="00387116"/>
    <w:rsid w:val="003E7B46"/>
    <w:rsid w:val="004D4767"/>
    <w:rsid w:val="004D6F27"/>
    <w:rsid w:val="0050111F"/>
    <w:rsid w:val="0052379B"/>
    <w:rsid w:val="00675DD9"/>
    <w:rsid w:val="006D7F63"/>
    <w:rsid w:val="006F5E62"/>
    <w:rsid w:val="00703F75"/>
    <w:rsid w:val="007115F8"/>
    <w:rsid w:val="00774DE0"/>
    <w:rsid w:val="0078479B"/>
    <w:rsid w:val="0082005E"/>
    <w:rsid w:val="008218FF"/>
    <w:rsid w:val="008A3446"/>
    <w:rsid w:val="008C266D"/>
    <w:rsid w:val="008E0F40"/>
    <w:rsid w:val="008E38D8"/>
    <w:rsid w:val="00903F00"/>
    <w:rsid w:val="00A10E86"/>
    <w:rsid w:val="00A62596"/>
    <w:rsid w:val="00AD034E"/>
    <w:rsid w:val="00AF3020"/>
    <w:rsid w:val="00B93133"/>
    <w:rsid w:val="00C462A8"/>
    <w:rsid w:val="00CE06DD"/>
    <w:rsid w:val="00DB497E"/>
    <w:rsid w:val="00DC6867"/>
    <w:rsid w:val="00DE2698"/>
    <w:rsid w:val="00F52EC9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3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Withney Gissel Rey Maryinez</cp:lastModifiedBy>
  <cp:revision>12</cp:revision>
  <cp:lastPrinted>2019-03-04T13:31:00Z</cp:lastPrinted>
  <dcterms:created xsi:type="dcterms:W3CDTF">2017-08-01T20:41:00Z</dcterms:created>
  <dcterms:modified xsi:type="dcterms:W3CDTF">2019-06-14T21:09:00Z</dcterms:modified>
</cp:coreProperties>
</file>