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26" w:rsidRDefault="00B01A26" w:rsidP="00B01A26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311E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CANCEROLOGIA- EMPRESA SOCIAL DEL ESTADO- INVITA A PRESENTAR PROPUESTAS PARA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EL SERVICIO MEDICO ESPECIALIZADO DE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  <w:highlight w:val="yellow"/>
        </w:rPr>
        <w:t>CIRUGIA DE CABEZA Y CUELLO,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 CORRESPONDIENTE A LA PRODUCCIÓN ADICIONAL QUE SE REQUIERA EN EL INSTITUTO, EN FORMA AUTOGESTIONARIA, CON AUTOCONTROL Y AUTOGOBIERNO, EN FORMA INDEPENDIENTE Y AUTÓNOMA Y DE ACUERDO CON </w:t>
      </w:r>
      <w:r w:rsidRPr="001311E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CELEBRE PARA EL EFECTO</w:t>
      </w: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ANEXO No. 5</w:t>
      </w:r>
    </w:p>
    <w:p w:rsidR="004A50FA" w:rsidRDefault="004A50FA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01A26" w:rsidRPr="00F66499" w:rsidRDefault="00B01A26" w:rsidP="00B01A26">
      <w:pPr>
        <w:jc w:val="center"/>
        <w:rPr>
          <w:rFonts w:ascii="Arial" w:hAnsi="Arial" w:cs="Arial"/>
          <w:b/>
          <w:bCs/>
          <w:lang w:val="pt-PT"/>
        </w:rPr>
      </w:pPr>
      <w:r w:rsidRPr="00F66499">
        <w:rPr>
          <w:rFonts w:ascii="Arial" w:hAnsi="Arial" w:cs="Arial"/>
          <w:b/>
          <w:bCs/>
          <w:lang w:val="pt-PT"/>
        </w:rPr>
        <w:t>INFORME MENSUAL DE ACTIVIDADES</w:t>
      </w:r>
    </w:p>
    <w:p w:rsidR="00B01A26" w:rsidRPr="00F66499" w:rsidRDefault="00B01A26" w:rsidP="00B01A26">
      <w:pPr>
        <w:jc w:val="center"/>
        <w:rPr>
          <w:rFonts w:ascii="Arial" w:hAnsi="Arial" w:cs="Arial"/>
          <w:b/>
          <w:bCs/>
        </w:rPr>
      </w:pPr>
      <w:r w:rsidRPr="00F66499">
        <w:rPr>
          <w:rFonts w:ascii="Arial" w:hAnsi="Arial" w:cs="Arial"/>
          <w:b/>
          <w:bCs/>
        </w:rPr>
        <w:t>(Por parte del contratista)</w:t>
      </w:r>
    </w:p>
    <w:p w:rsidR="00B01A26" w:rsidRPr="00F66499" w:rsidRDefault="00B01A26" w:rsidP="00B01A26">
      <w:pPr>
        <w:rPr>
          <w:rFonts w:ascii="Arial" w:hAnsi="Arial" w:cs="Arial"/>
          <w:b/>
          <w:bCs/>
        </w:rPr>
      </w:pPr>
    </w:p>
    <w:p w:rsidR="00B01A26" w:rsidRPr="00F66499" w:rsidRDefault="00B01A26" w:rsidP="00B01A26">
      <w:pPr>
        <w:rPr>
          <w:rFonts w:ascii="Arial" w:hAnsi="Arial" w:cs="Arial"/>
        </w:rPr>
      </w:pPr>
      <w:bookmarkStart w:id="0" w:name="_GoBack"/>
      <w:bookmarkEnd w:id="0"/>
    </w:p>
    <w:p w:rsidR="00B01A26" w:rsidRPr="00F66499" w:rsidRDefault="00B01A26" w:rsidP="00B01A26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PROCESO: _______________________________________________</w:t>
      </w:r>
    </w:p>
    <w:p w:rsidR="00B01A26" w:rsidRPr="00F66499" w:rsidRDefault="00B01A26" w:rsidP="00B01A26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MES EVALUADO: __________________________________________</w:t>
      </w:r>
    </w:p>
    <w:p w:rsidR="00B01A26" w:rsidRPr="00F66499" w:rsidRDefault="00B01A26" w:rsidP="00B01A26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FECHA: __________________________________________________</w:t>
      </w:r>
    </w:p>
    <w:p w:rsidR="00B01A26" w:rsidRPr="00F66499" w:rsidRDefault="00B01A26" w:rsidP="00B01A26">
      <w:pPr>
        <w:rPr>
          <w:rFonts w:ascii="Arial" w:hAnsi="Arial" w:cs="Arial"/>
        </w:rPr>
      </w:pPr>
    </w:p>
    <w:p w:rsidR="00B01A26" w:rsidRPr="00F66499" w:rsidRDefault="00B01A26" w:rsidP="00B01A26">
      <w:pPr>
        <w:rPr>
          <w:rFonts w:ascii="Arial" w:hAnsi="Arial" w:cs="Arial"/>
        </w:rPr>
      </w:pPr>
    </w:p>
    <w:p w:rsidR="00B01A26" w:rsidRPr="00F66499" w:rsidRDefault="00B01A26" w:rsidP="00B01A26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>Descripción del Servicio Prestado: Incluye gestión asistencial, de docencia e investigación.</w:t>
      </w:r>
    </w:p>
    <w:p w:rsidR="00B01A26" w:rsidRPr="00F66499" w:rsidRDefault="00B01A26" w:rsidP="00B01A26">
      <w:pPr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A26" w:rsidRPr="00F66499" w:rsidRDefault="00B01A26" w:rsidP="00B01A26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>Reporte de Indicadores.</w:t>
      </w:r>
    </w:p>
    <w:p w:rsidR="00B01A26" w:rsidRPr="00F66499" w:rsidRDefault="00B01A26" w:rsidP="00B01A26">
      <w:pPr>
        <w:ind w:left="360"/>
        <w:rPr>
          <w:rFonts w:ascii="Arial" w:hAnsi="Arial" w:cs="Arial"/>
        </w:rPr>
      </w:pPr>
    </w:p>
    <w:p w:rsidR="00B01A26" w:rsidRPr="00F66499" w:rsidRDefault="00B01A26" w:rsidP="00B01A26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>Oportunidades de Mejora y Eventos Adversos.</w:t>
      </w:r>
    </w:p>
    <w:p w:rsidR="00B01A26" w:rsidRPr="00F66499" w:rsidRDefault="00B01A26" w:rsidP="00B01A26">
      <w:pPr>
        <w:rPr>
          <w:rFonts w:ascii="Arial" w:hAnsi="Arial" w:cs="Arial"/>
        </w:rPr>
      </w:pPr>
    </w:p>
    <w:p w:rsidR="00B01A26" w:rsidRPr="00F66499" w:rsidRDefault="00B01A26" w:rsidP="00B01A26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>Planes de Mejora</w:t>
      </w:r>
    </w:p>
    <w:p w:rsidR="00B01A26" w:rsidRPr="00F66499" w:rsidRDefault="00B01A26" w:rsidP="00B01A26">
      <w:pPr>
        <w:rPr>
          <w:rFonts w:ascii="Arial" w:hAnsi="Arial" w:cs="Arial"/>
        </w:rPr>
      </w:pPr>
    </w:p>
    <w:p w:rsidR="00B01A26" w:rsidRPr="00F66499" w:rsidRDefault="00B01A26" w:rsidP="00B01A26">
      <w:pPr>
        <w:rPr>
          <w:rFonts w:ascii="Arial" w:hAnsi="Arial" w:cs="Arial"/>
        </w:rPr>
      </w:pPr>
    </w:p>
    <w:p w:rsidR="00B01A26" w:rsidRPr="00F66499" w:rsidRDefault="00B01A26" w:rsidP="00B01A26">
      <w:pPr>
        <w:rPr>
          <w:rFonts w:ascii="Arial" w:hAnsi="Arial" w:cs="Arial"/>
        </w:rPr>
      </w:pPr>
      <w:r w:rsidRPr="00F66499">
        <w:rPr>
          <w:rFonts w:ascii="Arial" w:hAnsi="Arial" w:cs="Arial"/>
        </w:rPr>
        <w:t>FIRMA______________________________________________________</w:t>
      </w:r>
    </w:p>
    <w:p w:rsidR="002A13E8" w:rsidRPr="002A13E8" w:rsidRDefault="002A13E8" w:rsidP="002A13E8">
      <w:pPr>
        <w:rPr>
          <w:rFonts w:ascii="Lucida Sans Unicode" w:hAnsi="Lucida Sans Unicode" w:cs="Lucida Sans Unicode"/>
          <w:sz w:val="20"/>
          <w:szCs w:val="20"/>
        </w:rPr>
      </w:pPr>
    </w:p>
    <w:p w:rsidR="008218FF" w:rsidRPr="002A13E8" w:rsidRDefault="002A13E8" w:rsidP="002A13E8">
      <w:pPr>
        <w:tabs>
          <w:tab w:val="left" w:pos="5565"/>
        </w:tabs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sectPr w:rsidR="008218FF" w:rsidRPr="002A13E8" w:rsidSect="00C543D8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26" w:rsidRDefault="00001426">
      <w:r>
        <w:separator/>
      </w:r>
    </w:p>
  </w:endnote>
  <w:endnote w:type="continuationSeparator" w:id="0">
    <w:p w:rsidR="00001426" w:rsidRDefault="0000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D34B90" w:rsidP="006B6837">
    <w:pPr>
      <w:pStyle w:val="Piedepgina"/>
      <w:ind w:right="360"/>
    </w:pPr>
  </w:p>
  <w:p w:rsidR="00B94821" w:rsidRDefault="00B948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Default="002A13E8">
    <w:pPr>
      <w:pStyle w:val="Piedepgina"/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1783C774" wp14:editId="35877778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Pr="00C06AA7" w:rsidRDefault="00D34B90" w:rsidP="006B6837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26" w:rsidRDefault="00001426">
      <w:r>
        <w:separator/>
      </w:r>
    </w:p>
  </w:footnote>
  <w:footnote w:type="continuationSeparator" w:id="0">
    <w:p w:rsidR="00001426" w:rsidRDefault="0000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6318F7" w:rsidRDefault="002A13E8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702D037E" wp14:editId="09EBF5A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D34B90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A13E8" w:rsidRDefault="002A13E8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A13E8" w:rsidRDefault="002A13E8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7504F3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D34B90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753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2A13E8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46044A">
      <w:rPr>
        <w:rStyle w:val="Nmerodepgina"/>
        <w:rFonts w:ascii="Lucida Sans Unicode" w:hAnsi="Lucida Sans Unicode" w:cs="Lucida Sans Unicode"/>
        <w:noProof/>
        <w:sz w:val="14"/>
        <w:szCs w:val="14"/>
      </w:rPr>
      <w:t>4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46044A">
      <w:rPr>
        <w:rStyle w:val="Nmerodepgina"/>
        <w:rFonts w:ascii="Lucida Sans Unicode" w:hAnsi="Lucida Sans Unicode" w:cs="Lucida Sans Unicode"/>
        <w:noProof/>
        <w:sz w:val="14"/>
        <w:szCs w:val="14"/>
      </w:rPr>
      <w:t>4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B94821" w:rsidRDefault="00B94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10"/>
  </w:num>
  <w:num w:numId="5">
    <w:abstractNumId w:val="7"/>
  </w:num>
  <w:num w:numId="6">
    <w:abstractNumId w:val="34"/>
  </w:num>
  <w:num w:numId="7">
    <w:abstractNumId w:val="6"/>
  </w:num>
  <w:num w:numId="8">
    <w:abstractNumId w:val="1"/>
  </w:num>
  <w:num w:numId="9">
    <w:abstractNumId w:val="20"/>
  </w:num>
  <w:num w:numId="10">
    <w:abstractNumId w:val="32"/>
  </w:num>
  <w:num w:numId="11">
    <w:abstractNumId w:val="28"/>
  </w:num>
  <w:num w:numId="12">
    <w:abstractNumId w:val="30"/>
  </w:num>
  <w:num w:numId="13">
    <w:abstractNumId w:val="3"/>
  </w:num>
  <w:num w:numId="14">
    <w:abstractNumId w:val="33"/>
  </w:num>
  <w:num w:numId="15">
    <w:abstractNumId w:val="11"/>
  </w:num>
  <w:num w:numId="16">
    <w:abstractNumId w:val="25"/>
  </w:num>
  <w:num w:numId="17">
    <w:abstractNumId w:val="0"/>
  </w:num>
  <w:num w:numId="18">
    <w:abstractNumId w:val="23"/>
  </w:num>
  <w:num w:numId="19">
    <w:abstractNumId w:val="18"/>
  </w:num>
  <w:num w:numId="20">
    <w:abstractNumId w:val="31"/>
  </w:num>
  <w:num w:numId="21">
    <w:abstractNumId w:val="1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1"/>
  </w:num>
  <w:num w:numId="27">
    <w:abstractNumId w:val="4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8"/>
  </w:num>
  <w:num w:numId="33">
    <w:abstractNumId w:val="9"/>
  </w:num>
  <w:num w:numId="34">
    <w:abstractNumId w:val="14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E"/>
    <w:rsid w:val="00001426"/>
    <w:rsid w:val="000202FA"/>
    <w:rsid w:val="00044299"/>
    <w:rsid w:val="0006160A"/>
    <w:rsid w:val="000879E1"/>
    <w:rsid w:val="00090F6F"/>
    <w:rsid w:val="000C30D9"/>
    <w:rsid w:val="00111667"/>
    <w:rsid w:val="0018638C"/>
    <w:rsid w:val="00293E7E"/>
    <w:rsid w:val="002A13E8"/>
    <w:rsid w:val="003324E2"/>
    <w:rsid w:val="00387116"/>
    <w:rsid w:val="003931E4"/>
    <w:rsid w:val="003E7B46"/>
    <w:rsid w:val="0046044A"/>
    <w:rsid w:val="004A50FA"/>
    <w:rsid w:val="004D6F27"/>
    <w:rsid w:val="004E0B0A"/>
    <w:rsid w:val="0050111F"/>
    <w:rsid w:val="006D7F63"/>
    <w:rsid w:val="006F5E62"/>
    <w:rsid w:val="00703F75"/>
    <w:rsid w:val="007115F8"/>
    <w:rsid w:val="007504F3"/>
    <w:rsid w:val="0078479B"/>
    <w:rsid w:val="007A62DB"/>
    <w:rsid w:val="008218FF"/>
    <w:rsid w:val="008866AA"/>
    <w:rsid w:val="008C266D"/>
    <w:rsid w:val="008E0F40"/>
    <w:rsid w:val="00903F00"/>
    <w:rsid w:val="00A10E86"/>
    <w:rsid w:val="00A62596"/>
    <w:rsid w:val="00AF3020"/>
    <w:rsid w:val="00B01A26"/>
    <w:rsid w:val="00B93133"/>
    <w:rsid w:val="00B94821"/>
    <w:rsid w:val="00C462A8"/>
    <w:rsid w:val="00C543D8"/>
    <w:rsid w:val="00CE06DD"/>
    <w:rsid w:val="00D156DF"/>
    <w:rsid w:val="00D34B90"/>
    <w:rsid w:val="00DE2698"/>
    <w:rsid w:val="00E46DC0"/>
    <w:rsid w:val="00F52EC9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18F3D9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15</cp:revision>
  <cp:lastPrinted>2019-10-25T13:26:00Z</cp:lastPrinted>
  <dcterms:created xsi:type="dcterms:W3CDTF">2017-08-01T20:39:00Z</dcterms:created>
  <dcterms:modified xsi:type="dcterms:W3CDTF">2019-10-25T13:27:00Z</dcterms:modified>
</cp:coreProperties>
</file>