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6C" w:rsidRDefault="00DA0D5D" w:rsidP="00DA0D5D">
      <w:pPr>
        <w:pStyle w:val="Ttulo3"/>
        <w:numPr>
          <w:ilvl w:val="0"/>
          <w:numId w:val="0"/>
        </w:numPr>
        <w:ind w:left="708" w:firstLine="708"/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               </w:t>
      </w:r>
      <w:r w:rsidR="009D14BB">
        <w:rPr>
          <w:rFonts w:ascii="Lucida Sans Unicode" w:hAnsi="Lucida Sans Unicode" w:cs="Lucida Sans Unicode"/>
          <w:sz w:val="20"/>
          <w:szCs w:val="20"/>
          <w:lang w:val="es-ES_tradnl"/>
        </w:rPr>
        <w:tab/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9D14BB">
        <w:rPr>
          <w:rFonts w:ascii="Lucida Sans Unicode" w:hAnsi="Lucida Sans Unicode" w:cs="Lucida Sans Unicode"/>
          <w:sz w:val="20"/>
          <w:szCs w:val="20"/>
          <w:lang w:val="es-ES_tradnl"/>
        </w:rPr>
        <w:tab/>
      </w:r>
      <w:r w:rsidR="00D072F0" w:rsidRPr="00B34DC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INVITACIÓN A COTIZAR No. </w:t>
      </w:r>
      <w:r w:rsidR="00CD3962">
        <w:rPr>
          <w:rFonts w:ascii="Lucida Sans Unicode" w:hAnsi="Lucida Sans Unicode" w:cs="Lucida Sans Unicode"/>
          <w:sz w:val="20"/>
          <w:szCs w:val="20"/>
          <w:lang w:val="es-ES_tradnl"/>
        </w:rPr>
        <w:t>181</w:t>
      </w:r>
      <w:r w:rsidR="00B7582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D072F0" w:rsidRPr="00B34DC8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DE </w:t>
      </w:r>
      <w:r w:rsidR="00A11A0E">
        <w:rPr>
          <w:rFonts w:ascii="Lucida Sans Unicode" w:hAnsi="Lucida Sans Unicode" w:cs="Lucida Sans Unicode"/>
          <w:sz w:val="20"/>
          <w:szCs w:val="20"/>
          <w:lang w:val="es-ES_tradnl"/>
        </w:rPr>
        <w:t>2015</w:t>
      </w:r>
    </w:p>
    <w:p w:rsidR="00DA0D5D" w:rsidRPr="00DA0D5D" w:rsidRDefault="00DA0D5D" w:rsidP="00DA0D5D">
      <w:pPr>
        <w:pStyle w:val="Ttulo3"/>
        <w:numPr>
          <w:ilvl w:val="0"/>
          <w:numId w:val="0"/>
        </w:numPr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5F1272" w:rsidRPr="005A036E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ANEXO</w:t>
      </w:r>
      <w:r w:rsidRPr="005A036E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 No.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4 </w:t>
      </w:r>
    </w:p>
    <w:p w:rsidR="005F1272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525948" w:rsidRDefault="00525948" w:rsidP="00DF1A84">
      <w:pPr>
        <w:tabs>
          <w:tab w:val="right" w:pos="10206"/>
        </w:tabs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r w:rsidRPr="00525948">
        <w:rPr>
          <w:rFonts w:ascii="Lucida Sans Unicode" w:hAnsi="Lucida Sans Unicode" w:cs="Lucida Sans Unicode"/>
          <w:b/>
          <w:sz w:val="20"/>
          <w:szCs w:val="20"/>
          <w:lang w:val="es-ES_tradnl"/>
        </w:rPr>
        <w:t>EL INSTITUTO NACIONAL DE CANCEROLOGÍA – EMPRESA SOCIAL DEL ESTADO, INVITA A PRESENTAR PROPUESTA PARA LA PRESTACIÓN DEL SERVICIO DE RECARGA Y MANTENIMIENTO DE LOS EXTINTORES DEL INSTITUTO.</w:t>
      </w:r>
    </w:p>
    <w:p w:rsidR="00A05081" w:rsidRDefault="00FC1AC7" w:rsidP="00F0287B">
      <w:pPr>
        <w:tabs>
          <w:tab w:val="right" w:pos="10206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FC1AC7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 </w:t>
      </w:r>
      <w:r w:rsidR="00A070AD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 </w:t>
      </w:r>
      <w:r w:rsidR="005F127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DF1A84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71F6C" w:rsidRDefault="00D53636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ELEMENTOS O SERVICIOS REQUERIDOS</w:t>
      </w:r>
    </w:p>
    <w:p w:rsidR="00FC1AC7" w:rsidRDefault="00FC1AC7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773470" w:rsidRDefault="00773470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540"/>
        <w:gridCol w:w="1134"/>
        <w:gridCol w:w="1418"/>
        <w:gridCol w:w="850"/>
        <w:gridCol w:w="1064"/>
      </w:tblGrid>
      <w:tr w:rsidR="00773470" w:rsidRPr="00F0287B" w:rsidTr="007734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ÍTEM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CANT.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IVA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F0287B" w:rsidRPr="00F0287B" w:rsidTr="00773470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70" w:rsidRPr="00F0287B" w:rsidRDefault="00773470" w:rsidP="0077347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Carga para extintor de polvo seco ABC de 10 Lb, utilizando polvo químico seco y presurizado con nitrógeno. Instalar anillo de verificación de servicio.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F0287B" w:rsidRPr="00F0287B" w:rsidTr="00773470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70" w:rsidRPr="00F0287B" w:rsidRDefault="00773470" w:rsidP="0077347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Carga para extintor de polvo seco BC de 10 Lb, utilizando polvo químico seco y presurizado con nitrógeno. Instalar anillo de verificación de servicio.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F0287B" w:rsidRPr="00F0287B" w:rsidTr="00773470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70" w:rsidRPr="00F0287B" w:rsidRDefault="00773470" w:rsidP="0077347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Carga para extintor de polvo seco ABC de 20 Lb, utilizando polvo químico seco y presurizado con nitrógeno. Instalar anillo de verificación de servicio.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F0287B" w:rsidRPr="00F0287B" w:rsidTr="00773470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70" w:rsidRPr="00F0287B" w:rsidRDefault="00773470" w:rsidP="0077347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Carga para extintor de polvo seco ABC de 150 Lb satélite, utilizando polvo químico seco y presurizado con nitrógeno. Instalar anillo de verificación de servicio.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F0287B" w:rsidRPr="00F0287B" w:rsidTr="00773470">
        <w:trPr>
          <w:trHeight w:val="2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70" w:rsidRPr="00F0287B" w:rsidRDefault="00773470" w:rsidP="0077347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Revisión y mantenimiento para extintor agente limpio de 2700 gr (5 LB) presurizado con nitrógeno, cambio de empaques en neopreno. Instalar anillo de verificación de servicio.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F0287B" w:rsidRPr="00F0287B" w:rsidTr="00773470">
        <w:trPr>
          <w:trHeight w:val="2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70" w:rsidRPr="00F0287B" w:rsidRDefault="00773470" w:rsidP="0077347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Revisión y mantenimiento para extintor agente limpio de 7000 gr </w:t>
            </w:r>
            <w:proofErr w:type="gramStart"/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( 20</w:t>
            </w:r>
            <w:proofErr w:type="gramEnd"/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LB) presurizado con nitrógeno, cambio de empaques en neopreno. Instalar anillo de verificación de servicio.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F0287B" w:rsidRPr="00F0287B" w:rsidTr="00773470">
        <w:trPr>
          <w:trHeight w:val="2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70" w:rsidRPr="00F0287B" w:rsidRDefault="00773470" w:rsidP="0077347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Revisión y mantenimiento para extintor agente limpio de 3700 gr (10 LB) presurizado con nitrógeno, cambio de empaques en neopreno. Instalar anillo de verificación de servicio.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F0287B" w:rsidRPr="00F0287B" w:rsidTr="00773470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70" w:rsidRPr="00F0287B" w:rsidRDefault="00773470" w:rsidP="0077347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Carga para extintor de agua a presión de 2.5 gal, utilizando aditivo penetrante y presurizado con nitrógeno. Instalar anillo de verificación de servicio.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F0287B" w:rsidRPr="00F0287B" w:rsidTr="00773470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70" w:rsidRPr="00F0287B" w:rsidRDefault="00773470" w:rsidP="0077347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Carga para extintor de gas carbónico CO2 de 15 Lb, utilizando bióxido de carbono. Instalar anillo de verificación de servicio.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F0287B" w:rsidRPr="00F0287B" w:rsidTr="00773470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70" w:rsidRPr="00F0287B" w:rsidRDefault="00773470" w:rsidP="0077347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Realizar mantenimiento y diagnóstico de los gabinetes contra incendio.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F0287B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773470" w:rsidRPr="00F0287B" w:rsidTr="00773470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470" w:rsidRPr="00F0287B" w:rsidRDefault="00773470" w:rsidP="00773470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70" w:rsidRPr="00C54EB4" w:rsidRDefault="00773470" w:rsidP="00773470">
            <w:pPr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C54EB4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70" w:rsidRPr="00F0287B" w:rsidRDefault="00773470" w:rsidP="00773470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</w:tbl>
    <w:p w:rsidR="00773470" w:rsidRPr="005F1272" w:rsidRDefault="00773470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bookmarkStart w:id="0" w:name="_GoBack"/>
      <w:bookmarkEnd w:id="0"/>
    </w:p>
    <w:sectPr w:rsidR="00773470" w:rsidRPr="005F1272" w:rsidSect="00591B35">
      <w:headerReference w:type="even" r:id="rId9"/>
      <w:headerReference w:type="default" r:id="rId10"/>
      <w:footerReference w:type="default" r:id="rId11"/>
      <w:headerReference w:type="first" r:id="rId12"/>
      <w:pgSz w:w="12242" w:h="18722" w:code="120"/>
      <w:pgMar w:top="1089" w:right="758" w:bottom="1418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4F" w:rsidRDefault="00B0334F" w:rsidP="007C6955">
      <w:r>
        <w:separator/>
      </w:r>
    </w:p>
  </w:endnote>
  <w:endnote w:type="continuationSeparator" w:id="0">
    <w:p w:rsidR="00B0334F" w:rsidRDefault="00B0334F" w:rsidP="007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Pr="00CB7CBC" w:rsidRDefault="00984A56" w:rsidP="00E831CF">
    <w:pPr>
      <w:pStyle w:val="Piedepgina"/>
      <w:spacing w:before="240" w:after="360"/>
      <w:ind w:right="113"/>
      <w:rPr>
        <w:rFonts w:ascii="Arial" w:hAnsi="Arial" w:cs="Arial"/>
        <w:sz w:val="16"/>
        <w:szCs w:val="16"/>
      </w:rPr>
    </w:pPr>
    <w:r w:rsidRPr="00FC7337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4E52E8E9" wp14:editId="5DBE097C">
          <wp:extent cx="6480810" cy="593313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9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7337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4F" w:rsidRDefault="00B0334F" w:rsidP="007C6955">
      <w:r>
        <w:separator/>
      </w:r>
    </w:p>
  </w:footnote>
  <w:footnote w:type="continuationSeparator" w:id="0">
    <w:p w:rsidR="00B0334F" w:rsidRDefault="00B0334F" w:rsidP="007C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B0334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6" o:spid="_x0000_s2050" type="#_x0000_t75" style="position:absolute;margin-left:0;margin-top:0;width:453.4pt;height:453.4pt;z-index:-251652096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984A56" w:rsidP="00A72599">
    <w:pPr>
      <w:pStyle w:val="Encabezado"/>
      <w:tabs>
        <w:tab w:val="clear" w:pos="8838"/>
        <w:tab w:val="right" w:pos="8789"/>
      </w:tabs>
      <w:ind w:right="141"/>
      <w:rPr>
        <w:rFonts w:ascii="Arial" w:hAnsi="Arial" w:cs="Arial"/>
        <w:sz w:val="18"/>
        <w:szCs w:val="18"/>
      </w:rPr>
    </w:pPr>
  </w:p>
  <w:p w:rsidR="00984A56" w:rsidRPr="00CB7CBC" w:rsidRDefault="00984A56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6971892B" wp14:editId="43A82644">
          <wp:extent cx="6443932" cy="818443"/>
          <wp:effectExtent l="0" t="0" r="0" b="127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99" cy="822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4D0CAE8" wp14:editId="7904F5B4">
          <wp:extent cx="6638307" cy="663830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241" cy="663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B0334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5" o:spid="_x0000_s2049" type="#_x0000_t75" style="position:absolute;margin-left:0;margin-top:0;width:453.4pt;height:453.4pt;z-index:-251653120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A7A55"/>
    <w:multiLevelType w:val="hybridMultilevel"/>
    <w:tmpl w:val="982E93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E43EB"/>
    <w:multiLevelType w:val="hybridMultilevel"/>
    <w:tmpl w:val="B170822E"/>
    <w:lvl w:ilvl="0" w:tplc="136EB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4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5"/>
    <w:rsid w:val="0004557F"/>
    <w:rsid w:val="00050165"/>
    <w:rsid w:val="0005186B"/>
    <w:rsid w:val="0013417A"/>
    <w:rsid w:val="00152D3D"/>
    <w:rsid w:val="001C5D4C"/>
    <w:rsid w:val="001D539B"/>
    <w:rsid w:val="001D551F"/>
    <w:rsid w:val="001E2419"/>
    <w:rsid w:val="00200BD4"/>
    <w:rsid w:val="00215A1F"/>
    <w:rsid w:val="00277E33"/>
    <w:rsid w:val="003116A2"/>
    <w:rsid w:val="00373D51"/>
    <w:rsid w:val="003C13FA"/>
    <w:rsid w:val="003E7DC6"/>
    <w:rsid w:val="003F289B"/>
    <w:rsid w:val="0043620A"/>
    <w:rsid w:val="00462187"/>
    <w:rsid w:val="00486D49"/>
    <w:rsid w:val="00525948"/>
    <w:rsid w:val="00534E05"/>
    <w:rsid w:val="005379BC"/>
    <w:rsid w:val="005854A0"/>
    <w:rsid w:val="005855D3"/>
    <w:rsid w:val="00591B35"/>
    <w:rsid w:val="0059517B"/>
    <w:rsid w:val="005F1272"/>
    <w:rsid w:val="006177FD"/>
    <w:rsid w:val="0062057C"/>
    <w:rsid w:val="006248C4"/>
    <w:rsid w:val="006427B7"/>
    <w:rsid w:val="006740A7"/>
    <w:rsid w:val="00685102"/>
    <w:rsid w:val="00693092"/>
    <w:rsid w:val="006B13F3"/>
    <w:rsid w:val="006C250D"/>
    <w:rsid w:val="006D1E01"/>
    <w:rsid w:val="006E195E"/>
    <w:rsid w:val="00761F62"/>
    <w:rsid w:val="0076339B"/>
    <w:rsid w:val="00773470"/>
    <w:rsid w:val="007A0970"/>
    <w:rsid w:val="007A2A0A"/>
    <w:rsid w:val="007C6955"/>
    <w:rsid w:val="00804C93"/>
    <w:rsid w:val="00816590"/>
    <w:rsid w:val="008225B4"/>
    <w:rsid w:val="008249F2"/>
    <w:rsid w:val="00877432"/>
    <w:rsid w:val="00884F93"/>
    <w:rsid w:val="00891A53"/>
    <w:rsid w:val="008A7770"/>
    <w:rsid w:val="008E6414"/>
    <w:rsid w:val="00900682"/>
    <w:rsid w:val="00984A56"/>
    <w:rsid w:val="009C3F04"/>
    <w:rsid w:val="009D14BB"/>
    <w:rsid w:val="009E4A57"/>
    <w:rsid w:val="009F5EA7"/>
    <w:rsid w:val="00A05081"/>
    <w:rsid w:val="00A070AD"/>
    <w:rsid w:val="00A11A0E"/>
    <w:rsid w:val="00A21BE5"/>
    <w:rsid w:val="00A72599"/>
    <w:rsid w:val="00A74756"/>
    <w:rsid w:val="00A81734"/>
    <w:rsid w:val="00AE3A4F"/>
    <w:rsid w:val="00B0334F"/>
    <w:rsid w:val="00B63F80"/>
    <w:rsid w:val="00B660FE"/>
    <w:rsid w:val="00B75821"/>
    <w:rsid w:val="00B847FB"/>
    <w:rsid w:val="00BC4DDF"/>
    <w:rsid w:val="00C136C4"/>
    <w:rsid w:val="00C54EB4"/>
    <w:rsid w:val="00CB7CBC"/>
    <w:rsid w:val="00CC117E"/>
    <w:rsid w:val="00CD3962"/>
    <w:rsid w:val="00D072F0"/>
    <w:rsid w:val="00D234DF"/>
    <w:rsid w:val="00D330E7"/>
    <w:rsid w:val="00D53636"/>
    <w:rsid w:val="00D54060"/>
    <w:rsid w:val="00D67462"/>
    <w:rsid w:val="00D71F6C"/>
    <w:rsid w:val="00D7692F"/>
    <w:rsid w:val="00DA0D5D"/>
    <w:rsid w:val="00DC70A5"/>
    <w:rsid w:val="00DD4CC4"/>
    <w:rsid w:val="00DF1A84"/>
    <w:rsid w:val="00E1441B"/>
    <w:rsid w:val="00E20CEB"/>
    <w:rsid w:val="00E31AEF"/>
    <w:rsid w:val="00E56398"/>
    <w:rsid w:val="00E63E93"/>
    <w:rsid w:val="00E75FA2"/>
    <w:rsid w:val="00E831CF"/>
    <w:rsid w:val="00EA6F6C"/>
    <w:rsid w:val="00EC0012"/>
    <w:rsid w:val="00EE7D02"/>
    <w:rsid w:val="00F0287B"/>
    <w:rsid w:val="00F72CA0"/>
    <w:rsid w:val="00F94931"/>
    <w:rsid w:val="00F97CA0"/>
    <w:rsid w:val="00FC1AC7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8FF2-075F-41B2-9F80-F74F5C45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INC</cp:lastModifiedBy>
  <cp:revision>34</cp:revision>
  <cp:lastPrinted>2015-08-03T14:28:00Z</cp:lastPrinted>
  <dcterms:created xsi:type="dcterms:W3CDTF">2015-02-19T13:07:00Z</dcterms:created>
  <dcterms:modified xsi:type="dcterms:W3CDTF">2015-09-04T16:34:00Z</dcterms:modified>
</cp:coreProperties>
</file>