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5112BA">
        <w:rPr>
          <w:rFonts w:ascii="Lucida Sans Unicode" w:hAnsi="Lucida Sans Unicode" w:cs="Lucida Sans Unicode"/>
          <w:sz w:val="18"/>
          <w:szCs w:val="18"/>
        </w:rPr>
        <w:t>I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nvitación a </w:t>
      </w:r>
      <w:r w:rsidR="005112BA">
        <w:rPr>
          <w:rFonts w:ascii="Lucida Sans Unicode" w:hAnsi="Lucida Sans Unicode" w:cs="Lucida Sans Unicode"/>
          <w:sz w:val="18"/>
          <w:szCs w:val="18"/>
        </w:rPr>
        <w:t>C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DA5742">
        <w:rPr>
          <w:rFonts w:ascii="Lucida Sans Unicode" w:hAnsi="Lucida Sans Unicode" w:cs="Lucida Sans Unicode"/>
          <w:sz w:val="18"/>
          <w:szCs w:val="18"/>
        </w:rPr>
        <w:t>25</w:t>
      </w:r>
      <w:r w:rsidR="005D1653">
        <w:rPr>
          <w:rFonts w:ascii="Lucida Sans Unicode" w:hAnsi="Lucida Sans Unicode" w:cs="Lucida Sans Unicode"/>
          <w:sz w:val="18"/>
          <w:szCs w:val="18"/>
        </w:rPr>
        <w:t>7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2B2CD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94303E" w:rsidRPr="0094303E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</w:t>
      </w:r>
      <w:r w:rsidRPr="002B2CD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www.ca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ncer.gov.co  de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515D4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2B2CD8" w:rsidRPr="00CC5FFB" w:rsidRDefault="002B2CD8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11667" w:rsidRPr="00CC5FFB" w:rsidRDefault="00CC5FFB" w:rsidP="002B2CD8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4303E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4303E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4303E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B2CD8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3CA09855" wp14:editId="7800CA12">
          <wp:extent cx="5438775" cy="696595"/>
          <wp:effectExtent l="0" t="0" r="9525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536"/>
                  <a:stretch/>
                </pic:blipFill>
                <pic:spPr bwMode="auto">
                  <a:xfrm>
                    <a:off x="0" y="0"/>
                    <a:ext cx="5560293" cy="712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AFF6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A13E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F97B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9651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FEE3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CF43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A9AC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0ABEA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D8B54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BDF7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86E5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FCB6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CB53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7C0C2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C5D4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A403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2C38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DCB9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C9EE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F9D4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8267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BAF1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27B27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94D4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F235D6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B0DB5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DCDCEB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82701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F51AF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844F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E1E13F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730A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64EE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A42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F743C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64FB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0F6ED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1E66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01322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64740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5E26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A51C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DCDD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9BF6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4303E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4303E" w:rsidP="002361EB">
    <w:pPr>
      <w:jc w:val="right"/>
      <w:rPr>
        <w:sz w:val="18"/>
        <w:szCs w:val="18"/>
      </w:rPr>
    </w:pPr>
  </w:p>
  <w:p w:rsidR="002361EB" w:rsidRPr="002361EB" w:rsidRDefault="0094303E" w:rsidP="002361EB">
    <w:pPr>
      <w:jc w:val="center"/>
      <w:rPr>
        <w:sz w:val="18"/>
        <w:szCs w:val="18"/>
      </w:rPr>
    </w:pPr>
  </w:p>
  <w:p w:rsidR="002361EB" w:rsidRPr="002361EB" w:rsidRDefault="0094303E" w:rsidP="002361EB">
    <w:pPr>
      <w:jc w:val="right"/>
      <w:rPr>
        <w:sz w:val="18"/>
        <w:szCs w:val="18"/>
      </w:rPr>
    </w:pPr>
  </w:p>
  <w:p w:rsidR="002361EB" w:rsidRPr="002361EB" w:rsidRDefault="0094303E" w:rsidP="002361EB">
    <w:pPr>
      <w:jc w:val="right"/>
      <w:rPr>
        <w:sz w:val="18"/>
        <w:szCs w:val="18"/>
      </w:rPr>
    </w:pPr>
  </w:p>
  <w:p w:rsidR="002361EB" w:rsidRPr="002361EB" w:rsidRDefault="0094303E" w:rsidP="002361EB">
    <w:pPr>
      <w:jc w:val="right"/>
      <w:rPr>
        <w:sz w:val="18"/>
        <w:szCs w:val="18"/>
        <w:lang w:val="es-ES_tradnl"/>
      </w:rPr>
    </w:pPr>
  </w:p>
  <w:p w:rsidR="002361EB" w:rsidRDefault="009430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0795A"/>
    <w:rsid w:val="002B2CD8"/>
    <w:rsid w:val="005112BA"/>
    <w:rsid w:val="00515D4F"/>
    <w:rsid w:val="005950E6"/>
    <w:rsid w:val="005D1653"/>
    <w:rsid w:val="00690F1B"/>
    <w:rsid w:val="00813BD5"/>
    <w:rsid w:val="0094303E"/>
    <w:rsid w:val="00A417A4"/>
    <w:rsid w:val="00CC5FFB"/>
    <w:rsid w:val="00DA5742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B6D847D-647B-43DC-86D8-3AC4B4A7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11</cp:revision>
  <dcterms:created xsi:type="dcterms:W3CDTF">2015-02-25T19:12:00Z</dcterms:created>
  <dcterms:modified xsi:type="dcterms:W3CDTF">2016-11-21T20:45:00Z</dcterms:modified>
</cp:coreProperties>
</file>